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9053D">
      <w:pPr>
        <w:widowControl/>
        <w:spacing w:line="360" w:lineRule="exact"/>
        <w:ind w:firstLine="608" w:firstLineChars="202"/>
        <w:jc w:val="center"/>
        <w:rPr>
          <w:rFonts w:hint="eastAsia" w:ascii="仿宋" w:hAnsi="仿宋" w:eastAsia="仿宋" w:cs="仿宋"/>
          <w:b/>
          <w:bCs/>
          <w:color w:val="000000"/>
          <w:kern w:val="36"/>
          <w:sz w:val="30"/>
          <w:szCs w:val="30"/>
          <w:lang w:val="en-US" w:eastAsia="zh-CN"/>
        </w:rPr>
      </w:pPr>
      <w:r>
        <w:rPr>
          <w:rFonts w:hint="eastAsia" w:ascii="仿宋" w:hAnsi="仿宋" w:eastAsia="仿宋" w:cs="仿宋"/>
          <w:b/>
          <w:bCs/>
          <w:color w:val="000000"/>
          <w:kern w:val="36"/>
          <w:sz w:val="30"/>
          <w:szCs w:val="30"/>
          <w:lang w:val="en-US" w:eastAsia="zh-CN"/>
        </w:rPr>
        <w:t>2026年度</w:t>
      </w:r>
      <w:r>
        <w:rPr>
          <w:rFonts w:hint="eastAsia" w:ascii="仿宋" w:hAnsi="仿宋" w:eastAsia="仿宋" w:cs="仿宋"/>
          <w:b/>
          <w:bCs/>
          <w:color w:val="000000"/>
          <w:kern w:val="36"/>
          <w:sz w:val="30"/>
          <w:szCs w:val="30"/>
        </w:rPr>
        <w:t>省人社一体化信息平台淮安驻场运维</w:t>
      </w:r>
      <w:r>
        <w:rPr>
          <w:rFonts w:hint="eastAsia" w:ascii="仿宋" w:hAnsi="仿宋" w:eastAsia="仿宋" w:cs="仿宋"/>
          <w:b/>
          <w:bCs/>
          <w:color w:val="000000"/>
          <w:kern w:val="36"/>
          <w:sz w:val="30"/>
          <w:szCs w:val="30"/>
          <w:lang w:val="en-US" w:eastAsia="zh-CN"/>
        </w:rPr>
        <w:t>项目</w:t>
      </w:r>
      <w:r>
        <w:rPr>
          <w:rFonts w:hint="eastAsia" w:ascii="仿宋" w:hAnsi="仿宋" w:eastAsia="仿宋" w:cs="仿宋"/>
          <w:b/>
          <w:bCs/>
          <w:color w:val="000000"/>
          <w:kern w:val="36"/>
          <w:sz w:val="30"/>
          <w:szCs w:val="30"/>
        </w:rPr>
        <w:t>造价评估询价</w:t>
      </w:r>
      <w:r>
        <w:rPr>
          <w:rFonts w:hint="eastAsia" w:ascii="仿宋" w:hAnsi="仿宋" w:eastAsia="仿宋" w:cs="仿宋"/>
          <w:b/>
          <w:bCs/>
          <w:color w:val="000000"/>
          <w:kern w:val="36"/>
          <w:sz w:val="30"/>
          <w:szCs w:val="30"/>
          <w:lang w:val="en-US" w:eastAsia="zh-CN"/>
        </w:rPr>
        <w:t>二次公告</w:t>
      </w:r>
    </w:p>
    <w:p w14:paraId="03878AA4">
      <w:pPr>
        <w:widowControl/>
        <w:spacing w:line="360" w:lineRule="exact"/>
        <w:ind w:firstLine="608" w:firstLineChars="202"/>
        <w:jc w:val="center"/>
        <w:rPr>
          <w:rFonts w:hint="eastAsia" w:ascii="仿宋" w:hAnsi="仿宋" w:eastAsia="仿宋" w:cs="仿宋"/>
          <w:b/>
          <w:bCs/>
          <w:color w:val="000000"/>
          <w:kern w:val="36"/>
          <w:sz w:val="30"/>
          <w:szCs w:val="30"/>
          <w:lang w:val="en-US" w:eastAsia="zh-CN"/>
        </w:rPr>
      </w:pPr>
    </w:p>
    <w:p w14:paraId="28344B0A">
      <w:pPr>
        <w:widowControl/>
        <w:spacing w:line="360" w:lineRule="auto"/>
        <w:ind w:firstLine="487" w:firstLineChars="202"/>
        <w:rPr>
          <w:rFonts w:hint="eastAsia" w:ascii="仿宋" w:hAnsi="仿宋" w:eastAsia="仿宋" w:cs="仿宋"/>
          <w:sz w:val="24"/>
          <w:szCs w:val="24"/>
        </w:rPr>
      </w:pPr>
      <w:r>
        <w:rPr>
          <w:rFonts w:hint="eastAsia" w:ascii="仿宋" w:hAnsi="仿宋" w:eastAsia="仿宋" w:cs="仿宋"/>
          <w:b/>
          <w:color w:val="000000"/>
          <w:kern w:val="0"/>
          <w:sz w:val="24"/>
          <w:szCs w:val="24"/>
        </w:rPr>
        <w:t>一、</w:t>
      </w:r>
      <w:r>
        <w:rPr>
          <w:rFonts w:hint="eastAsia" w:ascii="仿宋" w:hAnsi="仿宋" w:eastAsia="仿宋" w:cs="仿宋"/>
          <w:b/>
          <w:sz w:val="24"/>
          <w:szCs w:val="24"/>
        </w:rPr>
        <w:t>项目名称：</w:t>
      </w:r>
      <w:r>
        <w:rPr>
          <w:rFonts w:hint="eastAsia" w:ascii="仿宋" w:hAnsi="仿宋" w:eastAsia="仿宋" w:cs="仿宋"/>
          <w:b w:val="0"/>
          <w:bCs/>
          <w:sz w:val="24"/>
          <w:szCs w:val="24"/>
          <w:lang w:val="en-US" w:eastAsia="zh-CN"/>
        </w:rPr>
        <w:t>2026年度</w:t>
      </w:r>
      <w:r>
        <w:rPr>
          <w:rFonts w:hint="eastAsia" w:ascii="仿宋" w:hAnsi="仿宋" w:eastAsia="仿宋" w:cs="仿宋"/>
          <w:sz w:val="24"/>
          <w:szCs w:val="24"/>
          <w:lang w:eastAsia="zh-CN"/>
        </w:rPr>
        <w:t>省人社一体化信息平台淮安驻场运维</w:t>
      </w:r>
      <w:r>
        <w:rPr>
          <w:rFonts w:hint="eastAsia" w:ascii="仿宋" w:hAnsi="仿宋" w:eastAsia="仿宋" w:cs="仿宋"/>
          <w:sz w:val="24"/>
          <w:szCs w:val="24"/>
          <w:lang w:val="en-US" w:eastAsia="zh-CN"/>
        </w:rPr>
        <w:t>项目</w:t>
      </w:r>
      <w:r>
        <w:rPr>
          <w:rFonts w:hint="eastAsia" w:ascii="仿宋" w:hAnsi="仿宋" w:eastAsia="仿宋" w:cs="仿宋"/>
          <w:sz w:val="24"/>
          <w:szCs w:val="24"/>
          <w:lang w:eastAsia="zh-CN"/>
        </w:rPr>
        <w:t>造价评估</w:t>
      </w:r>
      <w:bookmarkStart w:id="0" w:name="_GoBack"/>
      <w:bookmarkEnd w:id="0"/>
    </w:p>
    <w:p w14:paraId="28F1E1BE">
      <w:pPr>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二、供应商资格要求：</w:t>
      </w:r>
    </w:p>
    <w:p w14:paraId="1B63A93A">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（1）在中华人民共和国境内注册，具有有效的法人资格营业执照，能够独立承担民事责任；</w:t>
      </w:r>
    </w:p>
    <w:p w14:paraId="724180D7">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具有“软件造价评估机构服务能力等级证书”，且证书在有效期内</w:t>
      </w:r>
      <w:r>
        <w:rPr>
          <w:rFonts w:hint="eastAsia" w:ascii="仿宋" w:hAnsi="仿宋" w:eastAsia="仿宋" w:cs="仿宋"/>
          <w:color w:val="000000"/>
          <w:sz w:val="24"/>
          <w:szCs w:val="24"/>
        </w:rPr>
        <w:t>；</w:t>
      </w:r>
    </w:p>
    <w:p w14:paraId="3DF6EEC6">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（3）参加政府采购活动前三年内，在经营活动中没有重大违法记录（提供参加本次政府采购活动前3年内在经营活动中没有重大违法记录的书面声明）</w:t>
      </w:r>
    </w:p>
    <w:p w14:paraId="05F93D32">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（4）本项目不接受联合体投标，投标人必须具备独立完成本项目的能力。</w:t>
      </w:r>
    </w:p>
    <w:p w14:paraId="771C32CA">
      <w:pPr>
        <w:widowControl/>
        <w:spacing w:line="360" w:lineRule="auto"/>
        <w:ind w:firstLine="487" w:firstLineChars="202"/>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三、项目概况：</w:t>
      </w:r>
    </w:p>
    <w:p w14:paraId="3886A28A">
      <w:pPr>
        <w:widowControl/>
        <w:spacing w:line="360" w:lineRule="auto"/>
        <w:ind w:firstLine="484" w:firstLineChars="202"/>
        <w:rPr>
          <w:rFonts w:hint="eastAsia" w:ascii="仿宋" w:hAnsi="仿宋" w:eastAsia="仿宋" w:cs="仿宋"/>
          <w:color w:val="000000"/>
          <w:sz w:val="24"/>
          <w:szCs w:val="24"/>
        </w:rPr>
      </w:pPr>
      <w:r>
        <w:rPr>
          <w:rFonts w:hint="eastAsia" w:ascii="仿宋" w:hAnsi="仿宋" w:eastAsia="仿宋" w:cs="仿宋"/>
          <w:color w:val="000000"/>
          <w:sz w:val="24"/>
          <w:szCs w:val="24"/>
        </w:rPr>
        <w:t>（一）本次</w:t>
      </w:r>
      <w:r>
        <w:rPr>
          <w:rFonts w:hint="eastAsia" w:ascii="仿宋" w:hAnsi="仿宋" w:eastAsia="仿宋" w:cs="仿宋"/>
          <w:color w:val="000000"/>
          <w:sz w:val="24"/>
          <w:szCs w:val="24"/>
          <w:lang w:val="en-US" w:eastAsia="zh-CN"/>
        </w:rPr>
        <w:t>运维</w:t>
      </w:r>
      <w:r>
        <w:rPr>
          <w:rFonts w:hint="eastAsia" w:ascii="仿宋" w:hAnsi="仿宋" w:eastAsia="仿宋" w:cs="仿宋"/>
          <w:color w:val="000000"/>
          <w:sz w:val="24"/>
          <w:szCs w:val="24"/>
        </w:rPr>
        <w:t>项目中待</w:t>
      </w:r>
      <w:r>
        <w:rPr>
          <w:rFonts w:hint="eastAsia" w:ascii="仿宋" w:hAnsi="仿宋" w:eastAsia="仿宋" w:cs="仿宋"/>
          <w:color w:val="000000"/>
          <w:sz w:val="24"/>
          <w:szCs w:val="24"/>
          <w:lang w:val="en-US" w:eastAsia="zh-CN"/>
        </w:rPr>
        <w:t>评估共5个板块</w:t>
      </w:r>
      <w:r>
        <w:rPr>
          <w:rFonts w:hint="eastAsia" w:ascii="仿宋" w:hAnsi="仿宋" w:eastAsia="仿宋" w:cs="仿宋"/>
          <w:color w:val="000000"/>
          <w:sz w:val="24"/>
          <w:szCs w:val="24"/>
        </w:rPr>
        <w:t>。</w:t>
      </w:r>
    </w:p>
    <w:tbl>
      <w:tblPr>
        <w:tblStyle w:val="12"/>
        <w:tblW w:w="7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467"/>
        <w:gridCol w:w="2026"/>
      </w:tblGrid>
      <w:tr w14:paraId="3D2F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17F78B04">
            <w:pPr>
              <w:autoSpaceDE w:val="0"/>
              <w:autoSpaceDN w:val="0"/>
              <w:adjustRightInd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4467" w:type="dxa"/>
            <w:shd w:val="clear" w:color="auto" w:fill="auto"/>
            <w:noWrap/>
            <w:vAlign w:val="center"/>
          </w:tcPr>
          <w:p w14:paraId="12538C49">
            <w:pPr>
              <w:autoSpaceDE w:val="0"/>
              <w:autoSpaceDN w:val="0"/>
              <w:adjustRightInd w:val="0"/>
              <w:spacing w:line="360" w:lineRule="auto"/>
              <w:ind w:firstLine="33" w:firstLineChars="14"/>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运维板块</w:t>
            </w:r>
            <w:r>
              <w:rPr>
                <w:rFonts w:hint="eastAsia" w:ascii="仿宋" w:hAnsi="仿宋" w:eastAsia="仿宋" w:cs="仿宋"/>
                <w:color w:val="000000"/>
                <w:sz w:val="24"/>
                <w:szCs w:val="24"/>
              </w:rPr>
              <w:t>名称</w:t>
            </w:r>
          </w:p>
        </w:tc>
        <w:tc>
          <w:tcPr>
            <w:tcW w:w="2026" w:type="dxa"/>
            <w:shd w:val="clear" w:color="auto" w:fill="auto"/>
            <w:noWrap/>
            <w:vAlign w:val="center"/>
          </w:tcPr>
          <w:p w14:paraId="0C8364CC">
            <w:pPr>
              <w:autoSpaceDE w:val="0"/>
              <w:autoSpaceDN w:val="0"/>
              <w:adjustRightInd w:val="0"/>
              <w:spacing w:line="360" w:lineRule="auto"/>
              <w:ind w:firstLine="33" w:firstLineChars="14"/>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运维人数</w:t>
            </w:r>
          </w:p>
        </w:tc>
      </w:tr>
      <w:tr w14:paraId="2BB4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1B11A1A3">
            <w:pPr>
              <w:autoSpaceDE w:val="0"/>
              <w:autoSpaceDN w:val="0"/>
              <w:adjustRightInd w:val="0"/>
              <w:spacing w:line="360" w:lineRule="auto"/>
              <w:ind w:firstLine="33" w:firstLineChars="14"/>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4467" w:type="dxa"/>
            <w:shd w:val="clear" w:color="auto" w:fill="auto"/>
            <w:noWrap/>
            <w:vAlign w:val="center"/>
          </w:tcPr>
          <w:p w14:paraId="5231A5F7">
            <w:pPr>
              <w:autoSpaceDE w:val="0"/>
              <w:autoSpaceDN w:val="0"/>
              <w:adjustRightInd w:val="0"/>
              <w:spacing w:line="360" w:lineRule="auto"/>
              <w:rPr>
                <w:rFonts w:hint="default" w:ascii="仿宋" w:hAnsi="仿宋" w:eastAsia="仿宋" w:cs="仿宋"/>
                <w:color w:val="000000"/>
                <w:sz w:val="24"/>
                <w:szCs w:val="24"/>
                <w:lang w:val="en-US"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社保板块</w:t>
            </w:r>
          </w:p>
        </w:tc>
        <w:tc>
          <w:tcPr>
            <w:tcW w:w="2026" w:type="dxa"/>
            <w:shd w:val="clear" w:color="auto" w:fill="auto"/>
            <w:noWrap/>
            <w:vAlign w:val="center"/>
          </w:tcPr>
          <w:p w14:paraId="338C18CD">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r>
      <w:tr w14:paraId="1EB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0C72CFBA">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4467" w:type="dxa"/>
            <w:shd w:val="clear" w:color="auto" w:fill="auto"/>
            <w:noWrap/>
            <w:vAlign w:val="center"/>
          </w:tcPr>
          <w:p w14:paraId="19F2B895">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就业创业板块</w:t>
            </w:r>
          </w:p>
        </w:tc>
        <w:tc>
          <w:tcPr>
            <w:tcW w:w="2026" w:type="dxa"/>
            <w:shd w:val="clear" w:color="auto" w:fill="auto"/>
            <w:noWrap/>
            <w:vAlign w:val="center"/>
          </w:tcPr>
          <w:p w14:paraId="35345A07">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0784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6A778060">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4467" w:type="dxa"/>
            <w:shd w:val="clear" w:color="auto" w:fill="auto"/>
            <w:noWrap/>
            <w:vAlign w:val="center"/>
          </w:tcPr>
          <w:p w14:paraId="7F29360B">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人事人才板块</w:t>
            </w:r>
          </w:p>
        </w:tc>
        <w:tc>
          <w:tcPr>
            <w:tcW w:w="2026" w:type="dxa"/>
            <w:shd w:val="clear" w:color="auto" w:fill="auto"/>
            <w:noWrap/>
            <w:vAlign w:val="center"/>
          </w:tcPr>
          <w:p w14:paraId="195C3B8F">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200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32FA05B6">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4467" w:type="dxa"/>
            <w:shd w:val="clear" w:color="auto" w:fill="auto"/>
            <w:noWrap/>
            <w:vAlign w:val="center"/>
          </w:tcPr>
          <w:p w14:paraId="4DD3971F">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公共服务板块</w:t>
            </w:r>
          </w:p>
        </w:tc>
        <w:tc>
          <w:tcPr>
            <w:tcW w:w="2026" w:type="dxa"/>
            <w:shd w:val="clear" w:color="auto" w:fill="auto"/>
            <w:noWrap/>
            <w:vAlign w:val="center"/>
          </w:tcPr>
          <w:p w14:paraId="7375CEDB">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r w14:paraId="041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51" w:type="dxa"/>
            <w:shd w:val="clear" w:color="auto" w:fill="auto"/>
            <w:noWrap/>
            <w:vAlign w:val="center"/>
          </w:tcPr>
          <w:p w14:paraId="24CCB3AA">
            <w:pPr>
              <w:autoSpaceDE w:val="0"/>
              <w:autoSpaceDN w:val="0"/>
              <w:adjustRightInd w:val="0"/>
              <w:spacing w:line="360" w:lineRule="auto"/>
              <w:ind w:firstLine="33" w:firstLineChars="14"/>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4467" w:type="dxa"/>
            <w:shd w:val="clear" w:color="auto" w:fill="auto"/>
            <w:noWrap/>
            <w:vAlign w:val="center"/>
          </w:tcPr>
          <w:p w14:paraId="46DC1EA1">
            <w:pPr>
              <w:autoSpaceDE w:val="0"/>
              <w:autoSpaceDN w:val="0"/>
              <w:adjustRightInd w:val="0"/>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财务板块</w:t>
            </w:r>
          </w:p>
        </w:tc>
        <w:tc>
          <w:tcPr>
            <w:tcW w:w="2026" w:type="dxa"/>
            <w:shd w:val="clear" w:color="auto" w:fill="auto"/>
            <w:noWrap/>
            <w:vAlign w:val="center"/>
          </w:tcPr>
          <w:p w14:paraId="32469195">
            <w:pPr>
              <w:autoSpaceDE w:val="0"/>
              <w:autoSpaceDN w:val="0"/>
              <w:adjustRightIn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r>
    </w:tbl>
    <w:p w14:paraId="37E7A24F">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（二）计划工期：合同签署之日起</w:t>
      </w:r>
      <w:r>
        <w:rPr>
          <w:rFonts w:hint="eastAsia" w:ascii="仿宋" w:hAnsi="仿宋" w:eastAsia="仿宋" w:cs="仿宋"/>
          <w:color w:val="000000"/>
          <w:kern w:val="0"/>
          <w:sz w:val="24"/>
          <w:szCs w:val="24"/>
          <w:lang w:val="en-US" w:eastAsia="zh-CN"/>
        </w:rPr>
        <w:t>10个工作日</w:t>
      </w:r>
      <w:r>
        <w:rPr>
          <w:rFonts w:hint="eastAsia" w:ascii="仿宋" w:hAnsi="仿宋" w:eastAsia="仿宋" w:cs="仿宋"/>
          <w:color w:val="000000"/>
          <w:kern w:val="0"/>
          <w:sz w:val="24"/>
          <w:szCs w:val="24"/>
        </w:rPr>
        <w:t>内完成。</w:t>
      </w:r>
    </w:p>
    <w:p w14:paraId="54C7934B">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（三）预算价：</w:t>
      </w:r>
      <w:r>
        <w:rPr>
          <w:rFonts w:hint="eastAsia" w:ascii="仿宋" w:hAnsi="仿宋" w:eastAsia="仿宋" w:cs="仿宋"/>
          <w:color w:val="000000"/>
          <w:kern w:val="0"/>
          <w:sz w:val="24"/>
          <w:szCs w:val="24"/>
          <w:lang w:val="en-US" w:eastAsia="zh-CN"/>
        </w:rPr>
        <w:t>96</w:t>
      </w:r>
      <w:r>
        <w:rPr>
          <w:rFonts w:hint="eastAsia" w:ascii="仿宋" w:hAnsi="仿宋" w:eastAsia="仿宋" w:cs="仿宋"/>
          <w:color w:val="000000"/>
          <w:kern w:val="0"/>
          <w:sz w:val="24"/>
          <w:szCs w:val="24"/>
        </w:rPr>
        <w:t>00元。</w:t>
      </w:r>
    </w:p>
    <w:p w14:paraId="245B1F95">
      <w:pPr>
        <w:widowControl/>
        <w:spacing w:line="360" w:lineRule="auto"/>
        <w:ind w:firstLine="484" w:firstLineChars="2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四</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款项支付</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该项评估属于2026年度人社一体化运维项目组成部分，项目支付需待2026年度一体化运维款项批复后，由运维项目资金支付中标金额</w:t>
      </w:r>
      <w:r>
        <w:rPr>
          <w:rFonts w:hint="eastAsia" w:ascii="仿宋" w:hAnsi="仿宋" w:eastAsia="仿宋" w:cs="仿宋"/>
          <w:color w:val="000000"/>
          <w:kern w:val="0"/>
          <w:sz w:val="24"/>
          <w:szCs w:val="24"/>
        </w:rPr>
        <w:t>。</w:t>
      </w:r>
    </w:p>
    <w:p w14:paraId="3312BFED">
      <w:pPr>
        <w:spacing w:line="520" w:lineRule="exact"/>
        <w:ind w:firstLine="532" w:firstLineChars="221"/>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四、</w:t>
      </w:r>
      <w:r>
        <w:rPr>
          <w:rFonts w:hint="eastAsia" w:ascii="仿宋" w:hAnsi="仿宋" w:eastAsia="仿宋" w:cs="仿宋"/>
          <w:b/>
          <w:color w:val="000000"/>
          <w:sz w:val="24"/>
          <w:szCs w:val="24"/>
        </w:rPr>
        <w:t>成交候选人：</w:t>
      </w:r>
    </w:p>
    <w:p w14:paraId="5347353C">
      <w:pPr>
        <w:pStyle w:val="5"/>
        <w:spacing w:line="360" w:lineRule="auto"/>
        <w:ind w:firstLine="480" w:firstLineChars="200"/>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本项目采用最低价评标法评审，报价超过最高限价的为无效响应。询价小组将对资格性审查合格的供应商按响应报价由低到高的顺序推荐3名成交候选人。如果响应人报价相同，则对响应人的资质能力、案例业绩等方面进行综合比较，优先选择优质的响应人为成交候选人。</w:t>
      </w:r>
    </w:p>
    <w:p w14:paraId="26F04D88">
      <w:pPr>
        <w:adjustRightInd w:val="0"/>
        <w:snapToGrid w:val="0"/>
        <w:spacing w:line="360" w:lineRule="auto"/>
        <w:ind w:firstLine="482" w:firstLineChars="200"/>
        <w:jc w:val="left"/>
        <w:rPr>
          <w:rFonts w:hint="eastAsia" w:ascii="仿宋" w:hAnsi="仿宋" w:eastAsia="仿宋" w:cs="仿宋"/>
          <w:color w:val="000000"/>
          <w:sz w:val="24"/>
          <w:szCs w:val="24"/>
          <w:lang w:eastAsia="zh-CN"/>
        </w:rPr>
      </w:pPr>
      <w:r>
        <w:rPr>
          <w:rFonts w:hint="eastAsia" w:ascii="仿宋" w:hAnsi="仿宋" w:eastAsia="仿宋" w:cs="仿宋"/>
          <w:b/>
          <w:color w:val="000000"/>
          <w:sz w:val="24"/>
          <w:szCs w:val="24"/>
        </w:rPr>
        <w:t>五</w:t>
      </w:r>
      <w:r>
        <w:rPr>
          <w:rFonts w:hint="eastAsia" w:ascii="仿宋" w:hAnsi="仿宋" w:eastAsia="仿宋" w:cs="仿宋"/>
          <w:color w:val="000000"/>
          <w:sz w:val="24"/>
          <w:szCs w:val="24"/>
        </w:rPr>
        <w:t>、</w:t>
      </w:r>
      <w:r>
        <w:rPr>
          <w:rFonts w:hint="eastAsia" w:ascii="仿宋" w:hAnsi="仿宋" w:eastAsia="仿宋" w:cs="仿宋"/>
          <w:b/>
          <w:sz w:val="24"/>
          <w:szCs w:val="24"/>
        </w:rPr>
        <w:t>询价</w:t>
      </w:r>
      <w:r>
        <w:rPr>
          <w:rFonts w:hint="eastAsia" w:ascii="仿宋" w:hAnsi="仿宋" w:eastAsia="仿宋" w:cs="仿宋"/>
          <w:b/>
          <w:sz w:val="24"/>
          <w:szCs w:val="24"/>
          <w:lang w:val="en-US" w:eastAsia="zh-CN"/>
        </w:rPr>
        <w:t>报名</w:t>
      </w:r>
    </w:p>
    <w:p w14:paraId="3BCFFBC7">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请各潜在供应商于202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日9:00至20</w:t>
      </w:r>
      <w:r>
        <w:rPr>
          <w:rFonts w:hint="eastAsia" w:ascii="仿宋" w:hAnsi="仿宋" w:eastAsia="仿宋" w:cs="仿宋"/>
          <w:sz w:val="24"/>
          <w:szCs w:val="24"/>
          <w:lang w:val="en-US" w:eastAsia="zh-CN"/>
        </w:rPr>
        <w:t>26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14</w:t>
      </w:r>
      <w:r>
        <w:rPr>
          <w:rFonts w:hint="eastAsia" w:ascii="仿宋" w:hAnsi="仿宋" w:eastAsia="仿宋" w:cs="仿宋"/>
          <w:sz w:val="24"/>
          <w:szCs w:val="24"/>
        </w:rPr>
        <w:t>日</w:t>
      </w:r>
      <w:r>
        <w:rPr>
          <w:rFonts w:hint="eastAsia" w:ascii="仿宋" w:hAnsi="仿宋" w:eastAsia="仿宋" w:cs="仿宋"/>
          <w:sz w:val="24"/>
          <w:szCs w:val="24"/>
          <w:lang w:val="en-US" w:eastAsia="zh-CN"/>
        </w:rPr>
        <w:t>17</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0期间，将单位营业执照复印件、授权委托书原件、经办人及联系电话发至邮箱：</w:t>
      </w:r>
      <w:r>
        <w:rPr>
          <w:rFonts w:hint="eastAsia" w:ascii="仿宋" w:hAnsi="仿宋" w:eastAsia="仿宋" w:cs="仿宋"/>
          <w:sz w:val="24"/>
          <w:szCs w:val="24"/>
          <w:highlight w:val="none"/>
          <w:lang w:val="en-US" w:eastAsia="zh-CN"/>
        </w:rPr>
        <w:t>harsxxzx@126.com</w:t>
      </w:r>
      <w:r>
        <w:rPr>
          <w:rFonts w:hint="eastAsia" w:ascii="仿宋" w:hAnsi="仿宋" w:eastAsia="仿宋" w:cs="仿宋"/>
          <w:sz w:val="24"/>
          <w:szCs w:val="24"/>
        </w:rPr>
        <w:t>进行报名。</w:t>
      </w:r>
    </w:p>
    <w:p w14:paraId="01C9FA08">
      <w:pPr>
        <w:widowControl/>
        <w:spacing w:line="360" w:lineRule="auto"/>
        <w:ind w:firstLine="487" w:firstLineChars="202"/>
        <w:rPr>
          <w:rFonts w:hint="eastAsia" w:ascii="仿宋" w:hAnsi="仿宋" w:eastAsia="仿宋" w:cs="仿宋"/>
          <w:color w:val="000000"/>
          <w:sz w:val="24"/>
          <w:szCs w:val="24"/>
        </w:rPr>
      </w:pPr>
      <w:r>
        <w:rPr>
          <w:rFonts w:hint="eastAsia" w:ascii="仿宋" w:hAnsi="仿宋" w:eastAsia="仿宋" w:cs="仿宋"/>
          <w:b/>
          <w:color w:val="000000"/>
          <w:sz w:val="24"/>
          <w:szCs w:val="24"/>
        </w:rPr>
        <w:t>六、询价文件递交截止时间</w:t>
      </w:r>
      <w:r>
        <w:rPr>
          <w:rFonts w:hint="eastAsia" w:ascii="仿宋" w:hAnsi="仿宋" w:eastAsia="仿宋" w:cs="仿宋"/>
          <w:color w:val="000000"/>
          <w:sz w:val="24"/>
          <w:szCs w:val="24"/>
        </w:rPr>
        <w:t>：</w:t>
      </w:r>
    </w:p>
    <w:p w14:paraId="11191BBF">
      <w:pPr>
        <w:widowControl/>
        <w:spacing w:line="360" w:lineRule="auto"/>
        <w:ind w:firstLine="484" w:firstLineChars="202"/>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rPr>
        <w:t>询价文件递交的截止时间为202</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15</w:t>
      </w:r>
      <w:r>
        <w:rPr>
          <w:rFonts w:hint="eastAsia" w:ascii="仿宋" w:hAnsi="仿宋" w:eastAsia="仿宋" w:cs="仿宋"/>
          <w:color w:val="000000"/>
          <w:kern w:val="0"/>
          <w:sz w:val="24"/>
          <w:szCs w:val="24"/>
        </w:rPr>
        <w:t>日14时，响应人应于当日14时前将询价文件递交：淮安市</w:t>
      </w:r>
      <w:r>
        <w:rPr>
          <w:rFonts w:hint="eastAsia" w:ascii="仿宋" w:hAnsi="仿宋" w:eastAsia="仿宋" w:cs="仿宋"/>
          <w:color w:val="000000"/>
          <w:kern w:val="0"/>
          <w:sz w:val="24"/>
          <w:szCs w:val="24"/>
          <w:lang w:val="en-US" w:eastAsia="zh-CN"/>
        </w:rPr>
        <w:t>清江浦区</w:t>
      </w:r>
      <w:r>
        <w:rPr>
          <w:rFonts w:hint="eastAsia" w:ascii="仿宋" w:hAnsi="仿宋" w:eastAsia="仿宋" w:cs="仿宋"/>
          <w:color w:val="000000"/>
          <w:kern w:val="0"/>
          <w:sz w:val="24"/>
          <w:szCs w:val="24"/>
        </w:rPr>
        <w:t>枚皋路</w:t>
      </w:r>
      <w:r>
        <w:rPr>
          <w:rFonts w:hint="eastAsia" w:ascii="仿宋" w:hAnsi="仿宋" w:eastAsia="仿宋" w:cs="仿宋"/>
          <w:color w:val="000000"/>
          <w:kern w:val="0"/>
          <w:sz w:val="24"/>
          <w:szCs w:val="24"/>
          <w:lang w:val="en-US" w:eastAsia="zh-CN"/>
        </w:rPr>
        <w:t>6号国联商务中心人力资源大厦1306室</w:t>
      </w: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联系人</w:t>
      </w:r>
      <w:r>
        <w:rPr>
          <w:rFonts w:hint="eastAsia" w:ascii="仿宋" w:hAnsi="仿宋" w:eastAsia="仿宋" w:cs="仿宋"/>
          <w:color w:val="000000"/>
          <w:sz w:val="24"/>
          <w:szCs w:val="24"/>
          <w:highlight w:val="none"/>
          <w:lang w:eastAsia="zh-CN"/>
        </w:rPr>
        <w:t>林永</w:t>
      </w:r>
      <w:r>
        <w:rPr>
          <w:rFonts w:hint="eastAsia" w:ascii="仿宋" w:hAnsi="仿宋" w:eastAsia="仿宋" w:cs="仿宋"/>
          <w:color w:val="000000"/>
          <w:sz w:val="24"/>
          <w:szCs w:val="24"/>
          <w:highlight w:val="none"/>
          <w:lang w:val="en-US" w:eastAsia="zh-CN"/>
        </w:rPr>
        <w:t xml:space="preserve"> 联系电话：</w:t>
      </w:r>
      <w:r>
        <w:rPr>
          <w:rFonts w:hint="eastAsia" w:ascii="仿宋" w:hAnsi="仿宋" w:eastAsia="仿宋" w:cs="仿宋"/>
          <w:color w:val="000000"/>
          <w:kern w:val="0"/>
          <w:sz w:val="24"/>
          <w:szCs w:val="24"/>
          <w:highlight w:val="none"/>
        </w:rPr>
        <w:t>0517-</w:t>
      </w:r>
      <w:r>
        <w:rPr>
          <w:rFonts w:hint="eastAsia" w:ascii="仿宋" w:hAnsi="仿宋" w:eastAsia="仿宋" w:cs="仿宋"/>
          <w:color w:val="000000"/>
          <w:kern w:val="0"/>
          <w:sz w:val="24"/>
          <w:szCs w:val="24"/>
          <w:highlight w:val="none"/>
          <w:lang w:val="en-US" w:eastAsia="zh-CN"/>
        </w:rPr>
        <w:t>83662151</w:t>
      </w:r>
      <w:r>
        <w:rPr>
          <w:rFonts w:hint="eastAsia" w:ascii="仿宋" w:hAnsi="仿宋" w:eastAsia="仿宋" w:cs="仿宋"/>
          <w:color w:val="000000"/>
          <w:kern w:val="0"/>
          <w:sz w:val="24"/>
          <w:szCs w:val="24"/>
          <w:highlight w:val="none"/>
        </w:rPr>
        <w:t xml:space="preserve"> （请用信封纸封牢并在封面留下联系方式）</w:t>
      </w:r>
    </w:p>
    <w:p w14:paraId="4FFA5002">
      <w:pPr>
        <w:widowControl/>
        <w:spacing w:line="360" w:lineRule="auto"/>
        <w:ind w:firstLine="487" w:firstLineChars="202"/>
        <w:rPr>
          <w:rFonts w:hint="eastAsia" w:ascii="仿宋" w:hAnsi="仿宋" w:eastAsia="仿宋" w:cs="仿宋"/>
          <w:color w:val="000000"/>
          <w:sz w:val="24"/>
          <w:szCs w:val="24"/>
        </w:rPr>
      </w:pPr>
      <w:r>
        <w:rPr>
          <w:rFonts w:hint="eastAsia" w:ascii="仿宋" w:hAnsi="仿宋" w:eastAsia="仿宋" w:cs="仿宋"/>
          <w:b/>
          <w:color w:val="000000"/>
          <w:sz w:val="24"/>
          <w:szCs w:val="24"/>
        </w:rPr>
        <w:t>七、报价文件要求：</w:t>
      </w:r>
      <w:r>
        <w:rPr>
          <w:rFonts w:hint="eastAsia" w:ascii="仿宋" w:hAnsi="仿宋" w:eastAsia="仿宋" w:cs="仿宋"/>
          <w:color w:val="000000"/>
          <w:sz w:val="24"/>
          <w:szCs w:val="24"/>
        </w:rPr>
        <w:t>报价表、授权委托书、资质文件</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SA"/>
        </w:rPr>
        <w:t>案例业绩，</w:t>
      </w:r>
      <w:r>
        <w:rPr>
          <w:rFonts w:hint="eastAsia" w:ascii="仿宋" w:hAnsi="仿宋" w:eastAsia="仿宋" w:cs="仿宋"/>
          <w:color w:val="000000"/>
          <w:sz w:val="24"/>
          <w:szCs w:val="24"/>
        </w:rPr>
        <w:t>用A4纸装订成册，盖</w:t>
      </w:r>
      <w:r>
        <w:rPr>
          <w:rFonts w:hint="eastAsia" w:ascii="仿宋" w:hAnsi="仿宋" w:eastAsia="仿宋" w:cs="仿宋"/>
          <w:color w:val="000000"/>
          <w:sz w:val="24"/>
          <w:szCs w:val="24"/>
          <w:lang w:val="en-US" w:eastAsia="zh-CN"/>
        </w:rPr>
        <w:t>供应商</w:t>
      </w:r>
      <w:r>
        <w:rPr>
          <w:rFonts w:hint="eastAsia" w:ascii="仿宋" w:hAnsi="仿宋" w:eastAsia="仿宋" w:cs="仿宋"/>
          <w:color w:val="000000"/>
          <w:sz w:val="24"/>
          <w:szCs w:val="24"/>
        </w:rPr>
        <w:t>单位公章密封。</w:t>
      </w:r>
    </w:p>
    <w:p w14:paraId="70D89518">
      <w:pPr>
        <w:widowControl/>
        <w:spacing w:line="360" w:lineRule="auto"/>
        <w:ind w:firstLine="487" w:firstLineChars="202"/>
        <w:rPr>
          <w:rFonts w:hint="eastAsia" w:ascii="仿宋" w:hAnsi="仿宋" w:eastAsia="仿宋" w:cs="仿宋"/>
          <w:b/>
          <w:kern w:val="0"/>
          <w:sz w:val="24"/>
          <w:szCs w:val="24"/>
        </w:rPr>
      </w:pPr>
      <w:r>
        <w:rPr>
          <w:rFonts w:hint="eastAsia" w:ascii="仿宋" w:hAnsi="仿宋" w:eastAsia="仿宋" w:cs="仿宋"/>
          <w:b/>
          <w:kern w:val="0"/>
          <w:sz w:val="24"/>
          <w:szCs w:val="24"/>
        </w:rPr>
        <w:t>注：报价文件函须密封、盖章，否则视为无效报价。</w:t>
      </w:r>
    </w:p>
    <w:p w14:paraId="2CD7F0AA">
      <w:pPr>
        <w:widowControl/>
        <w:spacing w:line="360" w:lineRule="auto"/>
        <w:ind w:firstLine="484" w:firstLineChars="202"/>
        <w:rPr>
          <w:rFonts w:hint="eastAsia" w:ascii="仿宋" w:hAnsi="仿宋" w:eastAsia="仿宋" w:cs="仿宋"/>
          <w:color w:val="000000"/>
          <w:sz w:val="24"/>
          <w:szCs w:val="24"/>
        </w:rPr>
      </w:pPr>
    </w:p>
    <w:p w14:paraId="4E0259E8">
      <w:pPr>
        <w:widowControl/>
        <w:spacing w:line="360" w:lineRule="auto"/>
        <w:jc w:val="right"/>
        <w:outlineLvl w:val="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淮安市人力资源和社会保障信息中心</w:t>
      </w:r>
    </w:p>
    <w:p w14:paraId="7CF59E5E">
      <w:pPr>
        <w:widowControl/>
        <w:spacing w:line="360" w:lineRule="auto"/>
        <w:ind w:firstLine="6484" w:firstLineChars="2702"/>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r>
        <w:rPr>
          <w:rFonts w:hint="eastAsia" w:ascii="仿宋" w:hAnsi="仿宋" w:eastAsia="仿宋" w:cs="仿宋"/>
          <w:color w:val="000000"/>
          <w:kern w:val="0"/>
          <w:sz w:val="24"/>
          <w:szCs w:val="24"/>
          <w:lang w:val="en-US" w:eastAsia="zh-CN"/>
        </w:rPr>
        <w:t>26</w:t>
      </w:r>
      <w:r>
        <w:rPr>
          <w:rFonts w:hint="eastAsia" w:ascii="仿宋" w:hAnsi="仿宋" w:eastAsia="仿宋" w:cs="仿宋"/>
          <w:color w:val="000000"/>
          <w:kern w:val="0"/>
          <w:sz w:val="24"/>
          <w:szCs w:val="24"/>
        </w:rPr>
        <w:t>年</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月</w:t>
      </w:r>
      <w:r>
        <w:rPr>
          <w:rFonts w:hint="eastAsia" w:ascii="仿宋" w:hAnsi="仿宋" w:eastAsia="仿宋" w:cs="仿宋"/>
          <w:color w:val="000000"/>
          <w:kern w:val="0"/>
          <w:sz w:val="24"/>
          <w:szCs w:val="24"/>
          <w:lang w:val="en-US" w:eastAsia="zh-CN"/>
        </w:rPr>
        <w:t>11</w:t>
      </w:r>
      <w:r>
        <w:rPr>
          <w:rFonts w:hint="eastAsia" w:ascii="仿宋" w:hAnsi="仿宋" w:eastAsia="仿宋" w:cs="仿宋"/>
          <w:color w:val="000000"/>
          <w:kern w:val="0"/>
          <w:sz w:val="24"/>
          <w:szCs w:val="24"/>
        </w:rPr>
        <w:t>日</w:t>
      </w:r>
    </w:p>
    <w:p w14:paraId="15CD0A1D">
      <w:pPr>
        <w:widowControl/>
        <w:spacing w:line="360" w:lineRule="auto"/>
        <w:ind w:firstLine="6244" w:firstLineChars="2602"/>
        <w:rPr>
          <w:rFonts w:hint="eastAsia" w:ascii="仿宋" w:hAnsi="仿宋" w:eastAsia="仿宋" w:cs="仿宋"/>
          <w:color w:val="000000"/>
          <w:kern w:val="0"/>
          <w:sz w:val="24"/>
          <w:szCs w:val="24"/>
        </w:rPr>
      </w:pPr>
    </w:p>
    <w:p w14:paraId="45BE0105">
      <w:pPr>
        <w:widowControl/>
        <w:spacing w:line="360" w:lineRule="auto"/>
        <w:ind w:firstLine="6244" w:firstLineChars="2602"/>
        <w:rPr>
          <w:rFonts w:hint="eastAsia" w:ascii="仿宋" w:hAnsi="仿宋" w:eastAsia="仿宋" w:cs="仿宋"/>
          <w:color w:val="000000"/>
          <w:kern w:val="0"/>
          <w:sz w:val="24"/>
          <w:szCs w:val="24"/>
        </w:rPr>
      </w:pPr>
    </w:p>
    <w:p w14:paraId="5462F8CF">
      <w:pPr>
        <w:widowControl/>
        <w:spacing w:line="360" w:lineRule="auto"/>
        <w:ind w:firstLine="6244" w:firstLineChars="2602"/>
        <w:rPr>
          <w:rFonts w:hint="eastAsia" w:ascii="仿宋" w:hAnsi="仿宋" w:eastAsia="仿宋" w:cs="仿宋"/>
          <w:color w:val="000000"/>
          <w:kern w:val="0"/>
          <w:sz w:val="24"/>
          <w:szCs w:val="24"/>
        </w:rPr>
      </w:pPr>
    </w:p>
    <w:p w14:paraId="6C1B7EAE">
      <w:pPr>
        <w:widowControl/>
        <w:spacing w:line="360" w:lineRule="auto"/>
        <w:ind w:firstLine="6244" w:firstLineChars="2602"/>
        <w:rPr>
          <w:rFonts w:hint="eastAsia" w:ascii="仿宋" w:hAnsi="仿宋" w:eastAsia="仿宋" w:cs="仿宋"/>
          <w:color w:val="000000"/>
          <w:kern w:val="0"/>
          <w:sz w:val="24"/>
          <w:szCs w:val="24"/>
        </w:rPr>
      </w:pPr>
    </w:p>
    <w:p w14:paraId="78BC5638">
      <w:pPr>
        <w:widowControl/>
        <w:spacing w:line="360" w:lineRule="auto"/>
        <w:ind w:firstLine="6244" w:firstLineChars="2602"/>
        <w:rPr>
          <w:rFonts w:hint="eastAsia" w:ascii="仿宋" w:hAnsi="仿宋" w:eastAsia="仿宋" w:cs="仿宋"/>
          <w:color w:val="000000"/>
          <w:kern w:val="0"/>
          <w:sz w:val="24"/>
          <w:szCs w:val="24"/>
        </w:rPr>
      </w:pPr>
    </w:p>
    <w:p w14:paraId="6CB8EC12">
      <w:pPr>
        <w:widowControl/>
        <w:spacing w:line="360" w:lineRule="auto"/>
        <w:ind w:firstLine="6244" w:firstLineChars="2602"/>
        <w:rPr>
          <w:rFonts w:hint="eastAsia" w:ascii="仿宋" w:hAnsi="仿宋" w:eastAsia="仿宋" w:cs="仿宋"/>
          <w:color w:val="000000"/>
          <w:kern w:val="0"/>
          <w:sz w:val="24"/>
          <w:szCs w:val="24"/>
        </w:rPr>
      </w:pPr>
    </w:p>
    <w:p w14:paraId="78BB96C8">
      <w:pPr>
        <w:widowControl/>
        <w:spacing w:line="360" w:lineRule="auto"/>
        <w:ind w:firstLine="6244" w:firstLineChars="2602"/>
        <w:rPr>
          <w:rFonts w:hint="eastAsia" w:ascii="仿宋" w:hAnsi="仿宋" w:eastAsia="仿宋" w:cs="仿宋"/>
          <w:color w:val="000000"/>
          <w:kern w:val="0"/>
          <w:sz w:val="24"/>
          <w:szCs w:val="24"/>
        </w:rPr>
      </w:pPr>
    </w:p>
    <w:p w14:paraId="72459E23">
      <w:pPr>
        <w:widowControl/>
        <w:spacing w:line="360" w:lineRule="auto"/>
        <w:ind w:firstLine="6244" w:firstLineChars="2602"/>
        <w:rPr>
          <w:rFonts w:hint="eastAsia" w:ascii="仿宋" w:hAnsi="仿宋" w:eastAsia="仿宋" w:cs="仿宋"/>
          <w:color w:val="000000"/>
          <w:kern w:val="0"/>
          <w:sz w:val="24"/>
          <w:szCs w:val="24"/>
        </w:rPr>
      </w:pPr>
    </w:p>
    <w:p w14:paraId="3FCE0649">
      <w:pPr>
        <w:widowControl/>
        <w:spacing w:line="360" w:lineRule="auto"/>
        <w:ind w:firstLine="6244" w:firstLineChars="2602"/>
        <w:rPr>
          <w:rFonts w:hint="eastAsia" w:ascii="仿宋" w:hAnsi="仿宋" w:eastAsia="仿宋" w:cs="仿宋"/>
          <w:color w:val="000000"/>
          <w:kern w:val="0"/>
          <w:sz w:val="24"/>
          <w:szCs w:val="24"/>
        </w:rPr>
      </w:pPr>
    </w:p>
    <w:p w14:paraId="7F6B7DE7">
      <w:pPr>
        <w:widowControl/>
        <w:spacing w:line="360" w:lineRule="auto"/>
        <w:ind w:firstLine="6244" w:firstLineChars="2602"/>
        <w:rPr>
          <w:rFonts w:hint="eastAsia" w:ascii="仿宋" w:hAnsi="仿宋" w:eastAsia="仿宋" w:cs="仿宋"/>
          <w:color w:val="000000"/>
          <w:kern w:val="0"/>
          <w:sz w:val="24"/>
          <w:szCs w:val="24"/>
        </w:rPr>
      </w:pPr>
    </w:p>
    <w:p w14:paraId="7C6E515F">
      <w:pPr>
        <w:widowControl/>
        <w:spacing w:line="360" w:lineRule="auto"/>
        <w:ind w:firstLine="6244" w:firstLineChars="2602"/>
        <w:rPr>
          <w:rFonts w:hint="eastAsia" w:ascii="仿宋" w:hAnsi="仿宋" w:eastAsia="仿宋" w:cs="仿宋"/>
          <w:color w:val="000000"/>
          <w:kern w:val="0"/>
          <w:sz w:val="24"/>
          <w:szCs w:val="24"/>
        </w:rPr>
      </w:pPr>
    </w:p>
    <w:p w14:paraId="024BBAF7">
      <w:pPr>
        <w:widowControl/>
        <w:spacing w:line="360" w:lineRule="auto"/>
        <w:ind w:firstLine="6244" w:firstLineChars="2602"/>
        <w:rPr>
          <w:rFonts w:hint="eastAsia" w:ascii="仿宋" w:hAnsi="仿宋" w:eastAsia="仿宋" w:cs="仿宋"/>
          <w:color w:val="000000"/>
          <w:kern w:val="0"/>
          <w:sz w:val="24"/>
          <w:szCs w:val="24"/>
        </w:rPr>
      </w:pPr>
    </w:p>
    <w:p w14:paraId="72029827">
      <w:pPr>
        <w:widowControl/>
        <w:spacing w:line="360" w:lineRule="auto"/>
        <w:ind w:firstLine="6244" w:firstLineChars="2602"/>
        <w:rPr>
          <w:rFonts w:hint="eastAsia" w:ascii="仿宋" w:hAnsi="仿宋" w:eastAsia="仿宋" w:cs="仿宋"/>
          <w:color w:val="000000"/>
          <w:kern w:val="0"/>
          <w:sz w:val="24"/>
          <w:szCs w:val="24"/>
        </w:rPr>
      </w:pPr>
    </w:p>
    <w:p w14:paraId="0D380F70">
      <w:pPr>
        <w:widowControl/>
        <w:spacing w:line="360" w:lineRule="auto"/>
        <w:ind w:firstLine="6244" w:firstLineChars="2602"/>
        <w:rPr>
          <w:rFonts w:hint="eastAsia" w:ascii="仿宋" w:hAnsi="仿宋" w:eastAsia="仿宋" w:cs="仿宋"/>
          <w:color w:val="000000"/>
          <w:kern w:val="0"/>
          <w:sz w:val="24"/>
          <w:szCs w:val="24"/>
        </w:rPr>
      </w:pPr>
    </w:p>
    <w:p w14:paraId="7B383DB0">
      <w:pPr>
        <w:widowControl/>
        <w:spacing w:line="360" w:lineRule="auto"/>
        <w:ind w:firstLine="6244" w:firstLineChars="2602"/>
        <w:rPr>
          <w:rFonts w:hint="eastAsia" w:ascii="仿宋" w:hAnsi="仿宋" w:eastAsia="仿宋" w:cs="仿宋"/>
          <w:color w:val="000000"/>
          <w:kern w:val="0"/>
          <w:sz w:val="24"/>
          <w:szCs w:val="24"/>
        </w:rPr>
      </w:pPr>
    </w:p>
    <w:p w14:paraId="77910AD0">
      <w:pPr>
        <w:widowControl/>
        <w:spacing w:line="360" w:lineRule="auto"/>
        <w:ind w:firstLine="6244" w:firstLineChars="2602"/>
        <w:rPr>
          <w:rFonts w:hint="eastAsia" w:ascii="仿宋" w:hAnsi="仿宋" w:eastAsia="仿宋" w:cs="仿宋"/>
          <w:color w:val="000000"/>
          <w:kern w:val="0"/>
          <w:sz w:val="24"/>
          <w:szCs w:val="24"/>
        </w:rPr>
      </w:pPr>
    </w:p>
    <w:p w14:paraId="71C94CD4">
      <w:pPr>
        <w:widowControl/>
        <w:spacing w:line="360" w:lineRule="auto"/>
        <w:ind w:firstLine="6244" w:firstLineChars="2602"/>
        <w:rPr>
          <w:rFonts w:hint="eastAsia" w:ascii="仿宋" w:hAnsi="仿宋" w:eastAsia="仿宋" w:cs="仿宋"/>
          <w:color w:val="000000"/>
          <w:kern w:val="0"/>
          <w:sz w:val="24"/>
          <w:szCs w:val="24"/>
        </w:rPr>
      </w:pPr>
    </w:p>
    <w:p w14:paraId="29EEDC91">
      <w:pPr>
        <w:widowControl/>
        <w:spacing w:line="360" w:lineRule="auto"/>
        <w:ind w:firstLine="6244" w:firstLineChars="2602"/>
        <w:rPr>
          <w:rFonts w:hint="eastAsia" w:ascii="仿宋" w:hAnsi="仿宋" w:eastAsia="仿宋" w:cs="仿宋"/>
          <w:color w:val="000000"/>
          <w:kern w:val="0"/>
          <w:sz w:val="24"/>
          <w:szCs w:val="24"/>
        </w:rPr>
      </w:pPr>
    </w:p>
    <w:p w14:paraId="120C9B47">
      <w:pPr>
        <w:widowControl/>
        <w:spacing w:line="360" w:lineRule="auto"/>
        <w:ind w:firstLine="6244" w:firstLineChars="2602"/>
        <w:rPr>
          <w:rFonts w:hint="eastAsia" w:ascii="仿宋" w:hAnsi="仿宋" w:eastAsia="仿宋" w:cs="仿宋"/>
          <w:color w:val="000000"/>
          <w:kern w:val="0"/>
          <w:sz w:val="24"/>
          <w:szCs w:val="24"/>
        </w:rPr>
      </w:pPr>
    </w:p>
    <w:p w14:paraId="2B59EA6E">
      <w:pPr>
        <w:widowControl/>
        <w:spacing w:line="360" w:lineRule="auto"/>
        <w:ind w:firstLine="6244" w:firstLineChars="2602"/>
        <w:rPr>
          <w:rFonts w:hint="eastAsia" w:ascii="仿宋" w:hAnsi="仿宋" w:eastAsia="仿宋" w:cs="仿宋"/>
          <w:color w:val="000000"/>
          <w:kern w:val="0"/>
          <w:sz w:val="24"/>
          <w:szCs w:val="24"/>
        </w:rPr>
      </w:pPr>
    </w:p>
    <w:p w14:paraId="0E7B4C95">
      <w:pPr>
        <w:widowControl/>
        <w:spacing w:line="360" w:lineRule="auto"/>
        <w:ind w:firstLine="6244" w:firstLineChars="2602"/>
        <w:rPr>
          <w:rFonts w:hint="eastAsia" w:ascii="仿宋" w:hAnsi="仿宋" w:eastAsia="仿宋" w:cs="仿宋"/>
          <w:color w:val="000000"/>
          <w:kern w:val="0"/>
          <w:sz w:val="24"/>
          <w:szCs w:val="24"/>
        </w:rPr>
      </w:pPr>
    </w:p>
    <w:p w14:paraId="3EAAF7AC">
      <w:pPr>
        <w:spacing w:line="440" w:lineRule="exact"/>
        <w:rPr>
          <w:rFonts w:hint="eastAsia" w:ascii="仿宋" w:hAnsi="仿宋" w:eastAsia="仿宋" w:cs="仿宋"/>
          <w:b/>
          <w:bCs/>
          <w:sz w:val="28"/>
        </w:rPr>
      </w:pPr>
      <w:r>
        <w:rPr>
          <w:rFonts w:hint="eastAsia" w:ascii="仿宋" w:hAnsi="仿宋" w:eastAsia="仿宋" w:cs="仿宋"/>
          <w:b/>
          <w:sz w:val="32"/>
          <w:szCs w:val="32"/>
        </w:rPr>
        <w:t>附件1</w:t>
      </w:r>
    </w:p>
    <w:p w14:paraId="1080B1BB">
      <w:pPr>
        <w:adjustRightInd w:val="0"/>
        <w:snapToGrid w:val="0"/>
        <w:spacing w:line="360" w:lineRule="auto"/>
        <w:jc w:val="left"/>
        <w:outlineLvl w:val="0"/>
        <w:rPr>
          <w:rFonts w:hint="eastAsia" w:ascii="仿宋" w:hAnsi="仿宋" w:eastAsia="仿宋" w:cs="仿宋"/>
          <w:color w:val="000000"/>
          <w:sz w:val="28"/>
          <w:szCs w:val="28"/>
        </w:rPr>
      </w:pPr>
    </w:p>
    <w:p w14:paraId="054CE80A">
      <w:pPr>
        <w:adjustRightInd w:val="0"/>
        <w:snapToGrid w:val="0"/>
        <w:spacing w:line="360" w:lineRule="auto"/>
        <w:jc w:val="center"/>
        <w:outlineLvl w:val="0"/>
        <w:rPr>
          <w:rFonts w:hint="eastAsia" w:ascii="仿宋" w:hAnsi="仿宋" w:eastAsia="仿宋" w:cs="仿宋"/>
          <w:color w:val="000000"/>
          <w:sz w:val="40"/>
          <w:szCs w:val="36"/>
        </w:rPr>
      </w:pPr>
      <w:r>
        <w:rPr>
          <w:rFonts w:hint="eastAsia" w:ascii="仿宋" w:hAnsi="仿宋" w:eastAsia="仿宋" w:cs="仿宋"/>
          <w:color w:val="000000"/>
          <w:sz w:val="40"/>
          <w:szCs w:val="36"/>
        </w:rPr>
        <w:t>一、报价表</w:t>
      </w:r>
    </w:p>
    <w:p w14:paraId="6CDA216C">
      <w:pPr>
        <w:adjustRightInd w:val="0"/>
        <w:snapToGrid w:val="0"/>
        <w:spacing w:line="360" w:lineRule="auto"/>
        <w:jc w:val="left"/>
        <w:rPr>
          <w:rFonts w:hint="eastAsia" w:ascii="仿宋" w:hAnsi="仿宋" w:eastAsia="仿宋" w:cs="仿宋"/>
          <w:color w:val="000000"/>
          <w:sz w:val="28"/>
          <w:szCs w:val="28"/>
        </w:rPr>
      </w:pPr>
    </w:p>
    <w:p w14:paraId="37B0DA86">
      <w:pPr>
        <w:adjustRightInd w:val="0"/>
        <w:snapToGrid w:val="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w:t>
      </w:r>
      <w:r>
        <w:rPr>
          <w:rFonts w:hint="eastAsia" w:ascii="仿宋" w:hAnsi="仿宋" w:eastAsia="仿宋" w:cs="仿宋"/>
          <w:color w:val="000000"/>
          <w:sz w:val="24"/>
          <w:szCs w:val="24"/>
          <w:lang w:eastAsia="zh-CN"/>
        </w:rPr>
        <w:t>淮安市人力资源和社会保障信息中心</w:t>
      </w:r>
    </w:p>
    <w:p w14:paraId="53F69FE9">
      <w:pPr>
        <w:ind w:right="630"/>
        <w:jc w:val="right"/>
        <w:rPr>
          <w:rFonts w:hint="eastAsia" w:ascii="仿宋" w:hAnsi="仿宋" w:eastAsia="仿宋" w:cs="仿宋"/>
          <w:sz w:val="24"/>
          <w:szCs w:val="24"/>
        </w:rPr>
      </w:pPr>
      <w:r>
        <w:rPr>
          <w:rFonts w:hint="eastAsia" w:ascii="仿宋" w:hAnsi="仿宋" w:eastAsia="仿宋" w:cs="仿宋"/>
          <w:sz w:val="24"/>
          <w:szCs w:val="24"/>
        </w:rPr>
        <w:t>单位：元</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4392"/>
        <w:gridCol w:w="2599"/>
        <w:gridCol w:w="1370"/>
      </w:tblGrid>
      <w:tr w14:paraId="3DC1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ign w:val="center"/>
          </w:tcPr>
          <w:p w14:paraId="7AF31A4D">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392" w:type="dxa"/>
            <w:noWrap/>
            <w:vAlign w:val="center"/>
          </w:tcPr>
          <w:p w14:paraId="21EB216D">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项目名称</w:t>
            </w:r>
          </w:p>
        </w:tc>
        <w:tc>
          <w:tcPr>
            <w:tcW w:w="2599" w:type="dxa"/>
            <w:noWrap/>
            <w:vAlign w:val="center"/>
          </w:tcPr>
          <w:p w14:paraId="67C46C65">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报价</w:t>
            </w:r>
          </w:p>
        </w:tc>
        <w:tc>
          <w:tcPr>
            <w:tcW w:w="1370" w:type="dxa"/>
            <w:noWrap/>
            <w:vAlign w:val="center"/>
          </w:tcPr>
          <w:p w14:paraId="17ECC1E2">
            <w:pPr>
              <w:widowControl/>
              <w:snapToGrid w:val="0"/>
              <w:spacing w:beforeLines="50" w:afterLines="5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547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noWrap/>
            <w:vAlign w:val="center"/>
          </w:tcPr>
          <w:p w14:paraId="0320A797">
            <w:pPr>
              <w:widowControl/>
              <w:snapToGrid w:val="0"/>
              <w:spacing w:beforeLines="50" w:afterLines="50"/>
              <w:jc w:val="center"/>
              <w:rPr>
                <w:rFonts w:hint="eastAsia" w:ascii="仿宋" w:hAnsi="仿宋" w:eastAsia="仿宋" w:cs="仿宋"/>
                <w:sz w:val="24"/>
                <w:szCs w:val="24"/>
              </w:rPr>
            </w:pPr>
            <w:r>
              <w:rPr>
                <w:rFonts w:hint="eastAsia" w:ascii="仿宋" w:hAnsi="仿宋" w:eastAsia="仿宋" w:cs="仿宋"/>
                <w:sz w:val="24"/>
                <w:szCs w:val="24"/>
              </w:rPr>
              <w:t>1</w:t>
            </w:r>
          </w:p>
        </w:tc>
        <w:tc>
          <w:tcPr>
            <w:tcW w:w="4392" w:type="dxa"/>
            <w:noWrap/>
            <w:vAlign w:val="center"/>
          </w:tcPr>
          <w:p w14:paraId="0FA27B25">
            <w:pPr>
              <w:widowControl/>
              <w:snapToGrid w:val="0"/>
              <w:spacing w:beforeLines="50" w:afterLines="50"/>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2026年度</w:t>
            </w:r>
            <w:r>
              <w:rPr>
                <w:rFonts w:hint="eastAsia" w:ascii="仿宋" w:hAnsi="仿宋" w:eastAsia="仿宋" w:cs="仿宋"/>
                <w:sz w:val="24"/>
                <w:szCs w:val="24"/>
                <w:lang w:eastAsia="zh-CN"/>
              </w:rPr>
              <w:t>省人社一体化信息平台</w:t>
            </w:r>
            <w:r>
              <w:rPr>
                <w:rFonts w:hint="eastAsia" w:ascii="仿宋" w:hAnsi="仿宋" w:eastAsia="仿宋" w:cs="仿宋"/>
                <w:sz w:val="24"/>
                <w:szCs w:val="24"/>
                <w:lang w:val="en-US" w:eastAsia="zh-CN"/>
              </w:rPr>
              <w:t>淮安驻场运维造价评估</w:t>
            </w:r>
          </w:p>
        </w:tc>
        <w:tc>
          <w:tcPr>
            <w:tcW w:w="2599" w:type="dxa"/>
            <w:noWrap/>
            <w:vAlign w:val="center"/>
          </w:tcPr>
          <w:p w14:paraId="575463BF">
            <w:pPr>
              <w:widowControl/>
              <w:snapToGrid w:val="0"/>
              <w:spacing w:beforeLines="50" w:afterLines="50"/>
              <w:jc w:val="center"/>
              <w:rPr>
                <w:rFonts w:hint="eastAsia" w:ascii="仿宋" w:hAnsi="仿宋" w:eastAsia="仿宋" w:cs="仿宋"/>
                <w:sz w:val="24"/>
                <w:szCs w:val="24"/>
              </w:rPr>
            </w:pPr>
          </w:p>
        </w:tc>
        <w:tc>
          <w:tcPr>
            <w:tcW w:w="1370" w:type="dxa"/>
            <w:noWrap/>
            <w:vAlign w:val="center"/>
          </w:tcPr>
          <w:p w14:paraId="77981D8B">
            <w:pPr>
              <w:widowControl/>
              <w:snapToGrid w:val="0"/>
              <w:spacing w:beforeLines="50" w:afterLines="50"/>
              <w:jc w:val="center"/>
              <w:rPr>
                <w:rFonts w:hint="eastAsia" w:ascii="仿宋" w:hAnsi="仿宋" w:eastAsia="仿宋" w:cs="仿宋"/>
                <w:sz w:val="24"/>
                <w:szCs w:val="24"/>
              </w:rPr>
            </w:pPr>
          </w:p>
        </w:tc>
      </w:tr>
      <w:tr w14:paraId="6030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gridSpan w:val="2"/>
            <w:noWrap/>
            <w:vAlign w:val="center"/>
          </w:tcPr>
          <w:p w14:paraId="033AA98B">
            <w:pPr>
              <w:widowControl/>
              <w:snapToGrid w:val="0"/>
              <w:spacing w:beforeLines="50" w:afterLines="50"/>
              <w:jc w:val="center"/>
              <w:rPr>
                <w:rFonts w:hint="eastAsia" w:ascii="仿宋" w:hAnsi="仿宋" w:eastAsia="仿宋" w:cs="仿宋"/>
                <w:sz w:val="24"/>
                <w:szCs w:val="24"/>
              </w:rPr>
            </w:pPr>
            <w:r>
              <w:rPr>
                <w:rFonts w:hint="eastAsia" w:ascii="仿宋" w:hAnsi="仿宋" w:eastAsia="仿宋" w:cs="仿宋"/>
                <w:sz w:val="24"/>
                <w:szCs w:val="24"/>
              </w:rPr>
              <w:t>合计</w:t>
            </w:r>
          </w:p>
        </w:tc>
        <w:tc>
          <w:tcPr>
            <w:tcW w:w="3969" w:type="dxa"/>
            <w:gridSpan w:val="2"/>
            <w:noWrap/>
            <w:vAlign w:val="center"/>
          </w:tcPr>
          <w:p w14:paraId="16E1E1B0">
            <w:pPr>
              <w:widowControl/>
              <w:snapToGrid w:val="0"/>
              <w:spacing w:beforeLines="50" w:afterLines="50"/>
              <w:jc w:val="center"/>
              <w:rPr>
                <w:rFonts w:hint="eastAsia" w:ascii="仿宋" w:hAnsi="仿宋" w:eastAsia="仿宋" w:cs="仿宋"/>
                <w:sz w:val="24"/>
                <w:szCs w:val="24"/>
              </w:rPr>
            </w:pPr>
          </w:p>
        </w:tc>
      </w:tr>
    </w:tbl>
    <w:p w14:paraId="5083091B">
      <w:pPr>
        <w:widowControl/>
        <w:snapToGrid w:val="0"/>
        <w:spacing w:beforeLines="50" w:afterLines="50"/>
        <w:rPr>
          <w:rFonts w:hint="eastAsia" w:ascii="仿宋" w:hAnsi="仿宋" w:eastAsia="仿宋" w:cs="仿宋"/>
          <w:b/>
          <w:sz w:val="24"/>
          <w:szCs w:val="24"/>
        </w:rPr>
      </w:pPr>
    </w:p>
    <w:p w14:paraId="5D666CFF">
      <w:pPr>
        <w:widowControl/>
        <w:snapToGrid w:val="0"/>
        <w:spacing w:beforeLines="50" w:afterLines="50" w:line="360" w:lineRule="auto"/>
        <w:ind w:right="480"/>
        <w:rPr>
          <w:rFonts w:hint="eastAsia" w:ascii="仿宋" w:hAnsi="仿宋" w:eastAsia="仿宋" w:cs="仿宋"/>
          <w:sz w:val="24"/>
          <w:szCs w:val="24"/>
        </w:rPr>
      </w:pPr>
    </w:p>
    <w:p w14:paraId="0893E339">
      <w:pPr>
        <w:widowControl/>
        <w:wordWrap w:val="0"/>
        <w:snapToGrid w:val="0"/>
        <w:spacing w:beforeLines="50" w:afterLines="50" w:line="360" w:lineRule="auto"/>
        <w:ind w:right="480"/>
        <w:jc w:val="right"/>
        <w:rPr>
          <w:rFonts w:hint="eastAsia" w:ascii="仿宋" w:hAnsi="仿宋" w:eastAsia="仿宋" w:cs="仿宋"/>
          <w:sz w:val="24"/>
          <w:szCs w:val="24"/>
          <w:u w:val="single"/>
        </w:rPr>
      </w:pPr>
      <w:r>
        <w:rPr>
          <w:rFonts w:hint="eastAsia" w:ascii="仿宋" w:hAnsi="仿宋" w:eastAsia="仿宋" w:cs="仿宋"/>
          <w:color w:val="000000"/>
          <w:sz w:val="24"/>
        </w:rPr>
        <w:t>供应商</w:t>
      </w:r>
      <w:r>
        <w:rPr>
          <w:rFonts w:hint="eastAsia" w:ascii="仿宋" w:hAnsi="仿宋" w:eastAsia="仿宋" w:cs="仿宋"/>
          <w:sz w:val="24"/>
          <w:szCs w:val="24"/>
        </w:rPr>
        <w:t>（盖章）：</w:t>
      </w:r>
    </w:p>
    <w:p w14:paraId="08F5935F">
      <w:pPr>
        <w:widowControl/>
        <w:wordWrap w:val="0"/>
        <w:snapToGrid w:val="0"/>
        <w:spacing w:beforeLines="50" w:afterLines="50" w:line="360" w:lineRule="auto"/>
        <w:ind w:right="509"/>
        <w:jc w:val="right"/>
        <w:rPr>
          <w:rFonts w:hint="eastAsia" w:ascii="仿宋" w:hAnsi="仿宋" w:eastAsia="仿宋" w:cs="仿宋"/>
          <w:sz w:val="24"/>
          <w:szCs w:val="24"/>
          <w:u w:val="single"/>
        </w:rPr>
      </w:pPr>
      <w:r>
        <w:rPr>
          <w:rFonts w:hint="eastAsia" w:ascii="仿宋" w:hAnsi="仿宋" w:eastAsia="仿宋" w:cs="仿宋"/>
          <w:sz w:val="24"/>
          <w:szCs w:val="24"/>
        </w:rPr>
        <w:t>委托代理人（签字）：</w:t>
      </w:r>
    </w:p>
    <w:p w14:paraId="258928CA">
      <w:pPr>
        <w:widowControl/>
        <w:snapToGrid w:val="0"/>
        <w:spacing w:beforeLines="50" w:afterLines="50" w:line="360" w:lineRule="auto"/>
        <w:ind w:right="480"/>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2E012802">
      <w:pPr>
        <w:widowControl/>
        <w:snapToGrid w:val="0"/>
        <w:spacing w:beforeLines="50" w:afterLines="50" w:line="360" w:lineRule="auto"/>
        <w:ind w:right="480"/>
        <w:jc w:val="right"/>
        <w:rPr>
          <w:rFonts w:hint="eastAsia" w:ascii="仿宋" w:hAnsi="仿宋" w:eastAsia="仿宋" w:cs="仿宋"/>
          <w:sz w:val="28"/>
          <w:szCs w:val="28"/>
        </w:rPr>
      </w:pPr>
    </w:p>
    <w:p w14:paraId="6E3BB080">
      <w:pPr>
        <w:widowControl/>
        <w:snapToGrid w:val="0"/>
        <w:spacing w:beforeLines="50" w:afterLines="50" w:line="360" w:lineRule="auto"/>
        <w:ind w:right="480"/>
        <w:jc w:val="right"/>
        <w:rPr>
          <w:rFonts w:hint="eastAsia" w:ascii="仿宋" w:hAnsi="仿宋" w:eastAsia="仿宋" w:cs="仿宋"/>
          <w:sz w:val="28"/>
          <w:szCs w:val="28"/>
        </w:rPr>
      </w:pPr>
    </w:p>
    <w:p w14:paraId="25637D8E">
      <w:pPr>
        <w:widowControl/>
        <w:snapToGrid w:val="0"/>
        <w:spacing w:beforeLines="50" w:afterLines="50" w:line="360" w:lineRule="auto"/>
        <w:ind w:right="480"/>
        <w:jc w:val="right"/>
        <w:rPr>
          <w:rFonts w:hint="eastAsia" w:ascii="仿宋" w:hAnsi="仿宋" w:eastAsia="仿宋" w:cs="仿宋"/>
          <w:sz w:val="28"/>
          <w:szCs w:val="28"/>
        </w:rPr>
      </w:pPr>
    </w:p>
    <w:p w14:paraId="62FE9B29">
      <w:pPr>
        <w:widowControl/>
        <w:snapToGrid w:val="0"/>
        <w:spacing w:beforeLines="50" w:afterLines="50" w:line="360" w:lineRule="auto"/>
        <w:ind w:right="480"/>
        <w:jc w:val="right"/>
        <w:rPr>
          <w:rFonts w:hint="eastAsia" w:ascii="仿宋" w:hAnsi="仿宋" w:eastAsia="仿宋" w:cs="仿宋"/>
          <w:sz w:val="28"/>
          <w:szCs w:val="28"/>
        </w:rPr>
      </w:pPr>
    </w:p>
    <w:p w14:paraId="388C5243">
      <w:pPr>
        <w:widowControl/>
        <w:snapToGrid w:val="0"/>
        <w:spacing w:beforeLines="50" w:afterLines="50" w:line="360" w:lineRule="auto"/>
        <w:ind w:right="480"/>
        <w:jc w:val="right"/>
        <w:rPr>
          <w:rFonts w:hint="eastAsia" w:ascii="仿宋" w:hAnsi="仿宋" w:eastAsia="仿宋" w:cs="仿宋"/>
          <w:sz w:val="28"/>
          <w:szCs w:val="28"/>
        </w:rPr>
      </w:pPr>
    </w:p>
    <w:p w14:paraId="6987A9CF">
      <w:pPr>
        <w:widowControl/>
        <w:snapToGrid w:val="0"/>
        <w:spacing w:beforeLines="50" w:afterLines="50" w:line="360" w:lineRule="auto"/>
        <w:ind w:right="480"/>
        <w:jc w:val="right"/>
        <w:rPr>
          <w:rFonts w:hint="eastAsia" w:ascii="仿宋" w:hAnsi="仿宋" w:eastAsia="仿宋" w:cs="仿宋"/>
          <w:sz w:val="28"/>
          <w:szCs w:val="28"/>
        </w:rPr>
      </w:pPr>
    </w:p>
    <w:p w14:paraId="29C184FC">
      <w:pPr>
        <w:widowControl/>
        <w:snapToGrid w:val="0"/>
        <w:spacing w:beforeLines="50" w:afterLines="50" w:line="360" w:lineRule="auto"/>
        <w:ind w:right="480"/>
        <w:jc w:val="right"/>
        <w:rPr>
          <w:rFonts w:hint="eastAsia" w:ascii="仿宋" w:hAnsi="仿宋" w:eastAsia="仿宋" w:cs="仿宋"/>
          <w:sz w:val="28"/>
          <w:szCs w:val="28"/>
        </w:rPr>
      </w:pPr>
    </w:p>
    <w:p w14:paraId="4E5A3373">
      <w:pPr>
        <w:spacing w:line="440" w:lineRule="exact"/>
        <w:rPr>
          <w:rFonts w:hint="eastAsia" w:ascii="仿宋" w:hAnsi="仿宋" w:eastAsia="仿宋" w:cs="仿宋"/>
          <w:b/>
          <w:bCs/>
          <w:sz w:val="28"/>
        </w:rPr>
      </w:pPr>
      <w:r>
        <w:rPr>
          <w:rFonts w:hint="eastAsia" w:ascii="仿宋" w:hAnsi="仿宋" w:eastAsia="仿宋" w:cs="仿宋"/>
          <w:b/>
          <w:sz w:val="32"/>
          <w:szCs w:val="32"/>
        </w:rPr>
        <w:t>附件2</w:t>
      </w:r>
    </w:p>
    <w:p w14:paraId="7F06782E">
      <w:pPr>
        <w:autoSpaceDE w:val="0"/>
        <w:autoSpaceDN w:val="0"/>
        <w:adjustRightInd w:val="0"/>
        <w:spacing w:line="360" w:lineRule="auto"/>
        <w:jc w:val="center"/>
        <w:rPr>
          <w:rFonts w:hint="eastAsia" w:ascii="仿宋" w:hAnsi="仿宋" w:eastAsia="仿宋" w:cs="仿宋"/>
          <w:b/>
          <w:bCs/>
          <w:sz w:val="28"/>
          <w:szCs w:val="28"/>
          <w:lang w:val="zh-CN"/>
        </w:rPr>
      </w:pPr>
    </w:p>
    <w:p w14:paraId="0AF394D6">
      <w:pPr>
        <w:spacing w:line="360" w:lineRule="auto"/>
        <w:ind w:firstLine="720" w:firstLineChars="200"/>
        <w:jc w:val="center"/>
        <w:outlineLvl w:val="0"/>
        <w:rPr>
          <w:rFonts w:hint="eastAsia" w:ascii="仿宋" w:hAnsi="仿宋" w:eastAsia="仿宋" w:cs="仿宋"/>
          <w:color w:val="000000"/>
          <w:sz w:val="36"/>
          <w:szCs w:val="36"/>
        </w:rPr>
      </w:pPr>
      <w:r>
        <w:rPr>
          <w:rFonts w:hint="eastAsia" w:ascii="仿宋" w:hAnsi="仿宋" w:eastAsia="仿宋" w:cs="仿宋"/>
          <w:color w:val="000000"/>
          <w:sz w:val="36"/>
          <w:szCs w:val="36"/>
        </w:rPr>
        <w:t>二、授权委托书</w:t>
      </w:r>
    </w:p>
    <w:p w14:paraId="506A7A6D">
      <w:pPr>
        <w:spacing w:line="360" w:lineRule="auto"/>
        <w:ind w:firstLine="720" w:firstLineChars="200"/>
        <w:jc w:val="center"/>
        <w:rPr>
          <w:rFonts w:hint="eastAsia" w:ascii="仿宋" w:hAnsi="仿宋" w:eastAsia="仿宋" w:cs="仿宋"/>
          <w:color w:val="000000"/>
          <w:sz w:val="36"/>
          <w:szCs w:val="36"/>
        </w:rPr>
      </w:pPr>
    </w:p>
    <w:p w14:paraId="743314B0">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本授权委托书声明：我（姓名）系（供应商名称）的法定代表人，现授权委托（姓名）为我公司授权代表（即代理人），以本公司的名义参加</w:t>
      </w:r>
      <w:r>
        <w:rPr>
          <w:rFonts w:hint="eastAsia" w:ascii="仿宋" w:hAnsi="仿宋" w:eastAsia="仿宋" w:cs="仿宋"/>
          <w:color w:val="000000"/>
          <w:sz w:val="24"/>
          <w:u w:val="single"/>
          <w:lang w:eastAsia="zh-CN"/>
        </w:rPr>
        <w:t>淮安市人力资源和社会保障信息中心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组织的</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val="en-US" w:eastAsia="zh-CN"/>
        </w:rPr>
        <w:t>2026年度</w:t>
      </w:r>
      <w:r>
        <w:rPr>
          <w:rFonts w:hint="eastAsia" w:ascii="仿宋" w:hAnsi="仿宋" w:eastAsia="仿宋" w:cs="仿宋"/>
          <w:color w:val="000000"/>
          <w:sz w:val="24"/>
          <w:u w:val="single"/>
          <w:lang w:eastAsia="zh-CN"/>
        </w:rPr>
        <w:t>省人社一体化信息平台</w:t>
      </w:r>
      <w:r>
        <w:rPr>
          <w:rFonts w:hint="eastAsia" w:ascii="仿宋" w:hAnsi="仿宋" w:eastAsia="仿宋" w:cs="仿宋"/>
          <w:color w:val="000000"/>
          <w:sz w:val="24"/>
          <w:u w:val="single"/>
          <w:lang w:val="en-US" w:eastAsia="zh-CN"/>
        </w:rPr>
        <w:t>淮安驻场运维造价评估</w:t>
      </w:r>
      <w:r>
        <w:rPr>
          <w:rFonts w:hint="eastAsia" w:ascii="仿宋" w:hAnsi="仿宋" w:eastAsia="仿宋" w:cs="仿宋"/>
          <w:color w:val="000000"/>
          <w:sz w:val="24"/>
        </w:rPr>
        <w:t>的招标询价采购活动。代理人投标响应活动过程中所签署的一切文件和处理与这有关的一切事务，我均予以承认。</w:t>
      </w:r>
    </w:p>
    <w:p w14:paraId="5E016664">
      <w:pPr>
        <w:widowControl/>
        <w:adjustRightInd w:val="0"/>
        <w:spacing w:line="360" w:lineRule="auto"/>
        <w:ind w:firstLine="600" w:firstLineChars="250"/>
        <w:jc w:val="left"/>
        <w:rPr>
          <w:rFonts w:hint="eastAsia" w:ascii="仿宋" w:hAnsi="仿宋" w:eastAsia="仿宋" w:cs="仿宋"/>
          <w:color w:val="000000"/>
          <w:sz w:val="24"/>
        </w:rPr>
      </w:pPr>
      <w:r>
        <w:rPr>
          <w:rFonts w:hint="eastAsia" w:ascii="仿宋" w:hAnsi="仿宋" w:eastAsia="仿宋" w:cs="仿宋"/>
          <w:color w:val="000000"/>
          <w:sz w:val="24"/>
        </w:rPr>
        <w:t>本授权书于    年  月  日签字生效，特此声明。</w:t>
      </w:r>
    </w:p>
    <w:p w14:paraId="5EF0AA32">
      <w:pPr>
        <w:widowControl/>
        <w:adjustRightIn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代理人无转委托权，特此委托。</w:t>
      </w:r>
    </w:p>
    <w:p w14:paraId="77AA98BD">
      <w:pPr>
        <w:spacing w:line="360" w:lineRule="auto"/>
        <w:ind w:firstLine="480"/>
        <w:rPr>
          <w:rFonts w:hint="eastAsia" w:ascii="仿宋" w:hAnsi="仿宋" w:eastAsia="仿宋" w:cs="仿宋"/>
          <w:color w:val="000000"/>
          <w:sz w:val="24"/>
        </w:rPr>
      </w:pPr>
    </w:p>
    <w:p w14:paraId="350286BF">
      <w:pPr>
        <w:spacing w:line="360" w:lineRule="auto"/>
        <w:ind w:firstLine="480"/>
        <w:rPr>
          <w:rFonts w:hint="eastAsia" w:ascii="仿宋" w:hAnsi="仿宋" w:eastAsia="仿宋" w:cs="仿宋"/>
          <w:color w:val="000000"/>
          <w:sz w:val="24"/>
        </w:rPr>
      </w:pPr>
    </w:p>
    <w:p w14:paraId="37D381E6">
      <w:pPr>
        <w:spacing w:line="360" w:lineRule="auto"/>
        <w:ind w:firstLine="480"/>
        <w:rPr>
          <w:rFonts w:hint="eastAsia" w:ascii="仿宋" w:hAnsi="仿宋" w:eastAsia="仿宋" w:cs="仿宋"/>
          <w:color w:val="000000"/>
          <w:sz w:val="24"/>
        </w:rPr>
      </w:pPr>
    </w:p>
    <w:p w14:paraId="783A1C5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供应商：（盖章）</w:t>
      </w:r>
    </w:p>
    <w:p w14:paraId="0700B63D">
      <w:pPr>
        <w:spacing w:line="360" w:lineRule="auto"/>
        <w:ind w:firstLine="3600" w:firstLineChars="1500"/>
        <w:jc w:val="left"/>
        <w:rPr>
          <w:rFonts w:hint="eastAsia" w:ascii="仿宋" w:hAnsi="仿宋" w:eastAsia="仿宋" w:cs="仿宋"/>
          <w:color w:val="000000"/>
          <w:sz w:val="24"/>
        </w:rPr>
      </w:pPr>
      <w:r>
        <w:rPr>
          <w:rFonts w:hint="eastAsia" w:ascii="仿宋" w:hAnsi="仿宋" w:eastAsia="仿宋" w:cs="仿宋"/>
          <w:color w:val="000000"/>
          <w:sz w:val="24"/>
        </w:rPr>
        <w:t>法定代表人：（签字或盖章）</w:t>
      </w:r>
    </w:p>
    <w:p w14:paraId="66A8F27F">
      <w:pPr>
        <w:spacing w:line="360" w:lineRule="auto"/>
        <w:ind w:firstLine="3600" w:firstLineChars="1500"/>
        <w:rPr>
          <w:rFonts w:hint="eastAsia" w:ascii="仿宋" w:hAnsi="仿宋" w:eastAsia="仿宋" w:cs="仿宋"/>
          <w:color w:val="000000"/>
          <w:sz w:val="24"/>
        </w:rPr>
      </w:pPr>
      <w:r>
        <w:rPr>
          <w:rFonts w:hint="eastAsia" w:ascii="仿宋" w:hAnsi="仿宋" w:eastAsia="仿宋" w:cs="仿宋"/>
          <w:color w:val="000000"/>
          <w:sz w:val="24"/>
        </w:rPr>
        <w:t>代理人：（签字）</w:t>
      </w:r>
    </w:p>
    <w:p w14:paraId="34B8F623">
      <w:pPr>
        <w:rPr>
          <w:rFonts w:hint="eastAsia" w:ascii="仿宋" w:hAnsi="仿宋" w:eastAsia="仿宋" w:cs="仿宋"/>
        </w:rPr>
      </w:pPr>
      <w:r>
        <w:rPr>
          <w:rFonts w:hint="eastAsia" w:ascii="仿宋" w:hAnsi="仿宋" w:eastAsia="仿宋" w:cs="仿宋"/>
          <w:color w:val="000000"/>
        </w:rPr>
        <w:t>　　　　　</w:t>
      </w:r>
      <w:r>
        <w:rPr>
          <w:rFonts w:hint="eastAsia" w:ascii="仿宋" w:hAnsi="仿宋" w:eastAsia="仿宋" w:cs="仿宋"/>
          <w:color w:val="000000"/>
          <w:sz w:val="24"/>
        </w:rPr>
        <w:t>　                     年   月　日</w:t>
      </w:r>
    </w:p>
    <w:p w14:paraId="3C8F4616">
      <w:pPr>
        <w:widowControl/>
        <w:snapToGrid w:val="0"/>
        <w:spacing w:beforeLines="50" w:afterLines="50" w:line="360" w:lineRule="auto"/>
        <w:ind w:right="480"/>
        <w:jc w:val="right"/>
        <w:rPr>
          <w:rFonts w:hint="eastAsia" w:ascii="仿宋" w:hAnsi="仿宋" w:eastAsia="仿宋" w:cs="仿宋"/>
          <w:sz w:val="28"/>
          <w:szCs w:val="28"/>
        </w:rPr>
      </w:pPr>
    </w:p>
    <w:p w14:paraId="4B627C27">
      <w:pPr>
        <w:widowControl/>
        <w:snapToGrid w:val="0"/>
        <w:spacing w:beforeLines="50" w:afterLines="50" w:line="360" w:lineRule="auto"/>
        <w:ind w:right="480"/>
        <w:jc w:val="right"/>
        <w:rPr>
          <w:rFonts w:hint="eastAsia" w:ascii="仿宋" w:hAnsi="仿宋" w:eastAsia="仿宋" w:cs="仿宋"/>
          <w:sz w:val="28"/>
          <w:szCs w:val="28"/>
        </w:rPr>
      </w:pPr>
    </w:p>
    <w:p w14:paraId="73453AFF">
      <w:pPr>
        <w:widowControl/>
        <w:snapToGrid w:val="0"/>
        <w:spacing w:beforeLines="50" w:afterLines="50" w:line="360" w:lineRule="auto"/>
        <w:ind w:right="480"/>
        <w:jc w:val="right"/>
        <w:rPr>
          <w:rFonts w:hint="eastAsia" w:ascii="仿宋" w:hAnsi="仿宋" w:eastAsia="仿宋" w:cs="仿宋"/>
          <w:sz w:val="28"/>
          <w:szCs w:val="28"/>
        </w:rPr>
      </w:pPr>
    </w:p>
    <w:p w14:paraId="61107158">
      <w:pPr>
        <w:widowControl/>
        <w:snapToGrid w:val="0"/>
        <w:spacing w:beforeLines="50" w:afterLines="50" w:line="360" w:lineRule="auto"/>
        <w:ind w:right="480"/>
        <w:jc w:val="right"/>
        <w:rPr>
          <w:rFonts w:hint="eastAsia" w:ascii="仿宋" w:hAnsi="仿宋" w:eastAsia="仿宋" w:cs="仿宋"/>
          <w:sz w:val="28"/>
          <w:szCs w:val="28"/>
        </w:rPr>
      </w:pPr>
    </w:p>
    <w:p w14:paraId="4818B428">
      <w:pPr>
        <w:widowControl/>
        <w:snapToGrid w:val="0"/>
        <w:spacing w:beforeLines="50" w:afterLines="50" w:line="360" w:lineRule="auto"/>
        <w:ind w:right="480"/>
        <w:jc w:val="right"/>
        <w:rPr>
          <w:rFonts w:hint="eastAsia" w:ascii="仿宋" w:hAnsi="仿宋" w:eastAsia="仿宋" w:cs="仿宋"/>
          <w:sz w:val="28"/>
          <w:szCs w:val="28"/>
        </w:rPr>
      </w:pPr>
    </w:p>
    <w:p w14:paraId="4A2667AE">
      <w:pPr>
        <w:widowControl/>
        <w:snapToGrid w:val="0"/>
        <w:spacing w:beforeLines="50" w:afterLines="50" w:line="360" w:lineRule="auto"/>
        <w:ind w:right="480"/>
        <w:jc w:val="right"/>
        <w:rPr>
          <w:rFonts w:hint="eastAsia" w:ascii="仿宋" w:hAnsi="仿宋" w:eastAsia="仿宋" w:cs="仿宋"/>
          <w:sz w:val="28"/>
          <w:szCs w:val="28"/>
        </w:rPr>
      </w:pPr>
    </w:p>
    <w:p w14:paraId="530EE3C6">
      <w:pPr>
        <w:widowControl/>
        <w:snapToGrid w:val="0"/>
        <w:spacing w:beforeLines="50" w:afterLines="50" w:line="360" w:lineRule="auto"/>
        <w:ind w:right="480"/>
        <w:jc w:val="right"/>
        <w:rPr>
          <w:rFonts w:hint="eastAsia" w:ascii="仿宋" w:hAnsi="仿宋" w:eastAsia="仿宋" w:cs="仿宋"/>
          <w:sz w:val="28"/>
          <w:szCs w:val="28"/>
        </w:rPr>
      </w:pPr>
    </w:p>
    <w:p w14:paraId="5A15B5F5">
      <w:pPr>
        <w:widowControl/>
        <w:snapToGrid w:val="0"/>
        <w:spacing w:beforeLines="50" w:afterLines="50" w:line="360" w:lineRule="auto"/>
        <w:ind w:right="480"/>
        <w:jc w:val="right"/>
        <w:rPr>
          <w:rFonts w:hint="eastAsia" w:ascii="仿宋" w:hAnsi="仿宋" w:eastAsia="仿宋" w:cs="仿宋"/>
          <w:sz w:val="28"/>
          <w:szCs w:val="28"/>
        </w:rPr>
      </w:pPr>
    </w:p>
    <w:p w14:paraId="0B0E49B9">
      <w:pPr>
        <w:spacing w:line="440" w:lineRule="exact"/>
        <w:rPr>
          <w:rFonts w:hint="eastAsia" w:ascii="仿宋" w:hAnsi="仿宋" w:eastAsia="仿宋" w:cs="仿宋"/>
          <w:b/>
          <w:bCs/>
          <w:sz w:val="28"/>
        </w:rPr>
      </w:pPr>
      <w:r>
        <w:rPr>
          <w:rFonts w:hint="eastAsia" w:ascii="仿宋" w:hAnsi="仿宋" w:eastAsia="仿宋" w:cs="仿宋"/>
          <w:b/>
          <w:sz w:val="32"/>
          <w:szCs w:val="32"/>
        </w:rPr>
        <w:t>附件3</w:t>
      </w:r>
    </w:p>
    <w:p w14:paraId="64293E20">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三、参加采购活动前3年内</w:t>
      </w:r>
    </w:p>
    <w:p w14:paraId="72EDDE53">
      <w:pPr>
        <w:spacing w:line="360" w:lineRule="auto"/>
        <w:jc w:val="center"/>
        <w:rPr>
          <w:rFonts w:hint="eastAsia" w:ascii="仿宋" w:hAnsi="仿宋" w:eastAsia="仿宋" w:cs="仿宋"/>
          <w:sz w:val="28"/>
          <w:szCs w:val="28"/>
          <w:u w:val="single"/>
        </w:rPr>
      </w:pPr>
      <w:r>
        <w:rPr>
          <w:rFonts w:hint="eastAsia" w:ascii="仿宋" w:hAnsi="仿宋" w:eastAsia="仿宋" w:cs="仿宋"/>
          <w:b/>
          <w:sz w:val="28"/>
          <w:szCs w:val="28"/>
        </w:rPr>
        <w:t>在经营活动中没有重大违法记录的书面声明（格式）</w:t>
      </w:r>
    </w:p>
    <w:p w14:paraId="0CDE7A77">
      <w:pPr>
        <w:widowControl/>
        <w:spacing w:line="312" w:lineRule="auto"/>
        <w:jc w:val="left"/>
        <w:rPr>
          <w:rFonts w:hint="eastAsia" w:ascii="仿宋" w:hAnsi="仿宋" w:eastAsia="仿宋" w:cs="仿宋"/>
          <w:szCs w:val="21"/>
        </w:rPr>
      </w:pPr>
    </w:p>
    <w:p w14:paraId="1E30630E">
      <w:pPr>
        <w:autoSpaceDE w:val="0"/>
        <w:autoSpaceDN w:val="0"/>
        <w:adjustRightInd w:val="0"/>
        <w:spacing w:line="72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我公司郑重声明:参加本次询价采购活动前三年内，我公司在经营活动中没有因违法经营受到刑事处罚或者责令停产停业、吊销许可证或者执照、较大数额罚款等行政处罚。</w:t>
      </w:r>
    </w:p>
    <w:p w14:paraId="0FC1DC0F">
      <w:pPr>
        <w:autoSpaceDE w:val="0"/>
        <w:autoSpaceDN w:val="0"/>
        <w:adjustRightInd w:val="0"/>
        <w:spacing w:line="720" w:lineRule="exact"/>
        <w:jc w:val="left"/>
        <w:rPr>
          <w:rFonts w:hint="eastAsia" w:ascii="仿宋" w:hAnsi="仿宋" w:eastAsia="仿宋" w:cs="仿宋"/>
          <w:kern w:val="0"/>
          <w:sz w:val="24"/>
          <w:szCs w:val="24"/>
        </w:rPr>
      </w:pPr>
    </w:p>
    <w:p w14:paraId="4C04D22D">
      <w:pPr>
        <w:autoSpaceDE w:val="0"/>
        <w:autoSpaceDN w:val="0"/>
        <w:adjustRightInd w:val="0"/>
        <w:spacing w:line="72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CA2F4F6">
      <w:pPr>
        <w:autoSpaceDE w:val="0"/>
        <w:autoSpaceDN w:val="0"/>
        <w:adjustRightInd w:val="0"/>
        <w:spacing w:line="720" w:lineRule="exact"/>
        <w:jc w:val="left"/>
        <w:rPr>
          <w:rFonts w:hint="eastAsia" w:ascii="仿宋" w:hAnsi="仿宋" w:eastAsia="仿宋" w:cs="仿宋"/>
          <w:kern w:val="0"/>
          <w:sz w:val="28"/>
          <w:szCs w:val="28"/>
        </w:rPr>
      </w:pPr>
    </w:p>
    <w:p w14:paraId="613AC780">
      <w:pPr>
        <w:spacing w:line="520" w:lineRule="exact"/>
        <w:ind w:firstLine="562" w:firstLineChars="200"/>
        <w:rPr>
          <w:rFonts w:hint="eastAsia" w:ascii="仿宋" w:hAnsi="仿宋" w:eastAsia="仿宋" w:cs="仿宋"/>
          <w:b/>
          <w:bCs/>
          <w:sz w:val="28"/>
        </w:rPr>
      </w:pPr>
    </w:p>
    <w:p w14:paraId="4531207F">
      <w:pPr>
        <w:spacing w:line="520" w:lineRule="exact"/>
        <w:ind w:firstLine="562" w:firstLineChars="200"/>
        <w:rPr>
          <w:rFonts w:hint="eastAsia" w:ascii="仿宋" w:hAnsi="仿宋" w:eastAsia="仿宋" w:cs="仿宋"/>
          <w:b/>
          <w:bCs/>
          <w:sz w:val="28"/>
        </w:rPr>
      </w:pPr>
    </w:p>
    <w:p w14:paraId="6B6C4F8A">
      <w:pPr>
        <w:autoSpaceDE w:val="0"/>
        <w:autoSpaceDN w:val="0"/>
        <w:adjustRightInd w:val="0"/>
        <w:spacing w:line="720" w:lineRule="exact"/>
        <w:ind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供应商: (盖章)</w:t>
      </w:r>
    </w:p>
    <w:p w14:paraId="247C320E">
      <w:pPr>
        <w:autoSpaceDE w:val="0"/>
        <w:autoSpaceDN w:val="0"/>
        <w:adjustRightInd w:val="0"/>
        <w:spacing w:line="720" w:lineRule="exact"/>
        <w:ind w:firstLine="4080" w:firstLineChars="1700"/>
        <w:jc w:val="both"/>
        <w:rPr>
          <w:rFonts w:hint="eastAsia" w:ascii="仿宋" w:hAnsi="仿宋" w:eastAsia="仿宋" w:cs="仿宋"/>
          <w:kern w:val="0"/>
          <w:sz w:val="24"/>
          <w:szCs w:val="24"/>
        </w:rPr>
      </w:pPr>
      <w:r>
        <w:rPr>
          <w:rFonts w:hint="eastAsia" w:ascii="仿宋" w:hAnsi="仿宋" w:eastAsia="仿宋" w:cs="仿宋"/>
          <w:kern w:val="0"/>
          <w:sz w:val="24"/>
          <w:szCs w:val="24"/>
        </w:rPr>
        <w:t>法定代表人（委托受托人）签字:</w:t>
      </w:r>
    </w:p>
    <w:p w14:paraId="3F3D621A">
      <w:pPr>
        <w:autoSpaceDE w:val="0"/>
        <w:autoSpaceDN w:val="0"/>
        <w:adjustRightInd w:val="0"/>
        <w:spacing w:line="720" w:lineRule="exact"/>
        <w:ind w:firstLine="480" w:firstLineChars="200"/>
        <w:jc w:val="center"/>
        <w:rPr>
          <w:rFonts w:hint="eastAsia" w:ascii="仿宋" w:hAnsi="仿宋" w:eastAsia="仿宋" w:cs="仿宋"/>
          <w:kern w:val="0"/>
          <w:sz w:val="24"/>
          <w:szCs w:val="24"/>
        </w:rPr>
      </w:pPr>
      <w:r>
        <w:rPr>
          <w:rFonts w:hint="eastAsia" w:ascii="仿宋" w:hAnsi="仿宋" w:eastAsia="仿宋" w:cs="仿宋"/>
          <w:kern w:val="0"/>
          <w:sz w:val="24"/>
          <w:szCs w:val="24"/>
        </w:rPr>
        <w:t>日期:年月日</w:t>
      </w:r>
    </w:p>
    <w:p w14:paraId="4FF4FDAF">
      <w:pPr>
        <w:widowControl/>
        <w:snapToGrid w:val="0"/>
        <w:spacing w:beforeLines="50" w:afterLines="50" w:line="360" w:lineRule="auto"/>
        <w:ind w:right="480"/>
        <w:jc w:val="right"/>
        <w:rPr>
          <w:rFonts w:hint="eastAsia" w:ascii="仿宋" w:hAnsi="仿宋" w:eastAsia="仿宋" w:cs="仿宋"/>
          <w:sz w:val="28"/>
          <w:szCs w:val="28"/>
        </w:rPr>
      </w:pPr>
    </w:p>
    <w:p w14:paraId="24185BFB">
      <w:pPr>
        <w:widowControl/>
        <w:snapToGrid w:val="0"/>
        <w:spacing w:beforeLines="50" w:afterLines="50" w:line="360" w:lineRule="auto"/>
        <w:ind w:right="480"/>
        <w:jc w:val="right"/>
        <w:rPr>
          <w:rFonts w:hint="eastAsia" w:ascii="仿宋" w:hAnsi="仿宋" w:eastAsia="仿宋" w:cs="仿宋"/>
          <w:sz w:val="28"/>
          <w:szCs w:val="28"/>
          <w:u w:val="single"/>
        </w:rPr>
      </w:pPr>
    </w:p>
    <w:p w14:paraId="1B9B0884">
      <w:pPr>
        <w:widowControl/>
        <w:snapToGrid w:val="0"/>
        <w:spacing w:beforeLines="50" w:afterLines="50" w:line="360" w:lineRule="auto"/>
        <w:ind w:right="1040"/>
        <w:rPr>
          <w:rFonts w:hint="eastAsia" w:ascii="仿宋" w:hAnsi="仿宋" w:eastAsia="仿宋" w:cs="仿宋"/>
          <w:sz w:val="28"/>
          <w:szCs w:val="28"/>
        </w:rPr>
      </w:pPr>
    </w:p>
    <w:p w14:paraId="4312B457">
      <w:pPr>
        <w:widowControl/>
        <w:spacing w:line="360" w:lineRule="auto"/>
        <w:ind w:firstLine="6244" w:firstLineChars="2602"/>
        <w:rPr>
          <w:rFonts w:hint="eastAsia" w:ascii="仿宋" w:hAnsi="仿宋" w:eastAsia="仿宋" w:cs="仿宋"/>
          <w:color w:val="000000"/>
          <w:kern w:val="0"/>
          <w:sz w:val="24"/>
          <w:szCs w:val="24"/>
        </w:rPr>
      </w:pPr>
    </w:p>
    <w:sectPr>
      <w:pgSz w:w="11906" w:h="16838"/>
      <w:pgMar w:top="1304" w:right="1361"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ZGM2MmMxZGEzMmRkMmYwODYyMmM5ZmQ2ZTFhZTUifQ=="/>
  </w:docVars>
  <w:rsids>
    <w:rsidRoot w:val="00962D98"/>
    <w:rsid w:val="00000673"/>
    <w:rsid w:val="000007FB"/>
    <w:rsid w:val="000011BF"/>
    <w:rsid w:val="00001561"/>
    <w:rsid w:val="00001D18"/>
    <w:rsid w:val="00004DF0"/>
    <w:rsid w:val="00006187"/>
    <w:rsid w:val="0000619C"/>
    <w:rsid w:val="00007183"/>
    <w:rsid w:val="00010E12"/>
    <w:rsid w:val="00011585"/>
    <w:rsid w:val="000121FA"/>
    <w:rsid w:val="00013E00"/>
    <w:rsid w:val="00015CFD"/>
    <w:rsid w:val="00016826"/>
    <w:rsid w:val="000177F4"/>
    <w:rsid w:val="00017F51"/>
    <w:rsid w:val="00020854"/>
    <w:rsid w:val="0002093E"/>
    <w:rsid w:val="00020F23"/>
    <w:rsid w:val="00021B14"/>
    <w:rsid w:val="000222C4"/>
    <w:rsid w:val="000222D1"/>
    <w:rsid w:val="000225F5"/>
    <w:rsid w:val="00022775"/>
    <w:rsid w:val="00024ADB"/>
    <w:rsid w:val="0002501A"/>
    <w:rsid w:val="00030C4C"/>
    <w:rsid w:val="00032B14"/>
    <w:rsid w:val="000334F4"/>
    <w:rsid w:val="0003415E"/>
    <w:rsid w:val="00034F7D"/>
    <w:rsid w:val="00035E6C"/>
    <w:rsid w:val="000370A7"/>
    <w:rsid w:val="00040EA5"/>
    <w:rsid w:val="00041565"/>
    <w:rsid w:val="00042576"/>
    <w:rsid w:val="00042988"/>
    <w:rsid w:val="00044A1A"/>
    <w:rsid w:val="000459A8"/>
    <w:rsid w:val="00045CE8"/>
    <w:rsid w:val="000465B2"/>
    <w:rsid w:val="000468E7"/>
    <w:rsid w:val="00047029"/>
    <w:rsid w:val="00047094"/>
    <w:rsid w:val="0005243C"/>
    <w:rsid w:val="00052B8E"/>
    <w:rsid w:val="00052E88"/>
    <w:rsid w:val="00053155"/>
    <w:rsid w:val="000540D5"/>
    <w:rsid w:val="000613E9"/>
    <w:rsid w:val="0006161D"/>
    <w:rsid w:val="00061FA7"/>
    <w:rsid w:val="00063A6E"/>
    <w:rsid w:val="00067A05"/>
    <w:rsid w:val="0007065E"/>
    <w:rsid w:val="00071086"/>
    <w:rsid w:val="000716F4"/>
    <w:rsid w:val="000717C3"/>
    <w:rsid w:val="000734A7"/>
    <w:rsid w:val="0007512F"/>
    <w:rsid w:val="0007725C"/>
    <w:rsid w:val="000777EB"/>
    <w:rsid w:val="00080EDF"/>
    <w:rsid w:val="00082BE3"/>
    <w:rsid w:val="0008466B"/>
    <w:rsid w:val="0008507A"/>
    <w:rsid w:val="00085368"/>
    <w:rsid w:val="00086BE0"/>
    <w:rsid w:val="00087AF0"/>
    <w:rsid w:val="00091A52"/>
    <w:rsid w:val="000925E8"/>
    <w:rsid w:val="000946D8"/>
    <w:rsid w:val="00095FE9"/>
    <w:rsid w:val="000A1603"/>
    <w:rsid w:val="000A1B2E"/>
    <w:rsid w:val="000A2EE6"/>
    <w:rsid w:val="000A4F1C"/>
    <w:rsid w:val="000A6C81"/>
    <w:rsid w:val="000B0B6A"/>
    <w:rsid w:val="000B0F2B"/>
    <w:rsid w:val="000B1AF3"/>
    <w:rsid w:val="000B2A79"/>
    <w:rsid w:val="000B38BC"/>
    <w:rsid w:val="000B4335"/>
    <w:rsid w:val="000B57A2"/>
    <w:rsid w:val="000B599C"/>
    <w:rsid w:val="000B7B97"/>
    <w:rsid w:val="000B7F8C"/>
    <w:rsid w:val="000C0CE8"/>
    <w:rsid w:val="000C25A5"/>
    <w:rsid w:val="000C3CC8"/>
    <w:rsid w:val="000C4407"/>
    <w:rsid w:val="000C707F"/>
    <w:rsid w:val="000C7AB5"/>
    <w:rsid w:val="000D234B"/>
    <w:rsid w:val="000D29DA"/>
    <w:rsid w:val="000D2D91"/>
    <w:rsid w:val="000D3E63"/>
    <w:rsid w:val="000D40B8"/>
    <w:rsid w:val="000D6554"/>
    <w:rsid w:val="000E1C22"/>
    <w:rsid w:val="000E2086"/>
    <w:rsid w:val="000E3798"/>
    <w:rsid w:val="000E4800"/>
    <w:rsid w:val="000E4DF7"/>
    <w:rsid w:val="000E5A95"/>
    <w:rsid w:val="000F1C54"/>
    <w:rsid w:val="000F2C00"/>
    <w:rsid w:val="000F52E4"/>
    <w:rsid w:val="000F5F20"/>
    <w:rsid w:val="000F79E5"/>
    <w:rsid w:val="000F7B7D"/>
    <w:rsid w:val="00100D5C"/>
    <w:rsid w:val="00100E02"/>
    <w:rsid w:val="00104798"/>
    <w:rsid w:val="00104B36"/>
    <w:rsid w:val="00104D4D"/>
    <w:rsid w:val="00105C0C"/>
    <w:rsid w:val="001072E6"/>
    <w:rsid w:val="0010799A"/>
    <w:rsid w:val="00111383"/>
    <w:rsid w:val="0011299D"/>
    <w:rsid w:val="00115BA9"/>
    <w:rsid w:val="001169E8"/>
    <w:rsid w:val="0012049B"/>
    <w:rsid w:val="00120B0B"/>
    <w:rsid w:val="0012118D"/>
    <w:rsid w:val="0012322C"/>
    <w:rsid w:val="00124063"/>
    <w:rsid w:val="001265B3"/>
    <w:rsid w:val="00126DA2"/>
    <w:rsid w:val="001271F3"/>
    <w:rsid w:val="00127D93"/>
    <w:rsid w:val="001300FF"/>
    <w:rsid w:val="00130BB6"/>
    <w:rsid w:val="00130D74"/>
    <w:rsid w:val="00133504"/>
    <w:rsid w:val="00136455"/>
    <w:rsid w:val="00144BF6"/>
    <w:rsid w:val="001455F1"/>
    <w:rsid w:val="00145A4E"/>
    <w:rsid w:val="00146A8D"/>
    <w:rsid w:val="00147760"/>
    <w:rsid w:val="00150038"/>
    <w:rsid w:val="00150584"/>
    <w:rsid w:val="00151422"/>
    <w:rsid w:val="00151D42"/>
    <w:rsid w:val="00152454"/>
    <w:rsid w:val="0015310F"/>
    <w:rsid w:val="00156573"/>
    <w:rsid w:val="001567AD"/>
    <w:rsid w:val="0015740F"/>
    <w:rsid w:val="001604B1"/>
    <w:rsid w:val="00161290"/>
    <w:rsid w:val="001619EF"/>
    <w:rsid w:val="0016436A"/>
    <w:rsid w:val="001651A4"/>
    <w:rsid w:val="00165E44"/>
    <w:rsid w:val="001668B4"/>
    <w:rsid w:val="00166DB9"/>
    <w:rsid w:val="00167463"/>
    <w:rsid w:val="001714C2"/>
    <w:rsid w:val="001729D1"/>
    <w:rsid w:val="00173148"/>
    <w:rsid w:val="00174FCE"/>
    <w:rsid w:val="0017558C"/>
    <w:rsid w:val="001771D6"/>
    <w:rsid w:val="00182B9D"/>
    <w:rsid w:val="001839B0"/>
    <w:rsid w:val="001848D0"/>
    <w:rsid w:val="00184A66"/>
    <w:rsid w:val="00184AFB"/>
    <w:rsid w:val="00184DF6"/>
    <w:rsid w:val="00187A94"/>
    <w:rsid w:val="00190957"/>
    <w:rsid w:val="00190B0F"/>
    <w:rsid w:val="00190B7C"/>
    <w:rsid w:val="0019242E"/>
    <w:rsid w:val="00192BA6"/>
    <w:rsid w:val="00193DC7"/>
    <w:rsid w:val="00195718"/>
    <w:rsid w:val="001957D3"/>
    <w:rsid w:val="00195EC8"/>
    <w:rsid w:val="00197124"/>
    <w:rsid w:val="001A2A30"/>
    <w:rsid w:val="001A2EFE"/>
    <w:rsid w:val="001A3226"/>
    <w:rsid w:val="001A6CF5"/>
    <w:rsid w:val="001B0712"/>
    <w:rsid w:val="001B100B"/>
    <w:rsid w:val="001B30FF"/>
    <w:rsid w:val="001C08E1"/>
    <w:rsid w:val="001C0A86"/>
    <w:rsid w:val="001C1312"/>
    <w:rsid w:val="001C1EA1"/>
    <w:rsid w:val="001C2296"/>
    <w:rsid w:val="001C2C50"/>
    <w:rsid w:val="001C7315"/>
    <w:rsid w:val="001C736C"/>
    <w:rsid w:val="001C79DB"/>
    <w:rsid w:val="001C7F59"/>
    <w:rsid w:val="001D0B61"/>
    <w:rsid w:val="001D15CA"/>
    <w:rsid w:val="001D195F"/>
    <w:rsid w:val="001D2EC5"/>
    <w:rsid w:val="001D30D9"/>
    <w:rsid w:val="001D389A"/>
    <w:rsid w:val="001D40D3"/>
    <w:rsid w:val="001D5FA9"/>
    <w:rsid w:val="001D6FA6"/>
    <w:rsid w:val="001E0D4A"/>
    <w:rsid w:val="001E1713"/>
    <w:rsid w:val="001E2040"/>
    <w:rsid w:val="001E2F2C"/>
    <w:rsid w:val="001E4BAE"/>
    <w:rsid w:val="001E538C"/>
    <w:rsid w:val="001E67F4"/>
    <w:rsid w:val="001E6E7C"/>
    <w:rsid w:val="001E72DA"/>
    <w:rsid w:val="001F08E8"/>
    <w:rsid w:val="001F1FFC"/>
    <w:rsid w:val="001F4602"/>
    <w:rsid w:val="001F65DC"/>
    <w:rsid w:val="001F6814"/>
    <w:rsid w:val="001F7D4B"/>
    <w:rsid w:val="00202932"/>
    <w:rsid w:val="002032B1"/>
    <w:rsid w:val="002045E9"/>
    <w:rsid w:val="00204640"/>
    <w:rsid w:val="00204E59"/>
    <w:rsid w:val="0020618C"/>
    <w:rsid w:val="0021123A"/>
    <w:rsid w:val="002113F6"/>
    <w:rsid w:val="00211D1D"/>
    <w:rsid w:val="002122B8"/>
    <w:rsid w:val="00212A3E"/>
    <w:rsid w:val="00213A7B"/>
    <w:rsid w:val="0021448B"/>
    <w:rsid w:val="00220B4C"/>
    <w:rsid w:val="002211EB"/>
    <w:rsid w:val="002230B3"/>
    <w:rsid w:val="002246D0"/>
    <w:rsid w:val="0022628D"/>
    <w:rsid w:val="00230D03"/>
    <w:rsid w:val="00232417"/>
    <w:rsid w:val="0023272B"/>
    <w:rsid w:val="00234198"/>
    <w:rsid w:val="00234B3B"/>
    <w:rsid w:val="00237ECA"/>
    <w:rsid w:val="00240391"/>
    <w:rsid w:val="00240762"/>
    <w:rsid w:val="0024238D"/>
    <w:rsid w:val="00242C6C"/>
    <w:rsid w:val="00244EF2"/>
    <w:rsid w:val="00245058"/>
    <w:rsid w:val="002501AB"/>
    <w:rsid w:val="002513E9"/>
    <w:rsid w:val="00252AB0"/>
    <w:rsid w:val="00252B45"/>
    <w:rsid w:val="0025359D"/>
    <w:rsid w:val="00254526"/>
    <w:rsid w:val="002545D3"/>
    <w:rsid w:val="00255571"/>
    <w:rsid w:val="0025793D"/>
    <w:rsid w:val="002641F8"/>
    <w:rsid w:val="00264B81"/>
    <w:rsid w:val="00267637"/>
    <w:rsid w:val="00271C32"/>
    <w:rsid w:val="002736FD"/>
    <w:rsid w:val="002755C8"/>
    <w:rsid w:val="002764E3"/>
    <w:rsid w:val="0028074B"/>
    <w:rsid w:val="002809FC"/>
    <w:rsid w:val="0028133C"/>
    <w:rsid w:val="00281D64"/>
    <w:rsid w:val="00282F05"/>
    <w:rsid w:val="0028401B"/>
    <w:rsid w:val="00284AAB"/>
    <w:rsid w:val="00285083"/>
    <w:rsid w:val="002854B2"/>
    <w:rsid w:val="00286E6E"/>
    <w:rsid w:val="002906E1"/>
    <w:rsid w:val="002909F4"/>
    <w:rsid w:val="002912BB"/>
    <w:rsid w:val="00293352"/>
    <w:rsid w:val="0029523F"/>
    <w:rsid w:val="0029552A"/>
    <w:rsid w:val="00295B80"/>
    <w:rsid w:val="002974C1"/>
    <w:rsid w:val="00297686"/>
    <w:rsid w:val="002A070F"/>
    <w:rsid w:val="002A10AF"/>
    <w:rsid w:val="002A224B"/>
    <w:rsid w:val="002A7276"/>
    <w:rsid w:val="002B22E8"/>
    <w:rsid w:val="002B27F9"/>
    <w:rsid w:val="002B3C1D"/>
    <w:rsid w:val="002B3D61"/>
    <w:rsid w:val="002B4CAF"/>
    <w:rsid w:val="002B5EBB"/>
    <w:rsid w:val="002B6597"/>
    <w:rsid w:val="002C1973"/>
    <w:rsid w:val="002C1A4D"/>
    <w:rsid w:val="002C3B8D"/>
    <w:rsid w:val="002C4C44"/>
    <w:rsid w:val="002C6445"/>
    <w:rsid w:val="002C679B"/>
    <w:rsid w:val="002D042E"/>
    <w:rsid w:val="002D2DC3"/>
    <w:rsid w:val="002D4913"/>
    <w:rsid w:val="002D5AD0"/>
    <w:rsid w:val="002D6EA9"/>
    <w:rsid w:val="002D7078"/>
    <w:rsid w:val="002E2965"/>
    <w:rsid w:val="002E5418"/>
    <w:rsid w:val="002E7A3E"/>
    <w:rsid w:val="002F2568"/>
    <w:rsid w:val="002F466A"/>
    <w:rsid w:val="002F5A4A"/>
    <w:rsid w:val="002F6062"/>
    <w:rsid w:val="002F738C"/>
    <w:rsid w:val="00300EFB"/>
    <w:rsid w:val="003017AC"/>
    <w:rsid w:val="00303496"/>
    <w:rsid w:val="0030375F"/>
    <w:rsid w:val="00310470"/>
    <w:rsid w:val="00310A94"/>
    <w:rsid w:val="00312670"/>
    <w:rsid w:val="00313D3E"/>
    <w:rsid w:val="00314AFE"/>
    <w:rsid w:val="00314F49"/>
    <w:rsid w:val="003226E6"/>
    <w:rsid w:val="00322EF7"/>
    <w:rsid w:val="0032379C"/>
    <w:rsid w:val="003262CC"/>
    <w:rsid w:val="00327FC9"/>
    <w:rsid w:val="00330E18"/>
    <w:rsid w:val="0033159A"/>
    <w:rsid w:val="00331DD6"/>
    <w:rsid w:val="003324B3"/>
    <w:rsid w:val="00332853"/>
    <w:rsid w:val="0033490E"/>
    <w:rsid w:val="0033635A"/>
    <w:rsid w:val="00336E7F"/>
    <w:rsid w:val="00340C42"/>
    <w:rsid w:val="0034134F"/>
    <w:rsid w:val="003415EE"/>
    <w:rsid w:val="00342F1C"/>
    <w:rsid w:val="00343C45"/>
    <w:rsid w:val="00346E5E"/>
    <w:rsid w:val="003524CB"/>
    <w:rsid w:val="00353490"/>
    <w:rsid w:val="00355C58"/>
    <w:rsid w:val="00355DF4"/>
    <w:rsid w:val="00356459"/>
    <w:rsid w:val="0035695D"/>
    <w:rsid w:val="0036012E"/>
    <w:rsid w:val="00360E87"/>
    <w:rsid w:val="0036401D"/>
    <w:rsid w:val="003640CD"/>
    <w:rsid w:val="0036490F"/>
    <w:rsid w:val="00366908"/>
    <w:rsid w:val="00367740"/>
    <w:rsid w:val="00371D23"/>
    <w:rsid w:val="003729C3"/>
    <w:rsid w:val="00372AEB"/>
    <w:rsid w:val="0037300E"/>
    <w:rsid w:val="0037323D"/>
    <w:rsid w:val="003740EE"/>
    <w:rsid w:val="00380EF5"/>
    <w:rsid w:val="003811AD"/>
    <w:rsid w:val="00382E4C"/>
    <w:rsid w:val="003846C5"/>
    <w:rsid w:val="0038492A"/>
    <w:rsid w:val="00384D64"/>
    <w:rsid w:val="00385AA1"/>
    <w:rsid w:val="00386251"/>
    <w:rsid w:val="00390091"/>
    <w:rsid w:val="00390E68"/>
    <w:rsid w:val="003934A4"/>
    <w:rsid w:val="00393A1B"/>
    <w:rsid w:val="00393CD6"/>
    <w:rsid w:val="003953E1"/>
    <w:rsid w:val="0039764A"/>
    <w:rsid w:val="003977D3"/>
    <w:rsid w:val="00397F27"/>
    <w:rsid w:val="003A1069"/>
    <w:rsid w:val="003A245D"/>
    <w:rsid w:val="003A2CE5"/>
    <w:rsid w:val="003A3C7C"/>
    <w:rsid w:val="003A52FA"/>
    <w:rsid w:val="003A5D1B"/>
    <w:rsid w:val="003A6E1C"/>
    <w:rsid w:val="003A794F"/>
    <w:rsid w:val="003B0463"/>
    <w:rsid w:val="003B5287"/>
    <w:rsid w:val="003C0561"/>
    <w:rsid w:val="003C0D5D"/>
    <w:rsid w:val="003C2AD1"/>
    <w:rsid w:val="003C334B"/>
    <w:rsid w:val="003C3432"/>
    <w:rsid w:val="003C4299"/>
    <w:rsid w:val="003C5929"/>
    <w:rsid w:val="003C5A6C"/>
    <w:rsid w:val="003C6D5D"/>
    <w:rsid w:val="003D170B"/>
    <w:rsid w:val="003D51AD"/>
    <w:rsid w:val="003D57CF"/>
    <w:rsid w:val="003D63B4"/>
    <w:rsid w:val="003D67C1"/>
    <w:rsid w:val="003E06BF"/>
    <w:rsid w:val="003E1B66"/>
    <w:rsid w:val="003E35BA"/>
    <w:rsid w:val="003E3908"/>
    <w:rsid w:val="003F2181"/>
    <w:rsid w:val="003F22D8"/>
    <w:rsid w:val="003F4C2A"/>
    <w:rsid w:val="003F65B0"/>
    <w:rsid w:val="003F6D92"/>
    <w:rsid w:val="0040126E"/>
    <w:rsid w:val="004020DD"/>
    <w:rsid w:val="0040238C"/>
    <w:rsid w:val="00403EEA"/>
    <w:rsid w:val="00404063"/>
    <w:rsid w:val="00404289"/>
    <w:rsid w:val="00407A5B"/>
    <w:rsid w:val="004126E4"/>
    <w:rsid w:val="004133A2"/>
    <w:rsid w:val="00414962"/>
    <w:rsid w:val="004151CE"/>
    <w:rsid w:val="00416263"/>
    <w:rsid w:val="004172A4"/>
    <w:rsid w:val="004179C5"/>
    <w:rsid w:val="00417B0C"/>
    <w:rsid w:val="0042092B"/>
    <w:rsid w:val="00420B96"/>
    <w:rsid w:val="0042166B"/>
    <w:rsid w:val="0042198D"/>
    <w:rsid w:val="00424E92"/>
    <w:rsid w:val="00430D5D"/>
    <w:rsid w:val="0043151A"/>
    <w:rsid w:val="004326F6"/>
    <w:rsid w:val="00432710"/>
    <w:rsid w:val="00432FC2"/>
    <w:rsid w:val="004362C0"/>
    <w:rsid w:val="004364E3"/>
    <w:rsid w:val="00437EF6"/>
    <w:rsid w:val="004406FE"/>
    <w:rsid w:val="004424C8"/>
    <w:rsid w:val="00442FEC"/>
    <w:rsid w:val="0044343A"/>
    <w:rsid w:val="0044787A"/>
    <w:rsid w:val="0044799A"/>
    <w:rsid w:val="00447BA8"/>
    <w:rsid w:val="00447BE1"/>
    <w:rsid w:val="0045052F"/>
    <w:rsid w:val="0045073B"/>
    <w:rsid w:val="00452B4E"/>
    <w:rsid w:val="00454128"/>
    <w:rsid w:val="0045492D"/>
    <w:rsid w:val="00454DCD"/>
    <w:rsid w:val="0045775B"/>
    <w:rsid w:val="0046088D"/>
    <w:rsid w:val="00460A3E"/>
    <w:rsid w:val="00460A4C"/>
    <w:rsid w:val="004610DE"/>
    <w:rsid w:val="0046282E"/>
    <w:rsid w:val="0047190F"/>
    <w:rsid w:val="00471BDB"/>
    <w:rsid w:val="00472460"/>
    <w:rsid w:val="00475DE3"/>
    <w:rsid w:val="00480A4B"/>
    <w:rsid w:val="00481815"/>
    <w:rsid w:val="0048357C"/>
    <w:rsid w:val="004836C1"/>
    <w:rsid w:val="00483DBD"/>
    <w:rsid w:val="00484036"/>
    <w:rsid w:val="00485DB7"/>
    <w:rsid w:val="00494B5E"/>
    <w:rsid w:val="0049541D"/>
    <w:rsid w:val="004979AD"/>
    <w:rsid w:val="004A018D"/>
    <w:rsid w:val="004A2EF8"/>
    <w:rsid w:val="004A383D"/>
    <w:rsid w:val="004A38BE"/>
    <w:rsid w:val="004A3F2B"/>
    <w:rsid w:val="004A41CE"/>
    <w:rsid w:val="004A43F3"/>
    <w:rsid w:val="004A4698"/>
    <w:rsid w:val="004B10CE"/>
    <w:rsid w:val="004B133F"/>
    <w:rsid w:val="004B3F6C"/>
    <w:rsid w:val="004B45C8"/>
    <w:rsid w:val="004B578D"/>
    <w:rsid w:val="004B6154"/>
    <w:rsid w:val="004B67E1"/>
    <w:rsid w:val="004B6A2E"/>
    <w:rsid w:val="004B75AB"/>
    <w:rsid w:val="004B7766"/>
    <w:rsid w:val="004B77C9"/>
    <w:rsid w:val="004C146F"/>
    <w:rsid w:val="004C1A32"/>
    <w:rsid w:val="004C2526"/>
    <w:rsid w:val="004C3882"/>
    <w:rsid w:val="004C689B"/>
    <w:rsid w:val="004D1A6C"/>
    <w:rsid w:val="004D2E16"/>
    <w:rsid w:val="004D3652"/>
    <w:rsid w:val="004D3BC1"/>
    <w:rsid w:val="004D3BE7"/>
    <w:rsid w:val="004D4E30"/>
    <w:rsid w:val="004D52DB"/>
    <w:rsid w:val="004D77B5"/>
    <w:rsid w:val="004D7F94"/>
    <w:rsid w:val="004E1964"/>
    <w:rsid w:val="004E6521"/>
    <w:rsid w:val="004E7B31"/>
    <w:rsid w:val="004F170A"/>
    <w:rsid w:val="004F2154"/>
    <w:rsid w:val="004F2686"/>
    <w:rsid w:val="004F4CBC"/>
    <w:rsid w:val="004F51C2"/>
    <w:rsid w:val="004F5704"/>
    <w:rsid w:val="004F6497"/>
    <w:rsid w:val="004F6BBD"/>
    <w:rsid w:val="004F7C67"/>
    <w:rsid w:val="004F7FF7"/>
    <w:rsid w:val="005000E9"/>
    <w:rsid w:val="00500E47"/>
    <w:rsid w:val="0050281F"/>
    <w:rsid w:val="00503F5C"/>
    <w:rsid w:val="005040A8"/>
    <w:rsid w:val="00505F80"/>
    <w:rsid w:val="00506ACB"/>
    <w:rsid w:val="005075D0"/>
    <w:rsid w:val="005079E1"/>
    <w:rsid w:val="0051099F"/>
    <w:rsid w:val="0051283B"/>
    <w:rsid w:val="00513045"/>
    <w:rsid w:val="00513407"/>
    <w:rsid w:val="00514C9D"/>
    <w:rsid w:val="00515CB8"/>
    <w:rsid w:val="0052048F"/>
    <w:rsid w:val="005221BD"/>
    <w:rsid w:val="005234F9"/>
    <w:rsid w:val="00523C14"/>
    <w:rsid w:val="00523DC8"/>
    <w:rsid w:val="00524400"/>
    <w:rsid w:val="00524FE0"/>
    <w:rsid w:val="0052562F"/>
    <w:rsid w:val="00525CAC"/>
    <w:rsid w:val="0052714B"/>
    <w:rsid w:val="005307DD"/>
    <w:rsid w:val="00531331"/>
    <w:rsid w:val="005315A1"/>
    <w:rsid w:val="00533D5B"/>
    <w:rsid w:val="00534187"/>
    <w:rsid w:val="00534491"/>
    <w:rsid w:val="005367CD"/>
    <w:rsid w:val="00542467"/>
    <w:rsid w:val="00544D76"/>
    <w:rsid w:val="00545E93"/>
    <w:rsid w:val="00546216"/>
    <w:rsid w:val="00547E9B"/>
    <w:rsid w:val="005505EF"/>
    <w:rsid w:val="0055134F"/>
    <w:rsid w:val="0055139F"/>
    <w:rsid w:val="00553F85"/>
    <w:rsid w:val="00555FA6"/>
    <w:rsid w:val="00556237"/>
    <w:rsid w:val="00556922"/>
    <w:rsid w:val="005613FF"/>
    <w:rsid w:val="0056428D"/>
    <w:rsid w:val="0056437F"/>
    <w:rsid w:val="00564606"/>
    <w:rsid w:val="00565871"/>
    <w:rsid w:val="00565A7A"/>
    <w:rsid w:val="00567B4F"/>
    <w:rsid w:val="0057407B"/>
    <w:rsid w:val="0057487F"/>
    <w:rsid w:val="00574AC9"/>
    <w:rsid w:val="00574C53"/>
    <w:rsid w:val="005753FA"/>
    <w:rsid w:val="005769D2"/>
    <w:rsid w:val="00576B17"/>
    <w:rsid w:val="00577906"/>
    <w:rsid w:val="00577E0B"/>
    <w:rsid w:val="00580070"/>
    <w:rsid w:val="005805DD"/>
    <w:rsid w:val="00581AB9"/>
    <w:rsid w:val="00585C06"/>
    <w:rsid w:val="005879BD"/>
    <w:rsid w:val="005920EC"/>
    <w:rsid w:val="00592723"/>
    <w:rsid w:val="00593481"/>
    <w:rsid w:val="00593F56"/>
    <w:rsid w:val="00597077"/>
    <w:rsid w:val="005A07C1"/>
    <w:rsid w:val="005A09B1"/>
    <w:rsid w:val="005A1391"/>
    <w:rsid w:val="005A1614"/>
    <w:rsid w:val="005A494E"/>
    <w:rsid w:val="005A4D79"/>
    <w:rsid w:val="005A5E42"/>
    <w:rsid w:val="005A690E"/>
    <w:rsid w:val="005A6AEF"/>
    <w:rsid w:val="005A7669"/>
    <w:rsid w:val="005A7E1B"/>
    <w:rsid w:val="005A7EFB"/>
    <w:rsid w:val="005B0CEA"/>
    <w:rsid w:val="005B0DC6"/>
    <w:rsid w:val="005B17C9"/>
    <w:rsid w:val="005B2BD9"/>
    <w:rsid w:val="005B4849"/>
    <w:rsid w:val="005B53E9"/>
    <w:rsid w:val="005B5546"/>
    <w:rsid w:val="005B7E30"/>
    <w:rsid w:val="005C1CA4"/>
    <w:rsid w:val="005C2124"/>
    <w:rsid w:val="005C50C2"/>
    <w:rsid w:val="005C53E8"/>
    <w:rsid w:val="005C5B0F"/>
    <w:rsid w:val="005D0644"/>
    <w:rsid w:val="005D1701"/>
    <w:rsid w:val="005D4111"/>
    <w:rsid w:val="005E1823"/>
    <w:rsid w:val="005E24C1"/>
    <w:rsid w:val="005E40EB"/>
    <w:rsid w:val="005E4376"/>
    <w:rsid w:val="005E4492"/>
    <w:rsid w:val="005E5B49"/>
    <w:rsid w:val="005E6697"/>
    <w:rsid w:val="005E66BC"/>
    <w:rsid w:val="005E7583"/>
    <w:rsid w:val="005F0B78"/>
    <w:rsid w:val="005F1AD3"/>
    <w:rsid w:val="005F2597"/>
    <w:rsid w:val="005F403F"/>
    <w:rsid w:val="005F6A07"/>
    <w:rsid w:val="005F7343"/>
    <w:rsid w:val="005F7E1F"/>
    <w:rsid w:val="00601975"/>
    <w:rsid w:val="00602BDF"/>
    <w:rsid w:val="00603781"/>
    <w:rsid w:val="00606DCD"/>
    <w:rsid w:val="00607D7A"/>
    <w:rsid w:val="00610B42"/>
    <w:rsid w:val="006126E6"/>
    <w:rsid w:val="0061338F"/>
    <w:rsid w:val="00614860"/>
    <w:rsid w:val="00621A5E"/>
    <w:rsid w:val="006226E4"/>
    <w:rsid w:val="006228C2"/>
    <w:rsid w:val="00622CF8"/>
    <w:rsid w:val="006230C8"/>
    <w:rsid w:val="006234CC"/>
    <w:rsid w:val="00623C8E"/>
    <w:rsid w:val="006254EA"/>
    <w:rsid w:val="00625773"/>
    <w:rsid w:val="006257B6"/>
    <w:rsid w:val="00626853"/>
    <w:rsid w:val="0063040D"/>
    <w:rsid w:val="00631D8F"/>
    <w:rsid w:val="00632C7B"/>
    <w:rsid w:val="00635B99"/>
    <w:rsid w:val="006365AF"/>
    <w:rsid w:val="006378FB"/>
    <w:rsid w:val="006414AC"/>
    <w:rsid w:val="00642765"/>
    <w:rsid w:val="006429B2"/>
    <w:rsid w:val="00643131"/>
    <w:rsid w:val="006434D7"/>
    <w:rsid w:val="006459A1"/>
    <w:rsid w:val="00645D9F"/>
    <w:rsid w:val="006468BA"/>
    <w:rsid w:val="006473A3"/>
    <w:rsid w:val="0065272F"/>
    <w:rsid w:val="00652AD8"/>
    <w:rsid w:val="00652EAC"/>
    <w:rsid w:val="00653854"/>
    <w:rsid w:val="00653C2A"/>
    <w:rsid w:val="00654D2D"/>
    <w:rsid w:val="0065771C"/>
    <w:rsid w:val="00660A11"/>
    <w:rsid w:val="006610FA"/>
    <w:rsid w:val="0066599B"/>
    <w:rsid w:val="00665BA7"/>
    <w:rsid w:val="006670F3"/>
    <w:rsid w:val="00671BDC"/>
    <w:rsid w:val="00671E9D"/>
    <w:rsid w:val="00672E6F"/>
    <w:rsid w:val="0068420D"/>
    <w:rsid w:val="0068446E"/>
    <w:rsid w:val="006851F2"/>
    <w:rsid w:val="006859CB"/>
    <w:rsid w:val="00687547"/>
    <w:rsid w:val="006878C0"/>
    <w:rsid w:val="00687CA3"/>
    <w:rsid w:val="00690400"/>
    <w:rsid w:val="00694F31"/>
    <w:rsid w:val="0069587C"/>
    <w:rsid w:val="00696947"/>
    <w:rsid w:val="006A2416"/>
    <w:rsid w:val="006A37F8"/>
    <w:rsid w:val="006A47E8"/>
    <w:rsid w:val="006A5403"/>
    <w:rsid w:val="006A56AE"/>
    <w:rsid w:val="006A5980"/>
    <w:rsid w:val="006A77A6"/>
    <w:rsid w:val="006B166F"/>
    <w:rsid w:val="006B1C6A"/>
    <w:rsid w:val="006B410B"/>
    <w:rsid w:val="006B4B77"/>
    <w:rsid w:val="006B576B"/>
    <w:rsid w:val="006B60B6"/>
    <w:rsid w:val="006C054B"/>
    <w:rsid w:val="006C05CE"/>
    <w:rsid w:val="006C0F21"/>
    <w:rsid w:val="006C1CAA"/>
    <w:rsid w:val="006C464D"/>
    <w:rsid w:val="006D5CE6"/>
    <w:rsid w:val="006D5D37"/>
    <w:rsid w:val="006D619E"/>
    <w:rsid w:val="006D7666"/>
    <w:rsid w:val="006D7A47"/>
    <w:rsid w:val="006E17C7"/>
    <w:rsid w:val="006E1BF3"/>
    <w:rsid w:val="006E1FB7"/>
    <w:rsid w:val="006E2A6B"/>
    <w:rsid w:val="006E3238"/>
    <w:rsid w:val="006E6B0B"/>
    <w:rsid w:val="006F1040"/>
    <w:rsid w:val="006F1506"/>
    <w:rsid w:val="006F44E1"/>
    <w:rsid w:val="006F463E"/>
    <w:rsid w:val="006F4BFD"/>
    <w:rsid w:val="007015F9"/>
    <w:rsid w:val="00702589"/>
    <w:rsid w:val="00702C4D"/>
    <w:rsid w:val="00703D19"/>
    <w:rsid w:val="00704605"/>
    <w:rsid w:val="007069EE"/>
    <w:rsid w:val="00711F86"/>
    <w:rsid w:val="007132EA"/>
    <w:rsid w:val="007132F6"/>
    <w:rsid w:val="00714DA4"/>
    <w:rsid w:val="00715357"/>
    <w:rsid w:val="00715BCE"/>
    <w:rsid w:val="007179F0"/>
    <w:rsid w:val="00720D5D"/>
    <w:rsid w:val="007212BB"/>
    <w:rsid w:val="00721B06"/>
    <w:rsid w:val="00722CA0"/>
    <w:rsid w:val="00722F3C"/>
    <w:rsid w:val="007258B6"/>
    <w:rsid w:val="007263E8"/>
    <w:rsid w:val="00727855"/>
    <w:rsid w:val="00730F72"/>
    <w:rsid w:val="007356E9"/>
    <w:rsid w:val="00736E7B"/>
    <w:rsid w:val="00741EA7"/>
    <w:rsid w:val="00742A17"/>
    <w:rsid w:val="0074352B"/>
    <w:rsid w:val="00743630"/>
    <w:rsid w:val="0074528B"/>
    <w:rsid w:val="00747765"/>
    <w:rsid w:val="00747859"/>
    <w:rsid w:val="00747C46"/>
    <w:rsid w:val="007506E3"/>
    <w:rsid w:val="007546CD"/>
    <w:rsid w:val="00754787"/>
    <w:rsid w:val="00755E41"/>
    <w:rsid w:val="00757DD2"/>
    <w:rsid w:val="0076461F"/>
    <w:rsid w:val="00764A9A"/>
    <w:rsid w:val="00765A18"/>
    <w:rsid w:val="00765B93"/>
    <w:rsid w:val="00770529"/>
    <w:rsid w:val="00770EE4"/>
    <w:rsid w:val="007720C9"/>
    <w:rsid w:val="007731B7"/>
    <w:rsid w:val="00773C29"/>
    <w:rsid w:val="00774AA2"/>
    <w:rsid w:val="00775402"/>
    <w:rsid w:val="00775729"/>
    <w:rsid w:val="00776D59"/>
    <w:rsid w:val="007777F3"/>
    <w:rsid w:val="00780214"/>
    <w:rsid w:val="00780802"/>
    <w:rsid w:val="00783138"/>
    <w:rsid w:val="00783260"/>
    <w:rsid w:val="00784DB3"/>
    <w:rsid w:val="00787CA2"/>
    <w:rsid w:val="00787D2F"/>
    <w:rsid w:val="00790F1F"/>
    <w:rsid w:val="00791097"/>
    <w:rsid w:val="00792136"/>
    <w:rsid w:val="00792D5E"/>
    <w:rsid w:val="00795230"/>
    <w:rsid w:val="007963EE"/>
    <w:rsid w:val="007A134D"/>
    <w:rsid w:val="007A4D37"/>
    <w:rsid w:val="007A541E"/>
    <w:rsid w:val="007A5600"/>
    <w:rsid w:val="007A71F4"/>
    <w:rsid w:val="007A76FB"/>
    <w:rsid w:val="007A7CF9"/>
    <w:rsid w:val="007B428E"/>
    <w:rsid w:val="007B6771"/>
    <w:rsid w:val="007B6A3E"/>
    <w:rsid w:val="007B76D4"/>
    <w:rsid w:val="007C0FDE"/>
    <w:rsid w:val="007C3629"/>
    <w:rsid w:val="007C7F7D"/>
    <w:rsid w:val="007D2404"/>
    <w:rsid w:val="007D600E"/>
    <w:rsid w:val="007D651F"/>
    <w:rsid w:val="007D7254"/>
    <w:rsid w:val="007E1AE9"/>
    <w:rsid w:val="007E1E33"/>
    <w:rsid w:val="007E23A6"/>
    <w:rsid w:val="007E2B3C"/>
    <w:rsid w:val="007E32D2"/>
    <w:rsid w:val="007E4DAA"/>
    <w:rsid w:val="007E5F09"/>
    <w:rsid w:val="007E6492"/>
    <w:rsid w:val="007E7855"/>
    <w:rsid w:val="007F6708"/>
    <w:rsid w:val="007F6AC2"/>
    <w:rsid w:val="00800251"/>
    <w:rsid w:val="00802A4C"/>
    <w:rsid w:val="00807507"/>
    <w:rsid w:val="00807EE3"/>
    <w:rsid w:val="00812AD2"/>
    <w:rsid w:val="00813D35"/>
    <w:rsid w:val="00814D96"/>
    <w:rsid w:val="00814FBE"/>
    <w:rsid w:val="00815844"/>
    <w:rsid w:val="00816DF3"/>
    <w:rsid w:val="008172A6"/>
    <w:rsid w:val="0081754D"/>
    <w:rsid w:val="008177F5"/>
    <w:rsid w:val="00820089"/>
    <w:rsid w:val="00821E37"/>
    <w:rsid w:val="0082206C"/>
    <w:rsid w:val="0082285F"/>
    <w:rsid w:val="008230F1"/>
    <w:rsid w:val="008231E2"/>
    <w:rsid w:val="00823FDE"/>
    <w:rsid w:val="00824757"/>
    <w:rsid w:val="00825148"/>
    <w:rsid w:val="00826E38"/>
    <w:rsid w:val="0082778D"/>
    <w:rsid w:val="00830FB0"/>
    <w:rsid w:val="008338F0"/>
    <w:rsid w:val="0083393E"/>
    <w:rsid w:val="0083537F"/>
    <w:rsid w:val="008364EC"/>
    <w:rsid w:val="00837175"/>
    <w:rsid w:val="0083741D"/>
    <w:rsid w:val="008418D3"/>
    <w:rsid w:val="00842847"/>
    <w:rsid w:val="00844159"/>
    <w:rsid w:val="00844C7E"/>
    <w:rsid w:val="008457A7"/>
    <w:rsid w:val="0084694E"/>
    <w:rsid w:val="00850B2D"/>
    <w:rsid w:val="00851353"/>
    <w:rsid w:val="0085341E"/>
    <w:rsid w:val="0085343D"/>
    <w:rsid w:val="00854612"/>
    <w:rsid w:val="00854CC4"/>
    <w:rsid w:val="00855B93"/>
    <w:rsid w:val="00856529"/>
    <w:rsid w:val="00857379"/>
    <w:rsid w:val="008574DB"/>
    <w:rsid w:val="008575DD"/>
    <w:rsid w:val="00864D7E"/>
    <w:rsid w:val="00865025"/>
    <w:rsid w:val="008663CA"/>
    <w:rsid w:val="00866C20"/>
    <w:rsid w:val="008703AC"/>
    <w:rsid w:val="008721EB"/>
    <w:rsid w:val="00872FBF"/>
    <w:rsid w:val="00873755"/>
    <w:rsid w:val="00873779"/>
    <w:rsid w:val="00874DA4"/>
    <w:rsid w:val="00875557"/>
    <w:rsid w:val="0087601F"/>
    <w:rsid w:val="008817C0"/>
    <w:rsid w:val="00882123"/>
    <w:rsid w:val="00882BD3"/>
    <w:rsid w:val="008834AA"/>
    <w:rsid w:val="008837AF"/>
    <w:rsid w:val="00886AB8"/>
    <w:rsid w:val="00886FA3"/>
    <w:rsid w:val="00890B38"/>
    <w:rsid w:val="00891AD2"/>
    <w:rsid w:val="00891E4D"/>
    <w:rsid w:val="00891F47"/>
    <w:rsid w:val="008937A2"/>
    <w:rsid w:val="00893977"/>
    <w:rsid w:val="0089487A"/>
    <w:rsid w:val="008A1EA3"/>
    <w:rsid w:val="008A35C8"/>
    <w:rsid w:val="008A6282"/>
    <w:rsid w:val="008A636C"/>
    <w:rsid w:val="008A64DD"/>
    <w:rsid w:val="008A6534"/>
    <w:rsid w:val="008A77F4"/>
    <w:rsid w:val="008B15EF"/>
    <w:rsid w:val="008B1803"/>
    <w:rsid w:val="008B3ABC"/>
    <w:rsid w:val="008B444A"/>
    <w:rsid w:val="008B6349"/>
    <w:rsid w:val="008B664F"/>
    <w:rsid w:val="008C08D1"/>
    <w:rsid w:val="008C1455"/>
    <w:rsid w:val="008C4AB6"/>
    <w:rsid w:val="008C7BDB"/>
    <w:rsid w:val="008D01B3"/>
    <w:rsid w:val="008D031D"/>
    <w:rsid w:val="008D2FA1"/>
    <w:rsid w:val="008D4704"/>
    <w:rsid w:val="008D4B87"/>
    <w:rsid w:val="008D6236"/>
    <w:rsid w:val="008D6ED7"/>
    <w:rsid w:val="008E10A9"/>
    <w:rsid w:val="008E1C65"/>
    <w:rsid w:val="008E21FA"/>
    <w:rsid w:val="008E33D7"/>
    <w:rsid w:val="008E3A27"/>
    <w:rsid w:val="008E41B2"/>
    <w:rsid w:val="008E645A"/>
    <w:rsid w:val="008E6E0E"/>
    <w:rsid w:val="008E7788"/>
    <w:rsid w:val="008F02EC"/>
    <w:rsid w:val="008F0CEF"/>
    <w:rsid w:val="008F1499"/>
    <w:rsid w:val="008F21DC"/>
    <w:rsid w:val="008F2A1E"/>
    <w:rsid w:val="008F2A62"/>
    <w:rsid w:val="008F79DB"/>
    <w:rsid w:val="008F7AC2"/>
    <w:rsid w:val="00900B45"/>
    <w:rsid w:val="00901C75"/>
    <w:rsid w:val="00902FAC"/>
    <w:rsid w:val="00903540"/>
    <w:rsid w:val="00905F20"/>
    <w:rsid w:val="00906791"/>
    <w:rsid w:val="009070BA"/>
    <w:rsid w:val="009074F6"/>
    <w:rsid w:val="00907A7A"/>
    <w:rsid w:val="00907FD3"/>
    <w:rsid w:val="00911D9F"/>
    <w:rsid w:val="00912943"/>
    <w:rsid w:val="00912A93"/>
    <w:rsid w:val="00912FFF"/>
    <w:rsid w:val="00914E57"/>
    <w:rsid w:val="009152E7"/>
    <w:rsid w:val="009159B4"/>
    <w:rsid w:val="00921442"/>
    <w:rsid w:val="00921492"/>
    <w:rsid w:val="00924BA0"/>
    <w:rsid w:val="009265B1"/>
    <w:rsid w:val="009274C6"/>
    <w:rsid w:val="00927AEC"/>
    <w:rsid w:val="00930A41"/>
    <w:rsid w:val="009330C6"/>
    <w:rsid w:val="00933B77"/>
    <w:rsid w:val="00935B91"/>
    <w:rsid w:val="00935F39"/>
    <w:rsid w:val="009376FC"/>
    <w:rsid w:val="009438EF"/>
    <w:rsid w:val="0094414E"/>
    <w:rsid w:val="009447E5"/>
    <w:rsid w:val="00944892"/>
    <w:rsid w:val="00944C01"/>
    <w:rsid w:val="009476A3"/>
    <w:rsid w:val="00950122"/>
    <w:rsid w:val="00951A2D"/>
    <w:rsid w:val="00955B4E"/>
    <w:rsid w:val="00955F58"/>
    <w:rsid w:val="0095627E"/>
    <w:rsid w:val="009571CC"/>
    <w:rsid w:val="009574BA"/>
    <w:rsid w:val="00957939"/>
    <w:rsid w:val="00960AAF"/>
    <w:rsid w:val="00960E18"/>
    <w:rsid w:val="009619CF"/>
    <w:rsid w:val="009622B2"/>
    <w:rsid w:val="0096288A"/>
    <w:rsid w:val="00962D98"/>
    <w:rsid w:val="00963083"/>
    <w:rsid w:val="00965484"/>
    <w:rsid w:val="00965DE7"/>
    <w:rsid w:val="00965E3A"/>
    <w:rsid w:val="00967380"/>
    <w:rsid w:val="009676BB"/>
    <w:rsid w:val="0097008B"/>
    <w:rsid w:val="00970315"/>
    <w:rsid w:val="00970E8C"/>
    <w:rsid w:val="00972C51"/>
    <w:rsid w:val="00973713"/>
    <w:rsid w:val="00974820"/>
    <w:rsid w:val="009757D8"/>
    <w:rsid w:val="00980122"/>
    <w:rsid w:val="00980195"/>
    <w:rsid w:val="00980FD6"/>
    <w:rsid w:val="00981625"/>
    <w:rsid w:val="00982099"/>
    <w:rsid w:val="0098360C"/>
    <w:rsid w:val="00983905"/>
    <w:rsid w:val="00983F9E"/>
    <w:rsid w:val="00986FC1"/>
    <w:rsid w:val="00987CDE"/>
    <w:rsid w:val="00992827"/>
    <w:rsid w:val="00993327"/>
    <w:rsid w:val="009A30EF"/>
    <w:rsid w:val="009A41F9"/>
    <w:rsid w:val="009A494B"/>
    <w:rsid w:val="009A501D"/>
    <w:rsid w:val="009B0784"/>
    <w:rsid w:val="009B1FA8"/>
    <w:rsid w:val="009B2750"/>
    <w:rsid w:val="009B3BDA"/>
    <w:rsid w:val="009B42F5"/>
    <w:rsid w:val="009B48C8"/>
    <w:rsid w:val="009B4E64"/>
    <w:rsid w:val="009B4F7C"/>
    <w:rsid w:val="009B599E"/>
    <w:rsid w:val="009B5E7C"/>
    <w:rsid w:val="009C281B"/>
    <w:rsid w:val="009C38F3"/>
    <w:rsid w:val="009C45A5"/>
    <w:rsid w:val="009C6142"/>
    <w:rsid w:val="009C7212"/>
    <w:rsid w:val="009D1AA8"/>
    <w:rsid w:val="009D3C06"/>
    <w:rsid w:val="009D6746"/>
    <w:rsid w:val="009E10E2"/>
    <w:rsid w:val="009E1444"/>
    <w:rsid w:val="009E1E81"/>
    <w:rsid w:val="009E2146"/>
    <w:rsid w:val="009E60EF"/>
    <w:rsid w:val="009E6693"/>
    <w:rsid w:val="009E6FCE"/>
    <w:rsid w:val="009F0BAA"/>
    <w:rsid w:val="009F1069"/>
    <w:rsid w:val="009F1077"/>
    <w:rsid w:val="009F109B"/>
    <w:rsid w:val="009F19E4"/>
    <w:rsid w:val="009F1AB6"/>
    <w:rsid w:val="009F2AFA"/>
    <w:rsid w:val="009F34E1"/>
    <w:rsid w:val="009F54AC"/>
    <w:rsid w:val="009F63EA"/>
    <w:rsid w:val="00A00635"/>
    <w:rsid w:val="00A02392"/>
    <w:rsid w:val="00A04DFE"/>
    <w:rsid w:val="00A059E5"/>
    <w:rsid w:val="00A06A5E"/>
    <w:rsid w:val="00A12832"/>
    <w:rsid w:val="00A16826"/>
    <w:rsid w:val="00A17470"/>
    <w:rsid w:val="00A22A06"/>
    <w:rsid w:val="00A24D0E"/>
    <w:rsid w:val="00A25955"/>
    <w:rsid w:val="00A27011"/>
    <w:rsid w:val="00A27D9C"/>
    <w:rsid w:val="00A304CD"/>
    <w:rsid w:val="00A3341F"/>
    <w:rsid w:val="00A34CEA"/>
    <w:rsid w:val="00A419FA"/>
    <w:rsid w:val="00A421C1"/>
    <w:rsid w:val="00A42378"/>
    <w:rsid w:val="00A427BB"/>
    <w:rsid w:val="00A44F78"/>
    <w:rsid w:val="00A50289"/>
    <w:rsid w:val="00A629C5"/>
    <w:rsid w:val="00A62D90"/>
    <w:rsid w:val="00A634F6"/>
    <w:rsid w:val="00A640D6"/>
    <w:rsid w:val="00A65AE5"/>
    <w:rsid w:val="00A66B36"/>
    <w:rsid w:val="00A67060"/>
    <w:rsid w:val="00A67A5B"/>
    <w:rsid w:val="00A707E0"/>
    <w:rsid w:val="00A716A0"/>
    <w:rsid w:val="00A717AB"/>
    <w:rsid w:val="00A719C2"/>
    <w:rsid w:val="00A7279E"/>
    <w:rsid w:val="00A73FB4"/>
    <w:rsid w:val="00A743EC"/>
    <w:rsid w:val="00A7523E"/>
    <w:rsid w:val="00A761E6"/>
    <w:rsid w:val="00A76E21"/>
    <w:rsid w:val="00A7784B"/>
    <w:rsid w:val="00A805B4"/>
    <w:rsid w:val="00A8161C"/>
    <w:rsid w:val="00A826B1"/>
    <w:rsid w:val="00A840FF"/>
    <w:rsid w:val="00A86616"/>
    <w:rsid w:val="00A8755D"/>
    <w:rsid w:val="00A92108"/>
    <w:rsid w:val="00A930D4"/>
    <w:rsid w:val="00A93AEF"/>
    <w:rsid w:val="00A94291"/>
    <w:rsid w:val="00A956B1"/>
    <w:rsid w:val="00A964EA"/>
    <w:rsid w:val="00A96728"/>
    <w:rsid w:val="00A97508"/>
    <w:rsid w:val="00A976CB"/>
    <w:rsid w:val="00A978AE"/>
    <w:rsid w:val="00AA088D"/>
    <w:rsid w:val="00AA17C5"/>
    <w:rsid w:val="00AA191F"/>
    <w:rsid w:val="00AA2A87"/>
    <w:rsid w:val="00AA320B"/>
    <w:rsid w:val="00AA4B48"/>
    <w:rsid w:val="00AA4EAA"/>
    <w:rsid w:val="00AA65D1"/>
    <w:rsid w:val="00AB1396"/>
    <w:rsid w:val="00AB176F"/>
    <w:rsid w:val="00AB26F3"/>
    <w:rsid w:val="00AB4166"/>
    <w:rsid w:val="00AB7248"/>
    <w:rsid w:val="00AB7710"/>
    <w:rsid w:val="00AB77C9"/>
    <w:rsid w:val="00AC0ECE"/>
    <w:rsid w:val="00AC0EE9"/>
    <w:rsid w:val="00AC1726"/>
    <w:rsid w:val="00AC2906"/>
    <w:rsid w:val="00AC3D0B"/>
    <w:rsid w:val="00AC4EC8"/>
    <w:rsid w:val="00AC5488"/>
    <w:rsid w:val="00AC78B6"/>
    <w:rsid w:val="00AC7ACD"/>
    <w:rsid w:val="00AD2C7A"/>
    <w:rsid w:val="00AD2EAD"/>
    <w:rsid w:val="00AD3876"/>
    <w:rsid w:val="00AD63B6"/>
    <w:rsid w:val="00AD6B42"/>
    <w:rsid w:val="00AD79DF"/>
    <w:rsid w:val="00AD7F71"/>
    <w:rsid w:val="00AE517A"/>
    <w:rsid w:val="00AE6596"/>
    <w:rsid w:val="00AF1954"/>
    <w:rsid w:val="00AF27B0"/>
    <w:rsid w:val="00AF420B"/>
    <w:rsid w:val="00AF5ED6"/>
    <w:rsid w:val="00AF72FA"/>
    <w:rsid w:val="00AF7B26"/>
    <w:rsid w:val="00B001B4"/>
    <w:rsid w:val="00B03C3A"/>
    <w:rsid w:val="00B0455B"/>
    <w:rsid w:val="00B04DDA"/>
    <w:rsid w:val="00B06EF8"/>
    <w:rsid w:val="00B07099"/>
    <w:rsid w:val="00B1093E"/>
    <w:rsid w:val="00B10B63"/>
    <w:rsid w:val="00B11387"/>
    <w:rsid w:val="00B127BA"/>
    <w:rsid w:val="00B13A7C"/>
    <w:rsid w:val="00B15FF7"/>
    <w:rsid w:val="00B20E27"/>
    <w:rsid w:val="00B22B27"/>
    <w:rsid w:val="00B22C56"/>
    <w:rsid w:val="00B241E8"/>
    <w:rsid w:val="00B25AFD"/>
    <w:rsid w:val="00B26208"/>
    <w:rsid w:val="00B27579"/>
    <w:rsid w:val="00B27762"/>
    <w:rsid w:val="00B3006E"/>
    <w:rsid w:val="00B32690"/>
    <w:rsid w:val="00B32BC5"/>
    <w:rsid w:val="00B3486D"/>
    <w:rsid w:val="00B34AC2"/>
    <w:rsid w:val="00B358CE"/>
    <w:rsid w:val="00B359A9"/>
    <w:rsid w:val="00B36129"/>
    <w:rsid w:val="00B415CF"/>
    <w:rsid w:val="00B44AA6"/>
    <w:rsid w:val="00B46C70"/>
    <w:rsid w:val="00B47013"/>
    <w:rsid w:val="00B478B4"/>
    <w:rsid w:val="00B50B56"/>
    <w:rsid w:val="00B50C79"/>
    <w:rsid w:val="00B56C0E"/>
    <w:rsid w:val="00B56D02"/>
    <w:rsid w:val="00B610BB"/>
    <w:rsid w:val="00B6137E"/>
    <w:rsid w:val="00B613D8"/>
    <w:rsid w:val="00B62DDB"/>
    <w:rsid w:val="00B63960"/>
    <w:rsid w:val="00B64A53"/>
    <w:rsid w:val="00B64EAE"/>
    <w:rsid w:val="00B65042"/>
    <w:rsid w:val="00B651D1"/>
    <w:rsid w:val="00B66DFA"/>
    <w:rsid w:val="00B70017"/>
    <w:rsid w:val="00B704F4"/>
    <w:rsid w:val="00B706DD"/>
    <w:rsid w:val="00B714F2"/>
    <w:rsid w:val="00B71FBF"/>
    <w:rsid w:val="00B72063"/>
    <w:rsid w:val="00B73392"/>
    <w:rsid w:val="00B7383A"/>
    <w:rsid w:val="00B7386B"/>
    <w:rsid w:val="00B7546F"/>
    <w:rsid w:val="00B76BD0"/>
    <w:rsid w:val="00B77364"/>
    <w:rsid w:val="00B809EF"/>
    <w:rsid w:val="00B8264D"/>
    <w:rsid w:val="00B830DE"/>
    <w:rsid w:val="00B83439"/>
    <w:rsid w:val="00B840A7"/>
    <w:rsid w:val="00B87F12"/>
    <w:rsid w:val="00B90145"/>
    <w:rsid w:val="00B90C7E"/>
    <w:rsid w:val="00B90DB1"/>
    <w:rsid w:val="00B9186D"/>
    <w:rsid w:val="00B946C3"/>
    <w:rsid w:val="00B956ED"/>
    <w:rsid w:val="00B97039"/>
    <w:rsid w:val="00B97C5F"/>
    <w:rsid w:val="00BA180A"/>
    <w:rsid w:val="00BA26FD"/>
    <w:rsid w:val="00BA2F9C"/>
    <w:rsid w:val="00BA57F4"/>
    <w:rsid w:val="00BA6C15"/>
    <w:rsid w:val="00BB1D4B"/>
    <w:rsid w:val="00BB37C3"/>
    <w:rsid w:val="00BB4689"/>
    <w:rsid w:val="00BB478A"/>
    <w:rsid w:val="00BB60A0"/>
    <w:rsid w:val="00BC2C5A"/>
    <w:rsid w:val="00BC32DE"/>
    <w:rsid w:val="00BC341A"/>
    <w:rsid w:val="00BC3A4F"/>
    <w:rsid w:val="00BC42B8"/>
    <w:rsid w:val="00BC5372"/>
    <w:rsid w:val="00BD10F8"/>
    <w:rsid w:val="00BD1823"/>
    <w:rsid w:val="00BD36A8"/>
    <w:rsid w:val="00BD3EC2"/>
    <w:rsid w:val="00BD71A9"/>
    <w:rsid w:val="00BD77F7"/>
    <w:rsid w:val="00BE544A"/>
    <w:rsid w:val="00BE726B"/>
    <w:rsid w:val="00BF100A"/>
    <w:rsid w:val="00BF44CA"/>
    <w:rsid w:val="00BF46D6"/>
    <w:rsid w:val="00BF4C27"/>
    <w:rsid w:val="00C000F8"/>
    <w:rsid w:val="00C03D60"/>
    <w:rsid w:val="00C0544E"/>
    <w:rsid w:val="00C05474"/>
    <w:rsid w:val="00C076A8"/>
    <w:rsid w:val="00C12C70"/>
    <w:rsid w:val="00C13E89"/>
    <w:rsid w:val="00C141F9"/>
    <w:rsid w:val="00C15043"/>
    <w:rsid w:val="00C15C4B"/>
    <w:rsid w:val="00C20A04"/>
    <w:rsid w:val="00C24B3D"/>
    <w:rsid w:val="00C26068"/>
    <w:rsid w:val="00C2699B"/>
    <w:rsid w:val="00C27BE4"/>
    <w:rsid w:val="00C3009D"/>
    <w:rsid w:val="00C30443"/>
    <w:rsid w:val="00C325F4"/>
    <w:rsid w:val="00C36E2C"/>
    <w:rsid w:val="00C37295"/>
    <w:rsid w:val="00C43215"/>
    <w:rsid w:val="00C44C91"/>
    <w:rsid w:val="00C458CE"/>
    <w:rsid w:val="00C47CE7"/>
    <w:rsid w:val="00C51E30"/>
    <w:rsid w:val="00C53908"/>
    <w:rsid w:val="00C53BEC"/>
    <w:rsid w:val="00C53FA4"/>
    <w:rsid w:val="00C60A26"/>
    <w:rsid w:val="00C60E41"/>
    <w:rsid w:val="00C624D0"/>
    <w:rsid w:val="00C6395E"/>
    <w:rsid w:val="00C648DE"/>
    <w:rsid w:val="00C66CDB"/>
    <w:rsid w:val="00C670C5"/>
    <w:rsid w:val="00C678E8"/>
    <w:rsid w:val="00C70081"/>
    <w:rsid w:val="00C70FD1"/>
    <w:rsid w:val="00C74989"/>
    <w:rsid w:val="00C751FE"/>
    <w:rsid w:val="00C7532B"/>
    <w:rsid w:val="00C77729"/>
    <w:rsid w:val="00C80A43"/>
    <w:rsid w:val="00C8104E"/>
    <w:rsid w:val="00C816D8"/>
    <w:rsid w:val="00C818C3"/>
    <w:rsid w:val="00C81A8C"/>
    <w:rsid w:val="00C8315F"/>
    <w:rsid w:val="00C845F6"/>
    <w:rsid w:val="00C86681"/>
    <w:rsid w:val="00C872C5"/>
    <w:rsid w:val="00C87BBA"/>
    <w:rsid w:val="00C91F7B"/>
    <w:rsid w:val="00C92799"/>
    <w:rsid w:val="00C931B8"/>
    <w:rsid w:val="00C940E2"/>
    <w:rsid w:val="00C95C11"/>
    <w:rsid w:val="00C969A3"/>
    <w:rsid w:val="00C97EBB"/>
    <w:rsid w:val="00CA2938"/>
    <w:rsid w:val="00CA3374"/>
    <w:rsid w:val="00CA55D7"/>
    <w:rsid w:val="00CA5E9B"/>
    <w:rsid w:val="00CA61A4"/>
    <w:rsid w:val="00CB3FBE"/>
    <w:rsid w:val="00CB4D49"/>
    <w:rsid w:val="00CB5845"/>
    <w:rsid w:val="00CB63E5"/>
    <w:rsid w:val="00CB6951"/>
    <w:rsid w:val="00CC2D80"/>
    <w:rsid w:val="00CC3277"/>
    <w:rsid w:val="00CC521B"/>
    <w:rsid w:val="00CC54FE"/>
    <w:rsid w:val="00CC6832"/>
    <w:rsid w:val="00CD11B4"/>
    <w:rsid w:val="00CD11C5"/>
    <w:rsid w:val="00CD1F7C"/>
    <w:rsid w:val="00CD367C"/>
    <w:rsid w:val="00CD3B12"/>
    <w:rsid w:val="00CD62C6"/>
    <w:rsid w:val="00CD7D05"/>
    <w:rsid w:val="00CE0322"/>
    <w:rsid w:val="00CE2644"/>
    <w:rsid w:val="00CE34E1"/>
    <w:rsid w:val="00CE3B95"/>
    <w:rsid w:val="00CE421C"/>
    <w:rsid w:val="00CE56F5"/>
    <w:rsid w:val="00CE5D96"/>
    <w:rsid w:val="00CE792A"/>
    <w:rsid w:val="00CE7D48"/>
    <w:rsid w:val="00CE7EC4"/>
    <w:rsid w:val="00CF1BEF"/>
    <w:rsid w:val="00CF2DED"/>
    <w:rsid w:val="00CF391B"/>
    <w:rsid w:val="00CF52AB"/>
    <w:rsid w:val="00CF7E5B"/>
    <w:rsid w:val="00D004A3"/>
    <w:rsid w:val="00D01355"/>
    <w:rsid w:val="00D023BD"/>
    <w:rsid w:val="00D03DAD"/>
    <w:rsid w:val="00D045A8"/>
    <w:rsid w:val="00D054A3"/>
    <w:rsid w:val="00D05EDD"/>
    <w:rsid w:val="00D0615F"/>
    <w:rsid w:val="00D073B4"/>
    <w:rsid w:val="00D07DF0"/>
    <w:rsid w:val="00D07F50"/>
    <w:rsid w:val="00D111C5"/>
    <w:rsid w:val="00D11BFD"/>
    <w:rsid w:val="00D1251A"/>
    <w:rsid w:val="00D126B9"/>
    <w:rsid w:val="00D13A8C"/>
    <w:rsid w:val="00D13B1C"/>
    <w:rsid w:val="00D1450D"/>
    <w:rsid w:val="00D14B29"/>
    <w:rsid w:val="00D2044F"/>
    <w:rsid w:val="00D20605"/>
    <w:rsid w:val="00D21915"/>
    <w:rsid w:val="00D24A73"/>
    <w:rsid w:val="00D24BF5"/>
    <w:rsid w:val="00D25D7B"/>
    <w:rsid w:val="00D26CCB"/>
    <w:rsid w:val="00D2759D"/>
    <w:rsid w:val="00D301E9"/>
    <w:rsid w:val="00D32829"/>
    <w:rsid w:val="00D3500A"/>
    <w:rsid w:val="00D35ABE"/>
    <w:rsid w:val="00D36F00"/>
    <w:rsid w:val="00D374F0"/>
    <w:rsid w:val="00D40651"/>
    <w:rsid w:val="00D40C3E"/>
    <w:rsid w:val="00D40FE9"/>
    <w:rsid w:val="00D42E1F"/>
    <w:rsid w:val="00D4394F"/>
    <w:rsid w:val="00D4568F"/>
    <w:rsid w:val="00D45AA3"/>
    <w:rsid w:val="00D50E61"/>
    <w:rsid w:val="00D51034"/>
    <w:rsid w:val="00D51CCB"/>
    <w:rsid w:val="00D524F2"/>
    <w:rsid w:val="00D55826"/>
    <w:rsid w:val="00D55A7D"/>
    <w:rsid w:val="00D55F9B"/>
    <w:rsid w:val="00D56D2A"/>
    <w:rsid w:val="00D57672"/>
    <w:rsid w:val="00D6030C"/>
    <w:rsid w:val="00D60C9A"/>
    <w:rsid w:val="00D61F76"/>
    <w:rsid w:val="00D627ED"/>
    <w:rsid w:val="00D62883"/>
    <w:rsid w:val="00D62B31"/>
    <w:rsid w:val="00D63342"/>
    <w:rsid w:val="00D634B3"/>
    <w:rsid w:val="00D63FBF"/>
    <w:rsid w:val="00D650D3"/>
    <w:rsid w:val="00D67FA8"/>
    <w:rsid w:val="00D71AF7"/>
    <w:rsid w:val="00D73A3D"/>
    <w:rsid w:val="00D740EF"/>
    <w:rsid w:val="00D75DAD"/>
    <w:rsid w:val="00D75F2E"/>
    <w:rsid w:val="00D76AC8"/>
    <w:rsid w:val="00D81BB6"/>
    <w:rsid w:val="00D8395C"/>
    <w:rsid w:val="00D8448B"/>
    <w:rsid w:val="00D84DF3"/>
    <w:rsid w:val="00D85086"/>
    <w:rsid w:val="00D8536D"/>
    <w:rsid w:val="00D85C51"/>
    <w:rsid w:val="00D864A6"/>
    <w:rsid w:val="00D907B0"/>
    <w:rsid w:val="00D909C5"/>
    <w:rsid w:val="00D91E52"/>
    <w:rsid w:val="00D92BAA"/>
    <w:rsid w:val="00D97221"/>
    <w:rsid w:val="00D97F31"/>
    <w:rsid w:val="00DA23BF"/>
    <w:rsid w:val="00DA45F0"/>
    <w:rsid w:val="00DA5144"/>
    <w:rsid w:val="00DA58C7"/>
    <w:rsid w:val="00DB11FF"/>
    <w:rsid w:val="00DB1303"/>
    <w:rsid w:val="00DB40B7"/>
    <w:rsid w:val="00DB5062"/>
    <w:rsid w:val="00DB535D"/>
    <w:rsid w:val="00DB7199"/>
    <w:rsid w:val="00DC0742"/>
    <w:rsid w:val="00DC1F8E"/>
    <w:rsid w:val="00DC5D2E"/>
    <w:rsid w:val="00DC66A0"/>
    <w:rsid w:val="00DC6E8C"/>
    <w:rsid w:val="00DD02FB"/>
    <w:rsid w:val="00DD1129"/>
    <w:rsid w:val="00DD3F32"/>
    <w:rsid w:val="00DD45D7"/>
    <w:rsid w:val="00DD492F"/>
    <w:rsid w:val="00DD6A4D"/>
    <w:rsid w:val="00DE0917"/>
    <w:rsid w:val="00DE0B55"/>
    <w:rsid w:val="00DE17AE"/>
    <w:rsid w:val="00DE3FFE"/>
    <w:rsid w:val="00DE4E63"/>
    <w:rsid w:val="00DE5085"/>
    <w:rsid w:val="00DE509E"/>
    <w:rsid w:val="00DF13D3"/>
    <w:rsid w:val="00DF43F1"/>
    <w:rsid w:val="00DF5397"/>
    <w:rsid w:val="00DF6710"/>
    <w:rsid w:val="00DF7E8A"/>
    <w:rsid w:val="00E00B98"/>
    <w:rsid w:val="00E01D30"/>
    <w:rsid w:val="00E028FF"/>
    <w:rsid w:val="00E02ED9"/>
    <w:rsid w:val="00E03288"/>
    <w:rsid w:val="00E040D4"/>
    <w:rsid w:val="00E0497B"/>
    <w:rsid w:val="00E04AED"/>
    <w:rsid w:val="00E051BA"/>
    <w:rsid w:val="00E05512"/>
    <w:rsid w:val="00E05EF6"/>
    <w:rsid w:val="00E078FC"/>
    <w:rsid w:val="00E111B7"/>
    <w:rsid w:val="00E11B89"/>
    <w:rsid w:val="00E12006"/>
    <w:rsid w:val="00E15212"/>
    <w:rsid w:val="00E155D9"/>
    <w:rsid w:val="00E15CC3"/>
    <w:rsid w:val="00E234AF"/>
    <w:rsid w:val="00E23CCA"/>
    <w:rsid w:val="00E24ACB"/>
    <w:rsid w:val="00E24B2C"/>
    <w:rsid w:val="00E24CBF"/>
    <w:rsid w:val="00E25106"/>
    <w:rsid w:val="00E254CC"/>
    <w:rsid w:val="00E26883"/>
    <w:rsid w:val="00E26B0B"/>
    <w:rsid w:val="00E26DE6"/>
    <w:rsid w:val="00E27123"/>
    <w:rsid w:val="00E31B4E"/>
    <w:rsid w:val="00E31E3D"/>
    <w:rsid w:val="00E3212F"/>
    <w:rsid w:val="00E32AE0"/>
    <w:rsid w:val="00E3528F"/>
    <w:rsid w:val="00E37368"/>
    <w:rsid w:val="00E3762F"/>
    <w:rsid w:val="00E37E0E"/>
    <w:rsid w:val="00E4007B"/>
    <w:rsid w:val="00E40A30"/>
    <w:rsid w:val="00E41BFE"/>
    <w:rsid w:val="00E50387"/>
    <w:rsid w:val="00E524A5"/>
    <w:rsid w:val="00E5297C"/>
    <w:rsid w:val="00E547D1"/>
    <w:rsid w:val="00E55F6C"/>
    <w:rsid w:val="00E56F5E"/>
    <w:rsid w:val="00E60748"/>
    <w:rsid w:val="00E65400"/>
    <w:rsid w:val="00E667C2"/>
    <w:rsid w:val="00E66C2A"/>
    <w:rsid w:val="00E675C1"/>
    <w:rsid w:val="00E7375C"/>
    <w:rsid w:val="00E7376A"/>
    <w:rsid w:val="00E7495F"/>
    <w:rsid w:val="00E75258"/>
    <w:rsid w:val="00E80238"/>
    <w:rsid w:val="00E80C13"/>
    <w:rsid w:val="00E82A42"/>
    <w:rsid w:val="00E85027"/>
    <w:rsid w:val="00E8596C"/>
    <w:rsid w:val="00E86B08"/>
    <w:rsid w:val="00E919F0"/>
    <w:rsid w:val="00E963C3"/>
    <w:rsid w:val="00E964F5"/>
    <w:rsid w:val="00E9661D"/>
    <w:rsid w:val="00E96D27"/>
    <w:rsid w:val="00E976FF"/>
    <w:rsid w:val="00E97971"/>
    <w:rsid w:val="00EA1C1B"/>
    <w:rsid w:val="00EA557E"/>
    <w:rsid w:val="00EA7DB5"/>
    <w:rsid w:val="00EB1F05"/>
    <w:rsid w:val="00EB32A7"/>
    <w:rsid w:val="00EB4715"/>
    <w:rsid w:val="00EB4D1F"/>
    <w:rsid w:val="00EB530C"/>
    <w:rsid w:val="00EC11EB"/>
    <w:rsid w:val="00EC3632"/>
    <w:rsid w:val="00EC5301"/>
    <w:rsid w:val="00EC6D2B"/>
    <w:rsid w:val="00ED0B56"/>
    <w:rsid w:val="00ED2BB7"/>
    <w:rsid w:val="00ED2FE8"/>
    <w:rsid w:val="00ED3A60"/>
    <w:rsid w:val="00ED5910"/>
    <w:rsid w:val="00ED7E91"/>
    <w:rsid w:val="00EE05C7"/>
    <w:rsid w:val="00EE1B22"/>
    <w:rsid w:val="00EE1CCC"/>
    <w:rsid w:val="00EE2EDC"/>
    <w:rsid w:val="00EE4BC6"/>
    <w:rsid w:val="00EE5F9E"/>
    <w:rsid w:val="00EE6C16"/>
    <w:rsid w:val="00EE7247"/>
    <w:rsid w:val="00EF00F8"/>
    <w:rsid w:val="00EF062B"/>
    <w:rsid w:val="00EF30EC"/>
    <w:rsid w:val="00EF37E6"/>
    <w:rsid w:val="00EF4FE5"/>
    <w:rsid w:val="00EF5B64"/>
    <w:rsid w:val="00EF5E39"/>
    <w:rsid w:val="00F0054A"/>
    <w:rsid w:val="00F01096"/>
    <w:rsid w:val="00F01799"/>
    <w:rsid w:val="00F01CAB"/>
    <w:rsid w:val="00F01CEA"/>
    <w:rsid w:val="00F04C36"/>
    <w:rsid w:val="00F0687E"/>
    <w:rsid w:val="00F07D23"/>
    <w:rsid w:val="00F07F3F"/>
    <w:rsid w:val="00F1083E"/>
    <w:rsid w:val="00F1217E"/>
    <w:rsid w:val="00F1496D"/>
    <w:rsid w:val="00F14B0C"/>
    <w:rsid w:val="00F15908"/>
    <w:rsid w:val="00F17CA5"/>
    <w:rsid w:val="00F215D3"/>
    <w:rsid w:val="00F219F1"/>
    <w:rsid w:val="00F22A58"/>
    <w:rsid w:val="00F24A9B"/>
    <w:rsid w:val="00F25849"/>
    <w:rsid w:val="00F26C47"/>
    <w:rsid w:val="00F31783"/>
    <w:rsid w:val="00F31C01"/>
    <w:rsid w:val="00F3281F"/>
    <w:rsid w:val="00F32CE7"/>
    <w:rsid w:val="00F33800"/>
    <w:rsid w:val="00F3560C"/>
    <w:rsid w:val="00F3612D"/>
    <w:rsid w:val="00F36268"/>
    <w:rsid w:val="00F36B41"/>
    <w:rsid w:val="00F376E7"/>
    <w:rsid w:val="00F40527"/>
    <w:rsid w:val="00F41907"/>
    <w:rsid w:val="00F41A3C"/>
    <w:rsid w:val="00F432F7"/>
    <w:rsid w:val="00F4401C"/>
    <w:rsid w:val="00F456F0"/>
    <w:rsid w:val="00F45929"/>
    <w:rsid w:val="00F45A5D"/>
    <w:rsid w:val="00F46A32"/>
    <w:rsid w:val="00F50C30"/>
    <w:rsid w:val="00F515C5"/>
    <w:rsid w:val="00F526DB"/>
    <w:rsid w:val="00F5357A"/>
    <w:rsid w:val="00F53F92"/>
    <w:rsid w:val="00F567C3"/>
    <w:rsid w:val="00F60743"/>
    <w:rsid w:val="00F63FCE"/>
    <w:rsid w:val="00F65420"/>
    <w:rsid w:val="00F66960"/>
    <w:rsid w:val="00F66B67"/>
    <w:rsid w:val="00F6733B"/>
    <w:rsid w:val="00F71F8C"/>
    <w:rsid w:val="00F73CCF"/>
    <w:rsid w:val="00F7406A"/>
    <w:rsid w:val="00F74456"/>
    <w:rsid w:val="00F760B2"/>
    <w:rsid w:val="00F7660E"/>
    <w:rsid w:val="00F76E80"/>
    <w:rsid w:val="00F7788D"/>
    <w:rsid w:val="00F81F23"/>
    <w:rsid w:val="00F8256B"/>
    <w:rsid w:val="00F837A4"/>
    <w:rsid w:val="00F83F5C"/>
    <w:rsid w:val="00F85509"/>
    <w:rsid w:val="00F91704"/>
    <w:rsid w:val="00F91976"/>
    <w:rsid w:val="00F91FE9"/>
    <w:rsid w:val="00F92C4C"/>
    <w:rsid w:val="00F9434F"/>
    <w:rsid w:val="00F95C0E"/>
    <w:rsid w:val="00F95FC5"/>
    <w:rsid w:val="00F97182"/>
    <w:rsid w:val="00FA14CD"/>
    <w:rsid w:val="00FA2C48"/>
    <w:rsid w:val="00FA2EC2"/>
    <w:rsid w:val="00FA3239"/>
    <w:rsid w:val="00FA36A2"/>
    <w:rsid w:val="00FA3F81"/>
    <w:rsid w:val="00FA44D9"/>
    <w:rsid w:val="00FA4AA9"/>
    <w:rsid w:val="00FA613A"/>
    <w:rsid w:val="00FA6951"/>
    <w:rsid w:val="00FA6C31"/>
    <w:rsid w:val="00FB09A1"/>
    <w:rsid w:val="00FB0DAC"/>
    <w:rsid w:val="00FB1404"/>
    <w:rsid w:val="00FB38CC"/>
    <w:rsid w:val="00FB4DB0"/>
    <w:rsid w:val="00FB5869"/>
    <w:rsid w:val="00FB6A2E"/>
    <w:rsid w:val="00FB7D29"/>
    <w:rsid w:val="00FC070F"/>
    <w:rsid w:val="00FC2F44"/>
    <w:rsid w:val="00FC315F"/>
    <w:rsid w:val="00FC4661"/>
    <w:rsid w:val="00FC5186"/>
    <w:rsid w:val="00FC5242"/>
    <w:rsid w:val="00FC5C15"/>
    <w:rsid w:val="00FC6542"/>
    <w:rsid w:val="00FC73E7"/>
    <w:rsid w:val="00FD046E"/>
    <w:rsid w:val="00FD1777"/>
    <w:rsid w:val="00FD3193"/>
    <w:rsid w:val="00FD3993"/>
    <w:rsid w:val="00FD5F57"/>
    <w:rsid w:val="00FD70E4"/>
    <w:rsid w:val="00FE0D2B"/>
    <w:rsid w:val="00FE2217"/>
    <w:rsid w:val="00FE35C2"/>
    <w:rsid w:val="00FE4325"/>
    <w:rsid w:val="00FE5684"/>
    <w:rsid w:val="00FE7459"/>
    <w:rsid w:val="00FE7CD2"/>
    <w:rsid w:val="00FF0FB7"/>
    <w:rsid w:val="00FF178E"/>
    <w:rsid w:val="00FF4735"/>
    <w:rsid w:val="00FF5952"/>
    <w:rsid w:val="00FF5956"/>
    <w:rsid w:val="07246356"/>
    <w:rsid w:val="07F55F19"/>
    <w:rsid w:val="17EC074D"/>
    <w:rsid w:val="1A1252B5"/>
    <w:rsid w:val="1C3D24CD"/>
    <w:rsid w:val="1E7E1EBC"/>
    <w:rsid w:val="2E440726"/>
    <w:rsid w:val="352C1EF2"/>
    <w:rsid w:val="39425B89"/>
    <w:rsid w:val="41E95348"/>
    <w:rsid w:val="4ABB407B"/>
    <w:rsid w:val="526130AB"/>
    <w:rsid w:val="63730F21"/>
    <w:rsid w:val="63F4622D"/>
    <w:rsid w:val="668718AC"/>
    <w:rsid w:val="67C16F6B"/>
    <w:rsid w:val="68D35286"/>
    <w:rsid w:val="6A3F28DD"/>
    <w:rsid w:val="6BCF2A6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sz w:val="18"/>
      <w:szCs w:val="18"/>
    </w:rPr>
  </w:style>
  <w:style w:type="paragraph" w:styleId="4">
    <w:name w:val="annotation text"/>
    <w:basedOn w:val="1"/>
    <w:link w:val="21"/>
    <w:semiHidden/>
    <w:unhideWhenUsed/>
    <w:qFormat/>
    <w:uiPriority w:val="99"/>
    <w:pPr>
      <w:jc w:val="left"/>
    </w:pPr>
  </w:style>
  <w:style w:type="paragraph" w:styleId="5">
    <w:name w:val="Body Text"/>
    <w:basedOn w:val="1"/>
    <w:qFormat/>
    <w:uiPriority w:val="99"/>
    <w:pPr>
      <w:tabs>
        <w:tab w:val="left" w:pos="5250"/>
      </w:tabs>
    </w:pPr>
    <w:rPr>
      <w:sz w:val="28"/>
    </w:rPr>
  </w:style>
  <w:style w:type="paragraph" w:styleId="6">
    <w:name w:val="Date"/>
    <w:basedOn w:val="1"/>
    <w:next w:val="1"/>
    <w:link w:val="23"/>
    <w:semiHidden/>
    <w:unhideWhenUsed/>
    <w:qFormat/>
    <w:uiPriority w:val="99"/>
    <w:pPr>
      <w:ind w:left="100" w:leftChars="2500"/>
    </w:pPr>
  </w:style>
  <w:style w:type="paragraph" w:styleId="7">
    <w:name w:val="Balloon Text"/>
    <w:basedOn w:val="1"/>
    <w:semiHidden/>
    <w:qFormat/>
    <w:uiPriority w:val="0"/>
    <w:rPr>
      <w:sz w:val="18"/>
      <w:szCs w:val="18"/>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2"/>
    <w:semiHidden/>
    <w:unhideWhenUsed/>
    <w:qFormat/>
    <w:uiPriority w:val="99"/>
    <w:rPr>
      <w:b/>
      <w:bCs/>
    </w:rPr>
  </w:style>
  <w:style w:type="character" w:styleId="14">
    <w:name w:val="Emphasis"/>
    <w:basedOn w:val="13"/>
    <w:qFormat/>
    <w:uiPriority w:val="20"/>
    <w:rPr>
      <w:i/>
      <w:iCs/>
    </w:rPr>
  </w:style>
  <w:style w:type="character" w:styleId="15">
    <w:name w:val="Hyperlink"/>
    <w:basedOn w:val="13"/>
    <w:semiHidden/>
    <w:unhideWhenUsed/>
    <w:qFormat/>
    <w:uiPriority w:val="99"/>
    <w:rPr>
      <w:color w:val="122E67"/>
      <w:sz w:val="21"/>
      <w:szCs w:val="21"/>
      <w:u w:val="none"/>
    </w:rPr>
  </w:style>
  <w:style w:type="character" w:styleId="16">
    <w:name w:val="annotation reference"/>
    <w:basedOn w:val="13"/>
    <w:semiHidden/>
    <w:unhideWhenUsed/>
    <w:qFormat/>
    <w:uiPriority w:val="99"/>
    <w:rPr>
      <w:sz w:val="21"/>
      <w:szCs w:val="21"/>
    </w:rPr>
  </w:style>
  <w:style w:type="character" w:customStyle="1" w:styleId="17">
    <w:name w:val="标题 1 Char"/>
    <w:basedOn w:val="13"/>
    <w:link w:val="2"/>
    <w:qFormat/>
    <w:uiPriority w:val="9"/>
    <w:rPr>
      <w:rFonts w:ascii="宋体" w:hAnsi="宋体" w:eastAsia="宋体" w:cs="宋体"/>
      <w:b/>
      <w:bCs/>
      <w:kern w:val="36"/>
      <w:sz w:val="48"/>
      <w:szCs w:val="48"/>
    </w:rPr>
  </w:style>
  <w:style w:type="character" w:customStyle="1" w:styleId="18">
    <w:name w:val="页眉 Char"/>
    <w:basedOn w:val="13"/>
    <w:link w:val="9"/>
    <w:semiHidden/>
    <w:qFormat/>
    <w:uiPriority w:val="99"/>
    <w:rPr>
      <w:kern w:val="2"/>
      <w:sz w:val="18"/>
      <w:szCs w:val="18"/>
    </w:rPr>
  </w:style>
  <w:style w:type="character" w:customStyle="1" w:styleId="19">
    <w:name w:val="页脚 Char"/>
    <w:basedOn w:val="13"/>
    <w:link w:val="8"/>
    <w:semiHidden/>
    <w:qFormat/>
    <w:uiPriority w:val="99"/>
    <w:rPr>
      <w:kern w:val="2"/>
      <w:sz w:val="18"/>
      <w:szCs w:val="18"/>
    </w:rPr>
  </w:style>
  <w:style w:type="character" w:customStyle="1" w:styleId="20">
    <w:name w:val="文档结构图 Char"/>
    <w:basedOn w:val="13"/>
    <w:link w:val="3"/>
    <w:semiHidden/>
    <w:qFormat/>
    <w:uiPriority w:val="99"/>
    <w:rPr>
      <w:rFonts w:ascii="宋体"/>
      <w:kern w:val="2"/>
      <w:sz w:val="18"/>
      <w:szCs w:val="18"/>
    </w:rPr>
  </w:style>
  <w:style w:type="character" w:customStyle="1" w:styleId="21">
    <w:name w:val="批注文字 Char"/>
    <w:basedOn w:val="13"/>
    <w:link w:val="4"/>
    <w:semiHidden/>
    <w:qFormat/>
    <w:uiPriority w:val="99"/>
    <w:rPr>
      <w:kern w:val="2"/>
      <w:sz w:val="21"/>
      <w:szCs w:val="22"/>
    </w:rPr>
  </w:style>
  <w:style w:type="character" w:customStyle="1" w:styleId="22">
    <w:name w:val="批注主题 Char"/>
    <w:basedOn w:val="21"/>
    <w:link w:val="11"/>
    <w:semiHidden/>
    <w:qFormat/>
    <w:uiPriority w:val="99"/>
    <w:rPr>
      <w:b/>
      <w:bCs/>
    </w:rPr>
  </w:style>
  <w:style w:type="character" w:customStyle="1" w:styleId="23">
    <w:name w:val="日期 Char"/>
    <w:basedOn w:val="13"/>
    <w:link w:val="6"/>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sbhwc</Company>
  <Pages>5</Pages>
  <Words>1335</Words>
  <Characters>1409</Characters>
  <Lines>10</Lines>
  <Paragraphs>2</Paragraphs>
  <TotalTime>2</TotalTime>
  <ScaleCrop>false</ScaleCrop>
  <LinksUpToDate>false</LinksUpToDate>
  <CharactersWithSpaces>1472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2020-12-08T15:13:00Z</dcterms:created>
  <dc:creator>liu</dc:creator>
  <cp:lastModifiedBy>林永</cp:lastModifiedBy>
  <cp:lastPrinted>2015-05-28T14:15:00Z</cp:lastPrinted>
  <dcterms:modified xsi:type="dcterms:W3CDTF">2026-05-11T07:38:44Z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52A7D016A93B45F19413C6057A3F298A_13</vt:lpwstr>
  </property>
  <property fmtid="{D5CDD505-2E9C-101B-9397-08002B2CF9AE}" pid="4" name="KSOTemplateDocerSaveRecord">
    <vt:lpwstr>eyJoZGlkIjoiOGIzYmNhNzIwNmEyZDAxM2Q5N2RiZmNjNWQ1NDg4NTAiLCJ1c2VySWQiOiI2OTc3NzUzMTAifQ==</vt:lpwstr>
  </property>
</Properties>
</file>