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7" w:tblpY="3805"/>
        <w:tblOverlap w:val="never"/>
        <w:tblW w:w="13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687"/>
        <w:gridCol w:w="3225"/>
        <w:gridCol w:w="1950"/>
        <w:gridCol w:w="5381"/>
      </w:tblGrid>
      <w:tr w14:paraId="5248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5E6F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87" w:type="dxa"/>
            <w:vAlign w:val="center"/>
          </w:tcPr>
          <w:p w14:paraId="0612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25" w:type="dxa"/>
            <w:vAlign w:val="center"/>
          </w:tcPr>
          <w:p w14:paraId="5A5D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50" w:type="dxa"/>
            <w:vAlign w:val="center"/>
          </w:tcPr>
          <w:p w14:paraId="5974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退役时间</w:t>
            </w:r>
          </w:p>
        </w:tc>
        <w:tc>
          <w:tcPr>
            <w:tcW w:w="5381" w:type="dxa"/>
            <w:vAlign w:val="center"/>
          </w:tcPr>
          <w:p w14:paraId="195C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养老保险经办机构</w:t>
            </w:r>
          </w:p>
        </w:tc>
      </w:tr>
      <w:tr w14:paraId="0AB0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26A4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 w14:paraId="29B8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臧广家</w:t>
            </w:r>
          </w:p>
        </w:tc>
        <w:tc>
          <w:tcPr>
            <w:tcW w:w="3225" w:type="dxa"/>
            <w:vAlign w:val="center"/>
          </w:tcPr>
          <w:p w14:paraId="7B9A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320821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4510</w:t>
            </w:r>
          </w:p>
        </w:tc>
        <w:tc>
          <w:tcPr>
            <w:tcW w:w="1950" w:type="dxa"/>
            <w:vAlign w:val="center"/>
          </w:tcPr>
          <w:p w14:paraId="763D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2016年</w:t>
            </w:r>
          </w:p>
        </w:tc>
        <w:tc>
          <w:tcPr>
            <w:tcW w:w="5381" w:type="dxa"/>
            <w:vAlign w:val="center"/>
          </w:tcPr>
          <w:p w14:paraId="47B0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淮安市社会保险基金管理中心</w:t>
            </w:r>
          </w:p>
        </w:tc>
      </w:tr>
      <w:tr w14:paraId="750A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59DB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7" w:type="dxa"/>
            <w:vAlign w:val="center"/>
          </w:tcPr>
          <w:p w14:paraId="68B5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江村旦增</w:t>
            </w:r>
          </w:p>
        </w:tc>
        <w:tc>
          <w:tcPr>
            <w:tcW w:w="3225" w:type="dxa"/>
            <w:vAlign w:val="center"/>
          </w:tcPr>
          <w:p w14:paraId="7FEE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542126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0035</w:t>
            </w:r>
          </w:p>
        </w:tc>
        <w:tc>
          <w:tcPr>
            <w:tcW w:w="1950" w:type="dxa"/>
            <w:vAlign w:val="center"/>
          </w:tcPr>
          <w:p w14:paraId="6FB4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2016年</w:t>
            </w:r>
          </w:p>
        </w:tc>
        <w:tc>
          <w:tcPr>
            <w:tcW w:w="5381" w:type="dxa"/>
            <w:vAlign w:val="center"/>
          </w:tcPr>
          <w:p w14:paraId="20B7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淮安市社会保险基金管理中心</w:t>
            </w:r>
          </w:p>
        </w:tc>
      </w:tr>
      <w:tr w14:paraId="1BA1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62EB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87" w:type="dxa"/>
            <w:vAlign w:val="center"/>
          </w:tcPr>
          <w:p w14:paraId="2197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于洋</w:t>
            </w:r>
          </w:p>
        </w:tc>
        <w:tc>
          <w:tcPr>
            <w:tcW w:w="3225" w:type="dxa"/>
            <w:vAlign w:val="center"/>
          </w:tcPr>
          <w:p w14:paraId="255E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320882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6013</w:t>
            </w:r>
          </w:p>
        </w:tc>
        <w:tc>
          <w:tcPr>
            <w:tcW w:w="1950" w:type="dxa"/>
            <w:vAlign w:val="center"/>
          </w:tcPr>
          <w:p w14:paraId="6D709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2019年</w:t>
            </w:r>
          </w:p>
        </w:tc>
        <w:tc>
          <w:tcPr>
            <w:tcW w:w="5381" w:type="dxa"/>
            <w:vAlign w:val="center"/>
          </w:tcPr>
          <w:p w14:paraId="6E8C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淮安市社会保险基金管理中心</w:t>
            </w:r>
          </w:p>
        </w:tc>
      </w:tr>
      <w:tr w14:paraId="34B2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654D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87" w:type="dxa"/>
            <w:vAlign w:val="center"/>
          </w:tcPr>
          <w:p w14:paraId="23D8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孙博文</w:t>
            </w:r>
          </w:p>
        </w:tc>
        <w:tc>
          <w:tcPr>
            <w:tcW w:w="3225" w:type="dxa"/>
            <w:vAlign w:val="center"/>
          </w:tcPr>
          <w:p w14:paraId="71F1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320802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2018</w:t>
            </w:r>
          </w:p>
        </w:tc>
        <w:tc>
          <w:tcPr>
            <w:tcW w:w="1950" w:type="dxa"/>
            <w:vAlign w:val="center"/>
          </w:tcPr>
          <w:p w14:paraId="1990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2013年</w:t>
            </w:r>
          </w:p>
        </w:tc>
        <w:tc>
          <w:tcPr>
            <w:tcW w:w="5381" w:type="dxa"/>
            <w:vAlign w:val="center"/>
          </w:tcPr>
          <w:p w14:paraId="7682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淮安市社会保险基金管理中心</w:t>
            </w:r>
          </w:p>
        </w:tc>
      </w:tr>
      <w:tr w14:paraId="2228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Align w:val="center"/>
          </w:tcPr>
          <w:p w14:paraId="53BF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87" w:type="dxa"/>
            <w:vAlign w:val="center"/>
          </w:tcPr>
          <w:p w14:paraId="15A1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华伟伟</w:t>
            </w:r>
          </w:p>
        </w:tc>
        <w:tc>
          <w:tcPr>
            <w:tcW w:w="3225" w:type="dxa"/>
            <w:vAlign w:val="center"/>
          </w:tcPr>
          <w:p w14:paraId="3626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320882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3037</w:t>
            </w:r>
          </w:p>
        </w:tc>
        <w:tc>
          <w:tcPr>
            <w:tcW w:w="1950" w:type="dxa"/>
            <w:vAlign w:val="center"/>
          </w:tcPr>
          <w:p w14:paraId="72B6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2016年</w:t>
            </w:r>
          </w:p>
        </w:tc>
        <w:tc>
          <w:tcPr>
            <w:tcW w:w="5381" w:type="dxa"/>
            <w:vAlign w:val="center"/>
          </w:tcPr>
          <w:p w14:paraId="7B00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淮安市社会保险基金管理中心</w:t>
            </w:r>
          </w:p>
        </w:tc>
      </w:tr>
    </w:tbl>
    <w:p w14:paraId="14E295F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5D538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相关人员名单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2025-12-24T01:17:03Z</dcterms:created>
  <dc:creator>Administrator</dc:creator>
  <cp:lastModifiedBy>换个名字</cp:lastModifiedBy>
  <dcterms:modified xsi:type="dcterms:W3CDTF">2025-12-24T01:18:36Z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eyJoZGlkIjoiZDBlMDQ1ZDY1ZTlkNzIzNzE3NjA1NDJhYmFkNGEzMjkiLCJ1c2VySWQiOiI0MzMxMjEwOTQifQ==</vt:lpwstr>
  </property>
  <property fmtid="{D5CDD505-2E9C-101B-9397-08002B2CF9AE}" pid="4" name="ICV">
    <vt:lpwstr>25AB132422E840C3A6086D7C9C98B2ED_12</vt:lpwstr>
  </property>
</Properties>
</file>