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09CD" w14:textId="70689B69" w:rsidR="009970D6" w:rsidRPr="006F3B03" w:rsidRDefault="009970D6" w:rsidP="009970D6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F3B03">
        <w:rPr>
          <w:rFonts w:ascii="Times New Roman" w:eastAsia="方正小标宋_GBK" w:hAnsi="Times New Roman" w:cs="Times New Roman"/>
          <w:sz w:val="44"/>
          <w:szCs w:val="44"/>
        </w:rPr>
        <w:t>农产品食品检验员（食品检验员）</w:t>
      </w:r>
    </w:p>
    <w:p w14:paraId="787A465B" w14:textId="3364BAB7" w:rsidR="009970D6" w:rsidRPr="006F3B03" w:rsidRDefault="009970D6" w:rsidP="009970D6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F3B03">
        <w:rPr>
          <w:rFonts w:ascii="Times New Roman" w:eastAsia="方正小标宋_GBK" w:hAnsi="Times New Roman" w:cs="Times New Roman"/>
          <w:sz w:val="44"/>
          <w:szCs w:val="44"/>
        </w:rPr>
        <w:t>职业技能等级认定</w:t>
      </w:r>
      <w:r w:rsidR="006F3B03" w:rsidRPr="006F3B03">
        <w:rPr>
          <w:rFonts w:ascii="Times New Roman" w:eastAsia="方正小标宋_GBK" w:hAnsi="Times New Roman" w:cs="Times New Roman"/>
          <w:sz w:val="44"/>
          <w:szCs w:val="44"/>
        </w:rPr>
        <w:t>考点</w:t>
      </w:r>
      <w:r w:rsidRPr="006F3B03">
        <w:rPr>
          <w:rFonts w:ascii="Times New Roman" w:eastAsia="方正小标宋_GBK" w:hAnsi="Times New Roman" w:cs="Times New Roman"/>
          <w:sz w:val="44"/>
          <w:szCs w:val="44"/>
        </w:rPr>
        <w:t>设置标准</w:t>
      </w:r>
    </w:p>
    <w:p w14:paraId="02A7DDA5" w14:textId="781EF95C" w:rsidR="009970D6" w:rsidRPr="006F3B03" w:rsidRDefault="009970D6" w:rsidP="009970D6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4D700FEF" w14:textId="77777777" w:rsidR="009970D6" w:rsidRPr="006F3B03" w:rsidRDefault="009970D6" w:rsidP="009970D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F3B03">
        <w:rPr>
          <w:rFonts w:ascii="Times New Roman" w:eastAsia="黑体" w:hAnsi="Times New Roman" w:cs="Times New Roman"/>
          <w:sz w:val="32"/>
          <w:szCs w:val="32"/>
        </w:rPr>
        <w:t>一、编制说明</w:t>
      </w:r>
    </w:p>
    <w:p w14:paraId="5751461E" w14:textId="634564DB" w:rsidR="009970D6" w:rsidRPr="006F3B03" w:rsidRDefault="009970D6" w:rsidP="009970D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sz w:val="32"/>
          <w:szCs w:val="32"/>
        </w:rPr>
        <w:t>为了使职业技能等级认定工作标准化、规范化、科学化，根据《江苏省职业技能等级认定第三方评价机构管理办法（试行）》（苏人社规〔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号）及《农产品食品检验员国家职业标准》等制定本标准。以下</w:t>
      </w:r>
      <w:proofErr w:type="gramStart"/>
      <w:r w:rsidRPr="006F3B03">
        <w:rPr>
          <w:rFonts w:ascii="Times New Roman" w:eastAsia="方正仿宋_GBK" w:hAnsi="Times New Roman" w:cs="Times New Roman"/>
          <w:sz w:val="32"/>
          <w:szCs w:val="32"/>
        </w:rPr>
        <w:t>配置按</w:t>
      </w:r>
      <w:proofErr w:type="gramEnd"/>
      <w:r w:rsidRPr="006F3B03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人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批</w:t>
      </w:r>
      <w:r w:rsidR="00EE60AB" w:rsidRPr="006F3B03">
        <w:rPr>
          <w:rFonts w:ascii="Times New Roman" w:eastAsia="方正仿宋_GBK" w:hAnsi="Times New Roman" w:cs="Times New Roman"/>
          <w:sz w:val="32"/>
          <w:szCs w:val="32"/>
        </w:rPr>
        <w:t>次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的认定能力设置。</w:t>
      </w:r>
    </w:p>
    <w:p w14:paraId="2675705E" w14:textId="2C866BE0" w:rsidR="009970D6" w:rsidRPr="006F3B03" w:rsidRDefault="009970D6" w:rsidP="009970D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F3B03">
        <w:rPr>
          <w:rFonts w:ascii="Times New Roman" w:eastAsia="黑体" w:hAnsi="Times New Roman" w:cs="Times New Roman"/>
          <w:sz w:val="32"/>
          <w:szCs w:val="32"/>
        </w:rPr>
        <w:t>二、场地要求</w:t>
      </w:r>
    </w:p>
    <w:p w14:paraId="3BE54C8A" w14:textId="6C4DC416" w:rsidR="009970D6" w:rsidRPr="006F3B03" w:rsidRDefault="006F3B03" w:rsidP="009970D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sz w:val="32"/>
          <w:szCs w:val="32"/>
        </w:rPr>
        <w:t>考点</w:t>
      </w:r>
      <w:r w:rsidR="009970D6" w:rsidRPr="006F3B03">
        <w:rPr>
          <w:rFonts w:ascii="Times New Roman" w:eastAsia="方正仿宋_GBK" w:hAnsi="Times New Roman" w:cs="Times New Roman"/>
          <w:sz w:val="32"/>
          <w:szCs w:val="32"/>
        </w:rPr>
        <w:t>应设在环境安静、交通便利、符合消防安全、满足认定实施要求的场地；考场内具有良好的通风条件，室内光照亮度应当满足摄像、录像要求；悬挂相关管理制度，配备灭火器等消防器材；考点入口（警戒线外）设置考点指示标志，张贴考点分布图、考试的职业（工种）、级别、考生须知、考场违纪舞弊处理规定和质量监督电话等，考点外设警戒线，配备语音广播设备。根据实际配备相关考</w:t>
      </w:r>
      <w:proofErr w:type="gramStart"/>
      <w:r w:rsidR="009970D6" w:rsidRPr="006F3B03">
        <w:rPr>
          <w:rFonts w:ascii="Times New Roman" w:eastAsia="方正仿宋_GBK" w:hAnsi="Times New Roman" w:cs="Times New Roman"/>
          <w:sz w:val="32"/>
          <w:szCs w:val="32"/>
        </w:rPr>
        <w:t>务</w:t>
      </w:r>
      <w:proofErr w:type="gramEnd"/>
      <w:r w:rsidR="009970D6" w:rsidRPr="006F3B03">
        <w:rPr>
          <w:rFonts w:ascii="Times New Roman" w:eastAsia="方正仿宋_GBK" w:hAnsi="Times New Roman" w:cs="Times New Roman"/>
          <w:sz w:val="32"/>
          <w:szCs w:val="32"/>
        </w:rPr>
        <w:t>功能室（</w:t>
      </w:r>
      <w:proofErr w:type="gramStart"/>
      <w:r w:rsidR="009970D6" w:rsidRPr="006F3B03">
        <w:rPr>
          <w:rFonts w:ascii="Times New Roman" w:eastAsia="方正仿宋_GBK" w:hAnsi="Times New Roman" w:cs="Times New Roman"/>
          <w:sz w:val="32"/>
          <w:szCs w:val="32"/>
        </w:rPr>
        <w:t>如候考室</w:t>
      </w:r>
      <w:proofErr w:type="gramEnd"/>
      <w:r w:rsidR="009970D6" w:rsidRPr="006F3B03">
        <w:rPr>
          <w:rFonts w:ascii="Times New Roman" w:eastAsia="方正仿宋_GBK" w:hAnsi="Times New Roman" w:cs="Times New Roman"/>
          <w:sz w:val="32"/>
          <w:szCs w:val="32"/>
        </w:rPr>
        <w:t>、考</w:t>
      </w:r>
      <w:proofErr w:type="gramStart"/>
      <w:r w:rsidR="009970D6" w:rsidRPr="006F3B03">
        <w:rPr>
          <w:rFonts w:ascii="Times New Roman" w:eastAsia="方正仿宋_GBK" w:hAnsi="Times New Roman" w:cs="Times New Roman"/>
          <w:sz w:val="32"/>
          <w:szCs w:val="32"/>
        </w:rPr>
        <w:t>务</w:t>
      </w:r>
      <w:proofErr w:type="gramEnd"/>
      <w:r w:rsidR="009970D6" w:rsidRPr="006F3B03">
        <w:rPr>
          <w:rFonts w:ascii="Times New Roman" w:eastAsia="方正仿宋_GBK" w:hAnsi="Times New Roman" w:cs="Times New Roman"/>
          <w:sz w:val="32"/>
          <w:szCs w:val="32"/>
        </w:rPr>
        <w:t>室、保密室等），确保满足日常考试需要。作为考点的固定场所需是自有产权场地，如作为考点的固定场所是租赁场地，自递交考点申请时，剩余租期不得低于</w:t>
      </w:r>
      <w:r w:rsidR="009970D6" w:rsidRPr="006F3B03">
        <w:rPr>
          <w:rFonts w:ascii="Times New Roman" w:eastAsia="方正仿宋_GBK" w:hAnsi="Times New Roman" w:cs="Times New Roman"/>
          <w:sz w:val="32"/>
          <w:szCs w:val="32"/>
        </w:rPr>
        <w:t>3</w:t>
      </w:r>
      <w:r w:rsidR="009970D6" w:rsidRPr="006F3B03">
        <w:rPr>
          <w:rFonts w:ascii="Times New Roman" w:eastAsia="方正仿宋_GBK" w:hAnsi="Times New Roman" w:cs="Times New Roman"/>
          <w:sz w:val="32"/>
          <w:szCs w:val="32"/>
        </w:rPr>
        <w:t>年。</w:t>
      </w:r>
    </w:p>
    <w:p w14:paraId="3FEA9A04" w14:textId="44261A5F" w:rsidR="009970D6" w:rsidRPr="006F3B03" w:rsidRDefault="009970D6" w:rsidP="009970D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F3B03">
        <w:rPr>
          <w:rFonts w:ascii="Times New Roman" w:eastAsia="黑体" w:hAnsi="Times New Roman" w:cs="Times New Roman"/>
          <w:sz w:val="32"/>
          <w:szCs w:val="32"/>
        </w:rPr>
        <w:t>三、设备要求</w:t>
      </w:r>
    </w:p>
    <w:p w14:paraId="04CE752C" w14:textId="3C0E8D3D" w:rsidR="009970D6" w:rsidRPr="006F3B03" w:rsidRDefault="009970D6" w:rsidP="009970D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sz w:val="32"/>
          <w:szCs w:val="32"/>
        </w:rPr>
        <w:t>考点应配置视频监控设备，实现考场全覆盖，考试过程全程监控。考点根据所开考的职业（工种）级别的考核方式和要求，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lastRenderedPageBreak/>
        <w:t>选择设置相应的笔试、实操和答辩考场，确保能满足日常考试需要。</w:t>
      </w:r>
    </w:p>
    <w:p w14:paraId="3844B95D" w14:textId="0678B90A" w:rsidR="009970D6" w:rsidRPr="006F3B03" w:rsidRDefault="006F3B03" w:rsidP="009970D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F3B03">
        <w:rPr>
          <w:rFonts w:ascii="Times New Roman" w:eastAsia="黑体" w:hAnsi="Times New Roman" w:cs="Times New Roman"/>
          <w:sz w:val="32"/>
          <w:szCs w:val="32"/>
        </w:rPr>
        <w:t>四</w:t>
      </w:r>
      <w:r w:rsidR="009970D6" w:rsidRPr="006F3B03">
        <w:rPr>
          <w:rFonts w:ascii="Times New Roman" w:eastAsia="黑体" w:hAnsi="Times New Roman" w:cs="Times New Roman"/>
          <w:sz w:val="32"/>
          <w:szCs w:val="32"/>
        </w:rPr>
        <w:t>、人员要求</w:t>
      </w:r>
    </w:p>
    <w:p w14:paraId="2DEF8BE7" w14:textId="040B06B0" w:rsidR="009970D6" w:rsidRPr="006F3B03" w:rsidRDefault="009970D6" w:rsidP="009970D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sz w:val="32"/>
          <w:szCs w:val="32"/>
        </w:rPr>
        <w:t>考点应配置至少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名专职考点负责人、专职考</w:t>
      </w:r>
      <w:proofErr w:type="gramStart"/>
      <w:r w:rsidRPr="006F3B03">
        <w:rPr>
          <w:rFonts w:ascii="Times New Roman" w:eastAsia="方正仿宋_GBK" w:hAnsi="Times New Roman" w:cs="Times New Roman"/>
          <w:sz w:val="32"/>
          <w:szCs w:val="32"/>
        </w:rPr>
        <w:t>务</w:t>
      </w:r>
      <w:proofErr w:type="gramEnd"/>
      <w:r w:rsidRPr="006F3B03">
        <w:rPr>
          <w:rFonts w:ascii="Times New Roman" w:eastAsia="方正仿宋_GBK" w:hAnsi="Times New Roman" w:cs="Times New Roman"/>
          <w:sz w:val="32"/>
          <w:szCs w:val="32"/>
        </w:rPr>
        <w:t>管理人员、内部质量督导员、保安人员和医护人员以及至少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名相关专业考评人员，人员应符合对应岗位的任职资质要求。</w:t>
      </w:r>
    </w:p>
    <w:p w14:paraId="360C4C5B" w14:textId="4217B369" w:rsidR="009970D6" w:rsidRPr="006F3B03" w:rsidRDefault="009970D6" w:rsidP="009970D6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b/>
          <w:bCs/>
          <w:sz w:val="32"/>
          <w:szCs w:val="32"/>
        </w:rPr>
        <w:t>考点负责人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负责考点的全面管理工作。检查考场安排和布置情况；监督其他考</w:t>
      </w:r>
      <w:proofErr w:type="gramStart"/>
      <w:r w:rsidRPr="006F3B03">
        <w:rPr>
          <w:rFonts w:ascii="Times New Roman" w:eastAsia="方正仿宋_GBK" w:hAnsi="Times New Roman" w:cs="Times New Roman"/>
          <w:sz w:val="32"/>
          <w:szCs w:val="32"/>
        </w:rPr>
        <w:t>务</w:t>
      </w:r>
      <w:proofErr w:type="gramEnd"/>
      <w:r w:rsidRPr="006F3B03">
        <w:rPr>
          <w:rFonts w:ascii="Times New Roman" w:eastAsia="方正仿宋_GBK" w:hAnsi="Times New Roman" w:cs="Times New Roman"/>
          <w:sz w:val="32"/>
          <w:szCs w:val="32"/>
        </w:rPr>
        <w:t>人员履行职责情况；处理认定考核过程中的突发事件；总结和</w:t>
      </w:r>
      <w:r w:rsidR="006F3B03" w:rsidRPr="006F3B03">
        <w:rPr>
          <w:rFonts w:ascii="Times New Roman" w:eastAsia="方正仿宋_GBK" w:hAnsi="Times New Roman" w:cs="Times New Roman"/>
          <w:sz w:val="32"/>
          <w:szCs w:val="32"/>
        </w:rPr>
        <w:t>汇报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考场情况。要求熟悉职业技能等级认定有关政策和培训考核工作，具有</w:t>
      </w:r>
      <w:r w:rsidR="006F3B03" w:rsidRPr="006F3B03">
        <w:rPr>
          <w:rFonts w:ascii="Times New Roman" w:eastAsia="方正仿宋_GBK" w:hAnsi="Times New Roman" w:cs="Times New Roman"/>
          <w:sz w:val="32"/>
          <w:szCs w:val="32"/>
        </w:rPr>
        <w:t>丰富的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管理经验。</w:t>
      </w:r>
    </w:p>
    <w:p w14:paraId="5A45F3EB" w14:textId="18AB8FC8" w:rsidR="009970D6" w:rsidRPr="006F3B03" w:rsidRDefault="005F2D0F" w:rsidP="009970D6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b/>
          <w:bCs/>
          <w:sz w:val="32"/>
          <w:szCs w:val="32"/>
        </w:rPr>
        <w:t>考</w:t>
      </w:r>
      <w:proofErr w:type="gramStart"/>
      <w:r w:rsidRPr="006F3B03">
        <w:rPr>
          <w:rFonts w:ascii="Times New Roman" w:eastAsia="方正仿宋_GBK" w:hAnsi="Times New Roman" w:cs="Times New Roman"/>
          <w:b/>
          <w:bCs/>
          <w:sz w:val="32"/>
          <w:szCs w:val="32"/>
        </w:rPr>
        <w:t>务</w:t>
      </w:r>
      <w:proofErr w:type="gramEnd"/>
      <w:r w:rsidRPr="006F3B03">
        <w:rPr>
          <w:rFonts w:ascii="Times New Roman" w:eastAsia="方正仿宋_GBK" w:hAnsi="Times New Roman" w:cs="Times New Roman"/>
          <w:b/>
          <w:bCs/>
          <w:sz w:val="32"/>
          <w:szCs w:val="32"/>
        </w:rPr>
        <w:t>管理人员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负责考试人员的报名、资格审核、考场安排、设备材料准备、辅助考评人员工作、考</w:t>
      </w:r>
      <w:proofErr w:type="gramStart"/>
      <w:r w:rsidRPr="006F3B03">
        <w:rPr>
          <w:rFonts w:ascii="Times New Roman" w:eastAsia="方正仿宋_GBK" w:hAnsi="Times New Roman" w:cs="Times New Roman"/>
          <w:sz w:val="32"/>
          <w:szCs w:val="32"/>
        </w:rPr>
        <w:t>务</w:t>
      </w:r>
      <w:proofErr w:type="gramEnd"/>
      <w:r w:rsidRPr="006F3B03">
        <w:rPr>
          <w:rFonts w:ascii="Times New Roman" w:eastAsia="方正仿宋_GBK" w:hAnsi="Times New Roman" w:cs="Times New Roman"/>
          <w:sz w:val="32"/>
          <w:szCs w:val="32"/>
        </w:rPr>
        <w:t>档案管理和办证等工作，也可承担日常监考工作。不得参与考评、阅卷或成绩评定。要求熟悉职业技能等级认定考</w:t>
      </w:r>
      <w:proofErr w:type="gramStart"/>
      <w:r w:rsidRPr="006F3B03">
        <w:rPr>
          <w:rFonts w:ascii="Times New Roman" w:eastAsia="方正仿宋_GBK" w:hAnsi="Times New Roman" w:cs="Times New Roman"/>
          <w:sz w:val="32"/>
          <w:szCs w:val="32"/>
        </w:rPr>
        <w:t>务</w:t>
      </w:r>
      <w:proofErr w:type="gramEnd"/>
      <w:r w:rsidRPr="006F3B03">
        <w:rPr>
          <w:rFonts w:ascii="Times New Roman" w:eastAsia="方正仿宋_GBK" w:hAnsi="Times New Roman" w:cs="Times New Roman"/>
          <w:sz w:val="32"/>
          <w:szCs w:val="32"/>
        </w:rPr>
        <w:t>管理制度，能熟练进行计算机操作。</w:t>
      </w:r>
    </w:p>
    <w:p w14:paraId="08B7A6B4" w14:textId="20700402" w:rsidR="005F2D0F" w:rsidRPr="006F3B03" w:rsidRDefault="005F2D0F" w:rsidP="009970D6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b/>
          <w:bCs/>
          <w:sz w:val="32"/>
          <w:szCs w:val="32"/>
        </w:rPr>
        <w:t>监考员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负责领取、发放、回收、清点、封装指定考场的试卷；维持考场的正常秩序；处理考场的违纪情况；汇报并按指示处理认定考核过程中的异常情况；填写考场情况记录表，记录监考情况。要求熟悉职业技能等级认定相关制度和考务要求。考评人员可视考场分工情况及考试要求兼任监考员角色。</w:t>
      </w:r>
    </w:p>
    <w:p w14:paraId="70CFC62B" w14:textId="0B5402A7" w:rsidR="005F2D0F" w:rsidRPr="006F3B03" w:rsidRDefault="005F2D0F" w:rsidP="009970D6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b/>
          <w:bCs/>
          <w:sz w:val="32"/>
          <w:szCs w:val="32"/>
        </w:rPr>
        <w:t>内部质量督导员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负责考点在考试实施过程的质量督导工作。在不影响认定工作正常开展的前提下，按规范实施科学指导，确保评价质量。内部质量督导员应自觉配合外部质量督导员开展相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lastRenderedPageBreak/>
        <w:t>关工作。</w:t>
      </w:r>
    </w:p>
    <w:p w14:paraId="30F67BF0" w14:textId="645B063B" w:rsidR="005F2D0F" w:rsidRPr="006F3B03" w:rsidRDefault="005F2D0F" w:rsidP="009970D6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b/>
          <w:bCs/>
          <w:sz w:val="32"/>
          <w:szCs w:val="32"/>
        </w:rPr>
        <w:t>考评人员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负责在认定过程对考生进行客观公正评分，要求持有协会颁发的职业技能等级认定考评人员证卡。</w:t>
      </w:r>
    </w:p>
    <w:p w14:paraId="130AE44C" w14:textId="1FAB41A7" w:rsidR="005F2D0F" w:rsidRPr="006F3B03" w:rsidRDefault="005F2D0F" w:rsidP="009970D6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b/>
          <w:bCs/>
          <w:sz w:val="32"/>
          <w:szCs w:val="32"/>
        </w:rPr>
        <w:t>保安人员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负责在评价认定期间维护考点的安保秩序。</w:t>
      </w:r>
    </w:p>
    <w:p w14:paraId="08026B27" w14:textId="44620A42" w:rsidR="005F2D0F" w:rsidRPr="006F3B03" w:rsidRDefault="005F2D0F" w:rsidP="009970D6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b/>
          <w:bCs/>
          <w:sz w:val="32"/>
          <w:szCs w:val="32"/>
        </w:rPr>
        <w:t>医护人员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负责做好考试期间考生突发疾病的紧急处理。</w:t>
      </w:r>
    </w:p>
    <w:p w14:paraId="003070FA" w14:textId="491275DC" w:rsidR="005F2D0F" w:rsidRPr="006F3B03" w:rsidRDefault="006F3B03" w:rsidP="009970D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F3B03">
        <w:rPr>
          <w:rFonts w:ascii="Times New Roman" w:eastAsia="黑体" w:hAnsi="Times New Roman" w:cs="Times New Roman"/>
          <w:sz w:val="32"/>
          <w:szCs w:val="32"/>
        </w:rPr>
        <w:t>五</w:t>
      </w:r>
      <w:r w:rsidR="005F2D0F" w:rsidRPr="006F3B03">
        <w:rPr>
          <w:rFonts w:ascii="Times New Roman" w:eastAsia="黑体" w:hAnsi="Times New Roman" w:cs="Times New Roman"/>
          <w:sz w:val="32"/>
          <w:szCs w:val="32"/>
        </w:rPr>
        <w:t>、制度要求</w:t>
      </w:r>
    </w:p>
    <w:p w14:paraId="7F748002" w14:textId="04569626" w:rsidR="005F2D0F" w:rsidRPr="006F3B03" w:rsidRDefault="005F2D0F" w:rsidP="009970D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sz w:val="32"/>
          <w:szCs w:val="32"/>
        </w:rPr>
        <w:t>考点应根据所开考职业（工种）、级别和考核方式，选择相应的考场类型、配备相关人员、制定相关考点考</w:t>
      </w:r>
      <w:proofErr w:type="gramStart"/>
      <w:r w:rsidRPr="006F3B03">
        <w:rPr>
          <w:rFonts w:ascii="Times New Roman" w:eastAsia="方正仿宋_GBK" w:hAnsi="Times New Roman" w:cs="Times New Roman"/>
          <w:sz w:val="32"/>
          <w:szCs w:val="32"/>
        </w:rPr>
        <w:t>务</w:t>
      </w:r>
      <w:proofErr w:type="gramEnd"/>
      <w:r w:rsidR="006F3B03" w:rsidRPr="006F3B03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业务管理制度。具体包括但不限于：</w:t>
      </w:r>
    </w:p>
    <w:p w14:paraId="73E0B813" w14:textId="0FBEE0D7" w:rsidR="005F2D0F" w:rsidRPr="006F3B03" w:rsidRDefault="005F2D0F" w:rsidP="009970D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职业技能等级认定考</w:t>
      </w:r>
      <w:proofErr w:type="gramStart"/>
      <w:r w:rsidRPr="006F3B03">
        <w:rPr>
          <w:rFonts w:ascii="Times New Roman" w:eastAsia="方正仿宋_GBK" w:hAnsi="Times New Roman" w:cs="Times New Roman"/>
          <w:sz w:val="32"/>
          <w:szCs w:val="32"/>
        </w:rPr>
        <w:t>务</w:t>
      </w:r>
      <w:proofErr w:type="gramEnd"/>
      <w:r w:rsidRPr="006F3B03">
        <w:rPr>
          <w:rFonts w:ascii="Times New Roman" w:eastAsia="方正仿宋_GBK" w:hAnsi="Times New Roman" w:cs="Times New Roman"/>
          <w:sz w:val="32"/>
          <w:szCs w:val="32"/>
        </w:rPr>
        <w:t>工作规程（包括但不限于发布参评人员申报条件、公告、报名、收费、考试管理、成绩处理和证书发放等）；</w:t>
      </w:r>
    </w:p>
    <w:p w14:paraId="28C453AD" w14:textId="5A895459" w:rsidR="005F2D0F" w:rsidRPr="006F3B03" w:rsidRDefault="005F2D0F" w:rsidP="009970D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sz w:val="32"/>
          <w:szCs w:val="32"/>
        </w:rPr>
        <w:t>2.</w:t>
      </w:r>
      <w:r w:rsidR="0089634B" w:rsidRPr="006F3B03">
        <w:rPr>
          <w:rFonts w:ascii="Times New Roman" w:eastAsia="方正仿宋_GBK" w:hAnsi="Times New Roman" w:cs="Times New Roman"/>
          <w:sz w:val="32"/>
          <w:szCs w:val="32"/>
        </w:rPr>
        <w:t>职业技能等级认定考场管理制度（考场规则、考场违纪舞弊处理规定、工作人员岗位职责、工作守则、设备、设施管理制度和安全操作规程等）；</w:t>
      </w:r>
    </w:p>
    <w:p w14:paraId="6175B9CA" w14:textId="13014683" w:rsidR="0089634B" w:rsidRPr="006F3B03" w:rsidRDefault="0089634B" w:rsidP="009970D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职业技能等级认定保密管理制度（档案管理制度、试题保密管理制度等）；</w:t>
      </w:r>
    </w:p>
    <w:p w14:paraId="32FACB3C" w14:textId="0F4CE9F5" w:rsidR="0089634B" w:rsidRPr="006F3B03" w:rsidRDefault="0089634B" w:rsidP="009970D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职业技能等级认定其他制度（安全保卫制度、消防安全管理制度、应急突发处理办法等）。</w:t>
      </w:r>
    </w:p>
    <w:p w14:paraId="14B81973" w14:textId="43CD5C18" w:rsidR="0089634B" w:rsidRPr="006F3B03" w:rsidRDefault="0089634B" w:rsidP="009970D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sz w:val="32"/>
          <w:szCs w:val="32"/>
        </w:rPr>
        <w:t>上述制度应张贴在相应考场的醒目位置，供考生学习掌握相关制度规程。</w:t>
      </w:r>
    </w:p>
    <w:p w14:paraId="3852E9F3" w14:textId="1121669F" w:rsidR="0089634B" w:rsidRPr="006F3B03" w:rsidRDefault="006F3B03" w:rsidP="009970D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F3B03">
        <w:rPr>
          <w:rFonts w:ascii="Times New Roman" w:eastAsia="黑体" w:hAnsi="Times New Roman" w:cs="Times New Roman"/>
          <w:sz w:val="32"/>
          <w:szCs w:val="32"/>
        </w:rPr>
        <w:t>六</w:t>
      </w:r>
      <w:r w:rsidR="0089634B" w:rsidRPr="006F3B03">
        <w:rPr>
          <w:rFonts w:ascii="Times New Roman" w:eastAsia="黑体" w:hAnsi="Times New Roman" w:cs="Times New Roman"/>
          <w:sz w:val="32"/>
          <w:szCs w:val="32"/>
        </w:rPr>
        <w:t>、场所设置具体要求</w:t>
      </w:r>
    </w:p>
    <w:p w14:paraId="7FB0AA8E" w14:textId="5A31C2A4" w:rsidR="0089634B" w:rsidRPr="006F3B03" w:rsidRDefault="0089634B" w:rsidP="009970D6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6F3B03">
        <w:rPr>
          <w:rFonts w:ascii="Times New Roman" w:eastAsia="方正楷体_GBK" w:hAnsi="Times New Roman" w:cs="Times New Roman"/>
          <w:sz w:val="32"/>
          <w:szCs w:val="32"/>
        </w:rPr>
        <w:lastRenderedPageBreak/>
        <w:t>（一）理论考场</w:t>
      </w:r>
    </w:p>
    <w:p w14:paraId="4204FB0C" w14:textId="672C1676" w:rsidR="0089634B" w:rsidRPr="006F3B03" w:rsidRDefault="0089634B" w:rsidP="009970D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sz w:val="32"/>
          <w:szCs w:val="32"/>
        </w:rPr>
        <w:t>理论考场应为标准教室。原则上能满足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人以上同时考试，实行单人单桌，摆放整齐，前后左右</w:t>
      </w:r>
      <w:proofErr w:type="gramStart"/>
      <w:r w:rsidRPr="006F3B03">
        <w:rPr>
          <w:rFonts w:ascii="Times New Roman" w:eastAsia="方正仿宋_GBK" w:hAnsi="Times New Roman" w:cs="Times New Roman"/>
          <w:sz w:val="32"/>
          <w:szCs w:val="32"/>
        </w:rPr>
        <w:t>桌距不得</w:t>
      </w:r>
      <w:proofErr w:type="gramEnd"/>
      <w:r w:rsidRPr="006F3B03">
        <w:rPr>
          <w:rFonts w:ascii="Times New Roman" w:eastAsia="方正仿宋_GBK" w:hAnsi="Times New Roman" w:cs="Times New Roman"/>
          <w:sz w:val="32"/>
          <w:szCs w:val="32"/>
        </w:rPr>
        <w:t>低于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80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厘米；设置讲台、考生物品存放处。</w:t>
      </w:r>
    </w:p>
    <w:p w14:paraId="2166AA13" w14:textId="030B5C4E" w:rsidR="0089634B" w:rsidRPr="006F3B03" w:rsidRDefault="0089634B" w:rsidP="009970D6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6F3B03">
        <w:rPr>
          <w:rFonts w:ascii="Times New Roman" w:eastAsia="方正楷体_GBK" w:hAnsi="Times New Roman" w:cs="Times New Roman"/>
          <w:sz w:val="32"/>
          <w:szCs w:val="32"/>
        </w:rPr>
        <w:t>（二）技能考场</w:t>
      </w:r>
    </w:p>
    <w:p w14:paraId="1A4BC7F3" w14:textId="6AE58E2C" w:rsidR="009970D6" w:rsidRPr="006F3B03" w:rsidRDefault="0089634B" w:rsidP="0089634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sz w:val="32"/>
          <w:szCs w:val="32"/>
        </w:rPr>
        <w:t>技能考场必须符合消防安全（用电、用火、用气等）各项要求。考场应保持整洁、卫生、明亮，设备仪器完好、工卡</w:t>
      </w:r>
      <w:r w:rsidR="006F3B03" w:rsidRPr="006F3B03">
        <w:rPr>
          <w:rFonts w:ascii="Times New Roman" w:eastAsia="方正仿宋_GBK" w:hAnsi="Times New Roman" w:cs="Times New Roman"/>
          <w:sz w:val="32"/>
          <w:szCs w:val="32"/>
        </w:rPr>
        <w:t>量具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、原材料齐全，具备足够的设备检查工具，符合《国家职业技能标准》相关要求，并根据实际考核需要配备备料室、储物柜等</w:t>
      </w:r>
      <w:r w:rsidR="001075CD" w:rsidRPr="006F3B03">
        <w:rPr>
          <w:rFonts w:ascii="Times New Roman" w:eastAsia="方正仿宋_GBK" w:hAnsi="Times New Roman" w:cs="Times New Roman"/>
          <w:sz w:val="32"/>
          <w:szCs w:val="32"/>
        </w:rPr>
        <w:t>设施设备。每个考核工位应独立设置，原则上不少于</w:t>
      </w:r>
      <w:r w:rsidR="001075CD" w:rsidRPr="006F3B03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1075CD" w:rsidRPr="006F3B03">
        <w:rPr>
          <w:rFonts w:ascii="Times New Roman" w:eastAsia="方正仿宋_GBK" w:hAnsi="Times New Roman" w:cs="Times New Roman"/>
          <w:sz w:val="32"/>
          <w:szCs w:val="32"/>
        </w:rPr>
        <w:t>个，工位醒目处应张贴工位编号，工位之间互不干扰。技能考场根据需要</w:t>
      </w:r>
      <w:proofErr w:type="gramStart"/>
      <w:r w:rsidR="001075CD" w:rsidRPr="006F3B03">
        <w:rPr>
          <w:rFonts w:ascii="Times New Roman" w:eastAsia="方正仿宋_GBK" w:hAnsi="Times New Roman" w:cs="Times New Roman"/>
          <w:sz w:val="32"/>
          <w:szCs w:val="32"/>
        </w:rPr>
        <w:t>配备候考室</w:t>
      </w:r>
      <w:proofErr w:type="gramEnd"/>
      <w:r w:rsidR="001075CD" w:rsidRPr="006F3B03">
        <w:rPr>
          <w:rFonts w:ascii="Times New Roman" w:eastAsia="方正仿宋_GBK" w:hAnsi="Times New Roman" w:cs="Times New Roman"/>
          <w:sz w:val="32"/>
          <w:szCs w:val="32"/>
        </w:rPr>
        <w:t>、备料室、评分室。</w:t>
      </w:r>
    </w:p>
    <w:p w14:paraId="7485BD12" w14:textId="34EC91E1" w:rsidR="001075CD" w:rsidRPr="006F3B03" w:rsidRDefault="001075CD" w:rsidP="0089634B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6F3B03">
        <w:rPr>
          <w:rFonts w:ascii="Times New Roman" w:eastAsia="方正楷体_GBK" w:hAnsi="Times New Roman" w:cs="Times New Roman"/>
          <w:sz w:val="32"/>
          <w:szCs w:val="32"/>
        </w:rPr>
        <w:t>（三）答辩考场</w:t>
      </w:r>
    </w:p>
    <w:p w14:paraId="72A527CC" w14:textId="2EC73362" w:rsidR="001075CD" w:rsidRPr="006F3B03" w:rsidRDefault="001075CD" w:rsidP="0089634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sz w:val="32"/>
          <w:szCs w:val="32"/>
        </w:rPr>
        <w:t>答辩考场应为标准正规的教室。答辩考场内应配置考官桌椅、考生桌椅</w:t>
      </w:r>
      <w:proofErr w:type="gramStart"/>
      <w:r w:rsidRPr="006F3B03">
        <w:rPr>
          <w:rFonts w:ascii="Times New Roman" w:eastAsia="方正仿宋_GBK" w:hAnsi="Times New Roman" w:cs="Times New Roman"/>
          <w:sz w:val="32"/>
          <w:szCs w:val="32"/>
        </w:rPr>
        <w:t>和候考室</w:t>
      </w:r>
      <w:proofErr w:type="gramEnd"/>
      <w:r w:rsidRPr="006F3B03">
        <w:rPr>
          <w:rFonts w:ascii="Times New Roman" w:eastAsia="方正仿宋_GBK" w:hAnsi="Times New Roman" w:cs="Times New Roman"/>
          <w:sz w:val="32"/>
          <w:szCs w:val="32"/>
        </w:rPr>
        <w:t>。具备远程视频会议条件的答辩时，在保证评价质量的前提下，可探索开展互联网</w:t>
      </w:r>
      <w:r w:rsidR="006F3B03" w:rsidRPr="006F3B03">
        <w:rPr>
          <w:rFonts w:ascii="Times New Roman" w:eastAsia="方正仿宋_GBK" w:hAnsi="Times New Roman" w:cs="Times New Roman"/>
          <w:sz w:val="32"/>
          <w:szCs w:val="32"/>
        </w:rPr>
        <w:t>+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口头答辩工作。</w:t>
      </w:r>
    </w:p>
    <w:p w14:paraId="1473368C" w14:textId="1B584A85" w:rsidR="006251E4" w:rsidRPr="006F3B03" w:rsidRDefault="001075CD" w:rsidP="001075CD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6F3B03">
        <w:rPr>
          <w:rFonts w:ascii="Times New Roman" w:eastAsia="方正楷体_GBK" w:hAnsi="Times New Roman" w:cs="Times New Roman"/>
          <w:sz w:val="32"/>
          <w:szCs w:val="32"/>
        </w:rPr>
        <w:t>（四）考</w:t>
      </w:r>
      <w:proofErr w:type="gramStart"/>
      <w:r w:rsidRPr="006F3B03">
        <w:rPr>
          <w:rFonts w:ascii="Times New Roman" w:eastAsia="方正楷体_GBK" w:hAnsi="Times New Roman" w:cs="Times New Roman"/>
          <w:sz w:val="32"/>
          <w:szCs w:val="32"/>
        </w:rPr>
        <w:t>务</w:t>
      </w:r>
      <w:proofErr w:type="gramEnd"/>
      <w:r w:rsidRPr="006F3B03">
        <w:rPr>
          <w:rFonts w:ascii="Times New Roman" w:eastAsia="方正楷体_GBK" w:hAnsi="Times New Roman" w:cs="Times New Roman"/>
          <w:sz w:val="32"/>
          <w:szCs w:val="32"/>
        </w:rPr>
        <w:t>配套功能室</w:t>
      </w:r>
    </w:p>
    <w:p w14:paraId="252F8C1C" w14:textId="75490EF8" w:rsidR="001075CD" w:rsidRPr="006F3B03" w:rsidRDefault="001075CD" w:rsidP="00107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sz w:val="32"/>
          <w:szCs w:val="32"/>
        </w:rPr>
        <w:t>1.</w:t>
      </w:r>
      <w:proofErr w:type="gramStart"/>
      <w:r w:rsidRPr="006F3B03">
        <w:rPr>
          <w:rFonts w:ascii="Times New Roman" w:eastAsia="方正仿宋_GBK" w:hAnsi="Times New Roman" w:cs="Times New Roman"/>
          <w:b/>
          <w:bCs/>
          <w:sz w:val="32"/>
          <w:szCs w:val="32"/>
        </w:rPr>
        <w:t>候考室</w:t>
      </w:r>
      <w:proofErr w:type="gramEnd"/>
      <w:r w:rsidRPr="006F3B03">
        <w:rPr>
          <w:rFonts w:ascii="Times New Roman" w:eastAsia="方正仿宋_GBK" w:hAnsi="Times New Roman" w:cs="Times New Roman"/>
          <w:sz w:val="32"/>
          <w:szCs w:val="32"/>
        </w:rPr>
        <w:t>：用于考生休息、候考。具有良好的通风条件，配备必要的座椅，悬挂相关管理制度。</w:t>
      </w:r>
    </w:p>
    <w:p w14:paraId="0ED02ED7" w14:textId="6DCD04A7" w:rsidR="001075CD" w:rsidRPr="006F3B03" w:rsidRDefault="001075CD" w:rsidP="00107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6F3B03">
        <w:rPr>
          <w:rFonts w:ascii="Times New Roman" w:eastAsia="方正仿宋_GBK" w:hAnsi="Times New Roman" w:cs="Times New Roman"/>
          <w:b/>
          <w:bCs/>
          <w:sz w:val="32"/>
          <w:szCs w:val="32"/>
        </w:rPr>
        <w:t>考</w:t>
      </w:r>
      <w:proofErr w:type="gramStart"/>
      <w:r w:rsidRPr="006F3B03">
        <w:rPr>
          <w:rFonts w:ascii="Times New Roman" w:eastAsia="方正仿宋_GBK" w:hAnsi="Times New Roman" w:cs="Times New Roman"/>
          <w:b/>
          <w:bCs/>
          <w:sz w:val="32"/>
          <w:szCs w:val="32"/>
        </w:rPr>
        <w:t>务</w:t>
      </w:r>
      <w:proofErr w:type="gramEnd"/>
      <w:r w:rsidRPr="006F3B03">
        <w:rPr>
          <w:rFonts w:ascii="Times New Roman" w:eastAsia="方正仿宋_GBK" w:hAnsi="Times New Roman" w:cs="Times New Roman"/>
          <w:b/>
          <w:bCs/>
          <w:sz w:val="32"/>
          <w:szCs w:val="32"/>
        </w:rPr>
        <w:t>办公室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：用于召开考</w:t>
      </w:r>
      <w:proofErr w:type="gramStart"/>
      <w:r w:rsidRPr="006F3B03">
        <w:rPr>
          <w:rFonts w:ascii="Times New Roman" w:eastAsia="方正仿宋_GBK" w:hAnsi="Times New Roman" w:cs="Times New Roman"/>
          <w:sz w:val="32"/>
          <w:szCs w:val="32"/>
        </w:rPr>
        <w:t>务</w:t>
      </w:r>
      <w:proofErr w:type="gramEnd"/>
      <w:r w:rsidRPr="006F3B03">
        <w:rPr>
          <w:rFonts w:ascii="Times New Roman" w:eastAsia="方正仿宋_GBK" w:hAnsi="Times New Roman" w:cs="Times New Roman"/>
          <w:sz w:val="32"/>
          <w:szCs w:val="32"/>
        </w:rPr>
        <w:t>会，安排职责分工，完成对考</w:t>
      </w:r>
      <w:proofErr w:type="gramStart"/>
      <w:r w:rsidRPr="006F3B03">
        <w:rPr>
          <w:rFonts w:ascii="Times New Roman" w:eastAsia="方正仿宋_GBK" w:hAnsi="Times New Roman" w:cs="Times New Roman"/>
          <w:sz w:val="32"/>
          <w:szCs w:val="32"/>
        </w:rPr>
        <w:t>务</w:t>
      </w:r>
      <w:proofErr w:type="gramEnd"/>
      <w:r w:rsidRPr="006F3B03">
        <w:rPr>
          <w:rFonts w:ascii="Times New Roman" w:eastAsia="方正仿宋_GBK" w:hAnsi="Times New Roman" w:cs="Times New Roman"/>
          <w:sz w:val="32"/>
          <w:szCs w:val="32"/>
        </w:rPr>
        <w:t>人员的培训，安排监考，收发试卷等工作。</w:t>
      </w:r>
    </w:p>
    <w:p w14:paraId="6D386A02" w14:textId="2E06E97D" w:rsidR="001075CD" w:rsidRPr="006F3B03" w:rsidRDefault="001075CD" w:rsidP="00107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6F3B03">
        <w:rPr>
          <w:rFonts w:ascii="Times New Roman" w:eastAsia="方正仿宋_GBK" w:hAnsi="Times New Roman" w:cs="Times New Roman"/>
          <w:b/>
          <w:bCs/>
          <w:sz w:val="32"/>
          <w:szCs w:val="32"/>
        </w:rPr>
        <w:t>阅卷室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：用于试卷评阅、成绩登记。配备必要的桌椅、电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lastRenderedPageBreak/>
        <w:t>脑、打印机等设备，符合消防安全建设。阅卷室应配有试卷接收柜和成绩表保管柜，悬挂相关管理制度，各工作区应当张贴醒目的标识</w:t>
      </w:r>
      <w:r w:rsidR="00EE60AB" w:rsidRPr="006F3B03">
        <w:rPr>
          <w:rFonts w:ascii="Times New Roman" w:eastAsia="方正仿宋_GBK" w:hAnsi="Times New Roman" w:cs="Times New Roman"/>
          <w:sz w:val="32"/>
          <w:szCs w:val="32"/>
        </w:rPr>
        <w:t>，保持整洁、规范、有序。考场内光照亮度应当满足摄像、录像要求，具有良好的通风条件。不在考点进行阅卷工作的，可不设置阅卷室。</w:t>
      </w:r>
    </w:p>
    <w:p w14:paraId="5A381F20" w14:textId="78067D67" w:rsidR="00EE60AB" w:rsidRPr="006F3B03" w:rsidRDefault="00EE60AB" w:rsidP="00107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F3B03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6F3B03">
        <w:rPr>
          <w:rFonts w:ascii="Times New Roman" w:eastAsia="方正仿宋_GBK" w:hAnsi="Times New Roman" w:cs="Times New Roman"/>
          <w:b/>
          <w:bCs/>
          <w:sz w:val="32"/>
          <w:szCs w:val="32"/>
        </w:rPr>
        <w:t>保密室</w:t>
      </w:r>
      <w:r w:rsidRPr="006F3B03">
        <w:rPr>
          <w:rFonts w:ascii="Times New Roman" w:eastAsia="方正仿宋_GBK" w:hAnsi="Times New Roman" w:cs="Times New Roman"/>
          <w:sz w:val="32"/>
          <w:szCs w:val="32"/>
        </w:rPr>
        <w:t>：用于保存试卷、考试工件等涉及评价工作的保密资料。保密室应通风干燥，安装防盗门、防盗窗，做好试卷防潮存放，符合消防安全建设，安装具有同步录音录像功能的电子监控设备，覆盖整个保密室。</w:t>
      </w:r>
    </w:p>
    <w:p w14:paraId="44C953C6" w14:textId="19145506" w:rsidR="00EE60AB" w:rsidRPr="006F3B03" w:rsidRDefault="006F3B03" w:rsidP="001075C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F3B03">
        <w:rPr>
          <w:rFonts w:ascii="Times New Roman" w:eastAsia="黑体" w:hAnsi="Times New Roman" w:cs="Times New Roman"/>
          <w:sz w:val="32"/>
          <w:szCs w:val="32"/>
        </w:rPr>
        <w:t>七</w:t>
      </w:r>
      <w:r w:rsidR="00EE60AB" w:rsidRPr="006F3B03">
        <w:rPr>
          <w:rFonts w:ascii="Times New Roman" w:eastAsia="黑体" w:hAnsi="Times New Roman" w:cs="Times New Roman"/>
          <w:sz w:val="32"/>
          <w:szCs w:val="32"/>
        </w:rPr>
        <w:t>、设备、检测仪器的配置要求</w:t>
      </w:r>
    </w:p>
    <w:p w14:paraId="41185767" w14:textId="52686FF9" w:rsidR="00EE60AB" w:rsidRPr="006F3B03" w:rsidRDefault="00EE60AB" w:rsidP="00107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0B9C86E4" w14:textId="0EEF8DBB" w:rsidR="00EE60AB" w:rsidRPr="006F3B03" w:rsidRDefault="00EE60AB" w:rsidP="00107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171CFB8E" w14:textId="4DEB280A" w:rsidR="00EE60AB" w:rsidRPr="006F3B03" w:rsidRDefault="00EE60AB" w:rsidP="00107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516BDCFA" w14:textId="32093864" w:rsidR="00EE60AB" w:rsidRPr="006F3B03" w:rsidRDefault="00EE60AB" w:rsidP="00107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26C51871" w14:textId="72475ECB" w:rsidR="00EE60AB" w:rsidRPr="006F3B03" w:rsidRDefault="00EE60AB" w:rsidP="00107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370C9758" w14:textId="7916DFB6" w:rsidR="00EE60AB" w:rsidRPr="006F3B03" w:rsidRDefault="00EE60AB" w:rsidP="00107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7D9133A9" w14:textId="4677E5FC" w:rsidR="00EE60AB" w:rsidRPr="006F3B03" w:rsidRDefault="00EE60AB" w:rsidP="00107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00BEDDAD" w14:textId="354AE341" w:rsidR="00EE60AB" w:rsidRPr="006F3B03" w:rsidRDefault="00EE60AB" w:rsidP="00107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14FD114E" w14:textId="4B8D9066" w:rsidR="00EE60AB" w:rsidRPr="006F3B03" w:rsidRDefault="00EE60AB" w:rsidP="00107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10E97DF3" w14:textId="689189D3" w:rsidR="00EE60AB" w:rsidRPr="006F3B03" w:rsidRDefault="00EE60AB" w:rsidP="00107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3261467C" w14:textId="783B18B8" w:rsidR="00EE60AB" w:rsidRPr="006F3B03" w:rsidRDefault="00EE60AB" w:rsidP="00107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0E305205" w14:textId="77777777" w:rsidR="00EE60AB" w:rsidRPr="006F3B03" w:rsidRDefault="00EE60AB" w:rsidP="00107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6CBD7764" w14:textId="77777777" w:rsidR="00EE60AB" w:rsidRPr="006F3B03" w:rsidRDefault="00EE60AB" w:rsidP="00EE60AB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6F3B03">
        <w:rPr>
          <w:rFonts w:ascii="Times New Roman" w:eastAsia="方正小标宋_GBK" w:hAnsi="Times New Roman" w:cs="Times New Roman"/>
          <w:sz w:val="36"/>
          <w:szCs w:val="36"/>
        </w:rPr>
        <w:lastRenderedPageBreak/>
        <w:t>农产品食品检验员（食品检验员）</w:t>
      </w:r>
    </w:p>
    <w:p w14:paraId="3B9A28D8" w14:textId="77777777" w:rsidR="00EE60AB" w:rsidRPr="006F3B03" w:rsidRDefault="00EE60AB" w:rsidP="00EE60AB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6F3B03">
        <w:rPr>
          <w:rFonts w:ascii="Times New Roman" w:eastAsia="方正小标宋_GBK" w:hAnsi="Times New Roman" w:cs="Times New Roman"/>
          <w:sz w:val="36"/>
          <w:szCs w:val="36"/>
        </w:rPr>
        <w:t>职业技能等级认定考点设备配置规范</w:t>
      </w:r>
    </w:p>
    <w:p w14:paraId="154B84BC" w14:textId="42F79FA9" w:rsidR="00EE60AB" w:rsidRPr="006F3B03" w:rsidRDefault="00EE60AB" w:rsidP="00EE60AB">
      <w:pPr>
        <w:spacing w:line="560" w:lineRule="exact"/>
        <w:jc w:val="left"/>
        <w:rPr>
          <w:rFonts w:ascii="Times New Roman" w:eastAsia="方正楷体_GBK" w:hAnsi="Times New Roman" w:cs="Times New Roman"/>
          <w:sz w:val="28"/>
          <w:szCs w:val="28"/>
        </w:rPr>
      </w:pPr>
      <w:r w:rsidRPr="006F3B03">
        <w:rPr>
          <w:rFonts w:ascii="Times New Roman" w:eastAsia="方正楷体_GBK" w:hAnsi="Times New Roman" w:cs="Times New Roman"/>
          <w:sz w:val="28"/>
          <w:szCs w:val="28"/>
        </w:rPr>
        <w:t>职业技能等级：四级</w:t>
      </w:r>
      <w:r w:rsidRPr="006F3B03">
        <w:rPr>
          <w:rFonts w:ascii="Times New Roman" w:eastAsia="方正楷体_GBK" w:hAnsi="Times New Roman" w:cs="Times New Roman"/>
          <w:sz w:val="28"/>
          <w:szCs w:val="28"/>
        </w:rPr>
        <w:t>/</w:t>
      </w:r>
      <w:r w:rsidRPr="006F3B03">
        <w:rPr>
          <w:rFonts w:ascii="Times New Roman" w:eastAsia="方正楷体_GBK" w:hAnsi="Times New Roman" w:cs="Times New Roman"/>
          <w:sz w:val="28"/>
          <w:szCs w:val="28"/>
        </w:rPr>
        <w:t>中级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2694"/>
        <w:gridCol w:w="709"/>
        <w:gridCol w:w="1133"/>
        <w:gridCol w:w="1701"/>
      </w:tblGrid>
      <w:tr w:rsidR="00EE60AB" w:rsidRPr="006F3B03" w14:paraId="5BC73552" w14:textId="77777777" w:rsidTr="001F0800">
        <w:trPr>
          <w:jc w:val="center"/>
        </w:trPr>
        <w:tc>
          <w:tcPr>
            <w:tcW w:w="704" w:type="dxa"/>
            <w:vAlign w:val="center"/>
          </w:tcPr>
          <w:p w14:paraId="0D2FDE3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006BB2A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694" w:type="dxa"/>
            <w:vAlign w:val="center"/>
          </w:tcPr>
          <w:p w14:paraId="3EB0802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型号</w:t>
            </w:r>
            <w:r w:rsidRPr="006F3B0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/</w:t>
            </w:r>
            <w:r w:rsidRPr="006F3B0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709" w:type="dxa"/>
            <w:vAlign w:val="center"/>
          </w:tcPr>
          <w:p w14:paraId="14309AA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33" w:type="dxa"/>
            <w:vAlign w:val="center"/>
          </w:tcPr>
          <w:p w14:paraId="27A9D91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14:paraId="39FA8B85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EE60AB" w:rsidRPr="006F3B03" w14:paraId="13AB97FE" w14:textId="77777777" w:rsidTr="001F0800">
        <w:trPr>
          <w:jc w:val="center"/>
        </w:trPr>
        <w:tc>
          <w:tcPr>
            <w:tcW w:w="704" w:type="dxa"/>
            <w:vAlign w:val="center"/>
          </w:tcPr>
          <w:p w14:paraId="045579F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5E35814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电子天平</w:t>
            </w:r>
          </w:p>
        </w:tc>
        <w:tc>
          <w:tcPr>
            <w:tcW w:w="2694" w:type="dxa"/>
            <w:vAlign w:val="center"/>
          </w:tcPr>
          <w:p w14:paraId="45AE4F1F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感</w:t>
            </w:r>
            <w:proofErr w:type="gramEnd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量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0.01mg</w:t>
            </w:r>
          </w:p>
        </w:tc>
        <w:tc>
          <w:tcPr>
            <w:tcW w:w="709" w:type="dxa"/>
            <w:vAlign w:val="center"/>
          </w:tcPr>
          <w:p w14:paraId="4B1E448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3" w:type="dxa"/>
            <w:vAlign w:val="center"/>
          </w:tcPr>
          <w:p w14:paraId="6338014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696D663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0AB" w:rsidRPr="006F3B03" w14:paraId="4C858D52" w14:textId="77777777" w:rsidTr="001F0800">
        <w:trPr>
          <w:jc w:val="center"/>
        </w:trPr>
        <w:tc>
          <w:tcPr>
            <w:tcW w:w="704" w:type="dxa"/>
            <w:vAlign w:val="center"/>
          </w:tcPr>
          <w:p w14:paraId="38F2A0D9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F1179C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电子天平</w:t>
            </w:r>
          </w:p>
        </w:tc>
        <w:tc>
          <w:tcPr>
            <w:tcW w:w="2694" w:type="dxa"/>
            <w:vAlign w:val="center"/>
          </w:tcPr>
          <w:p w14:paraId="6C7A868F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感</w:t>
            </w:r>
            <w:proofErr w:type="gramEnd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量为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0.1mg</w:t>
            </w:r>
          </w:p>
        </w:tc>
        <w:tc>
          <w:tcPr>
            <w:tcW w:w="709" w:type="dxa"/>
            <w:vAlign w:val="center"/>
          </w:tcPr>
          <w:p w14:paraId="33891B07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3" w:type="dxa"/>
            <w:vAlign w:val="center"/>
          </w:tcPr>
          <w:p w14:paraId="2DDEB7C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43D3E2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0AB" w:rsidRPr="006F3B03" w14:paraId="71BEA4BD" w14:textId="77777777" w:rsidTr="001F0800">
        <w:trPr>
          <w:jc w:val="center"/>
        </w:trPr>
        <w:tc>
          <w:tcPr>
            <w:tcW w:w="704" w:type="dxa"/>
            <w:vAlign w:val="center"/>
          </w:tcPr>
          <w:p w14:paraId="3A8B5D0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0F7BBD84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滴定管</w:t>
            </w:r>
          </w:p>
        </w:tc>
        <w:tc>
          <w:tcPr>
            <w:tcW w:w="2694" w:type="dxa"/>
            <w:vAlign w:val="center"/>
          </w:tcPr>
          <w:p w14:paraId="192235BD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10ml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，最小刻度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0.05ml</w:t>
            </w:r>
          </w:p>
        </w:tc>
        <w:tc>
          <w:tcPr>
            <w:tcW w:w="709" w:type="dxa"/>
            <w:vAlign w:val="center"/>
          </w:tcPr>
          <w:p w14:paraId="507463C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支</w:t>
            </w:r>
          </w:p>
        </w:tc>
        <w:tc>
          <w:tcPr>
            <w:tcW w:w="1133" w:type="dxa"/>
            <w:vAlign w:val="center"/>
          </w:tcPr>
          <w:p w14:paraId="1C23E9F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8D44097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配套滴定管架</w:t>
            </w:r>
          </w:p>
        </w:tc>
      </w:tr>
      <w:tr w:rsidR="00EE60AB" w:rsidRPr="006F3B03" w14:paraId="7C36B03A" w14:textId="77777777" w:rsidTr="001F0800">
        <w:trPr>
          <w:jc w:val="center"/>
        </w:trPr>
        <w:tc>
          <w:tcPr>
            <w:tcW w:w="704" w:type="dxa"/>
            <w:vAlign w:val="center"/>
          </w:tcPr>
          <w:p w14:paraId="39C2D63B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02A15AB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酸式滴定管</w:t>
            </w:r>
          </w:p>
        </w:tc>
        <w:tc>
          <w:tcPr>
            <w:tcW w:w="2694" w:type="dxa"/>
            <w:vAlign w:val="center"/>
          </w:tcPr>
          <w:p w14:paraId="0323058A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50ml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，最小读数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0.1ml</w:t>
            </w:r>
          </w:p>
        </w:tc>
        <w:tc>
          <w:tcPr>
            <w:tcW w:w="709" w:type="dxa"/>
            <w:vAlign w:val="center"/>
          </w:tcPr>
          <w:p w14:paraId="719842CB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支</w:t>
            </w:r>
          </w:p>
        </w:tc>
        <w:tc>
          <w:tcPr>
            <w:tcW w:w="1133" w:type="dxa"/>
            <w:vAlign w:val="center"/>
          </w:tcPr>
          <w:p w14:paraId="7947576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0F1181C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配套滴定管架</w:t>
            </w:r>
          </w:p>
        </w:tc>
      </w:tr>
      <w:tr w:rsidR="00EE60AB" w:rsidRPr="006F3B03" w14:paraId="160D60D8" w14:textId="77777777" w:rsidTr="001F0800">
        <w:trPr>
          <w:jc w:val="center"/>
        </w:trPr>
        <w:tc>
          <w:tcPr>
            <w:tcW w:w="704" w:type="dxa"/>
            <w:vAlign w:val="center"/>
          </w:tcPr>
          <w:p w14:paraId="59139AE7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602A773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酸式滴定管</w:t>
            </w:r>
          </w:p>
        </w:tc>
        <w:tc>
          <w:tcPr>
            <w:tcW w:w="2694" w:type="dxa"/>
            <w:vAlign w:val="center"/>
          </w:tcPr>
          <w:p w14:paraId="582D71DE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25ml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，最小刻度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0.1ml</w:t>
            </w:r>
          </w:p>
        </w:tc>
        <w:tc>
          <w:tcPr>
            <w:tcW w:w="709" w:type="dxa"/>
            <w:vAlign w:val="center"/>
          </w:tcPr>
          <w:p w14:paraId="6276448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支</w:t>
            </w:r>
          </w:p>
        </w:tc>
        <w:tc>
          <w:tcPr>
            <w:tcW w:w="1133" w:type="dxa"/>
            <w:vAlign w:val="center"/>
          </w:tcPr>
          <w:p w14:paraId="6E2F40E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5D92280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配套滴定管架</w:t>
            </w:r>
          </w:p>
        </w:tc>
      </w:tr>
      <w:tr w:rsidR="00EE60AB" w:rsidRPr="006F3B03" w14:paraId="07A89516" w14:textId="77777777" w:rsidTr="001F0800">
        <w:trPr>
          <w:jc w:val="center"/>
        </w:trPr>
        <w:tc>
          <w:tcPr>
            <w:tcW w:w="704" w:type="dxa"/>
            <w:vAlign w:val="center"/>
          </w:tcPr>
          <w:p w14:paraId="1A48F7D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7C59B85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碱式滴定管</w:t>
            </w:r>
          </w:p>
        </w:tc>
        <w:tc>
          <w:tcPr>
            <w:tcW w:w="2694" w:type="dxa"/>
            <w:vAlign w:val="center"/>
          </w:tcPr>
          <w:p w14:paraId="1902DB3F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50ml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，最小读数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0.1ml</w:t>
            </w:r>
          </w:p>
        </w:tc>
        <w:tc>
          <w:tcPr>
            <w:tcW w:w="709" w:type="dxa"/>
            <w:vAlign w:val="center"/>
          </w:tcPr>
          <w:p w14:paraId="1DA1C559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支</w:t>
            </w:r>
          </w:p>
        </w:tc>
        <w:tc>
          <w:tcPr>
            <w:tcW w:w="1133" w:type="dxa"/>
            <w:vAlign w:val="center"/>
          </w:tcPr>
          <w:p w14:paraId="621CA96B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09C4FA8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配套滴定管架</w:t>
            </w:r>
          </w:p>
        </w:tc>
      </w:tr>
      <w:tr w:rsidR="00EE60AB" w:rsidRPr="006F3B03" w14:paraId="219346FD" w14:textId="77777777" w:rsidTr="001F0800">
        <w:trPr>
          <w:jc w:val="center"/>
        </w:trPr>
        <w:tc>
          <w:tcPr>
            <w:tcW w:w="704" w:type="dxa"/>
            <w:vAlign w:val="center"/>
          </w:tcPr>
          <w:p w14:paraId="696C112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71DC132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碱式滴定管</w:t>
            </w:r>
          </w:p>
        </w:tc>
        <w:tc>
          <w:tcPr>
            <w:tcW w:w="2694" w:type="dxa"/>
            <w:vAlign w:val="center"/>
          </w:tcPr>
          <w:p w14:paraId="22D77D83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25ml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，最小刻度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0.1ml</w:t>
            </w:r>
          </w:p>
        </w:tc>
        <w:tc>
          <w:tcPr>
            <w:tcW w:w="709" w:type="dxa"/>
            <w:vAlign w:val="center"/>
          </w:tcPr>
          <w:p w14:paraId="3FF6C2DC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支</w:t>
            </w:r>
          </w:p>
        </w:tc>
        <w:tc>
          <w:tcPr>
            <w:tcW w:w="1133" w:type="dxa"/>
            <w:vAlign w:val="center"/>
          </w:tcPr>
          <w:p w14:paraId="789E5B9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E2BCE39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配套滴定管架</w:t>
            </w:r>
          </w:p>
        </w:tc>
      </w:tr>
      <w:tr w:rsidR="00EE60AB" w:rsidRPr="006F3B03" w14:paraId="63541047" w14:textId="77777777" w:rsidTr="001F0800">
        <w:trPr>
          <w:jc w:val="center"/>
        </w:trPr>
        <w:tc>
          <w:tcPr>
            <w:tcW w:w="704" w:type="dxa"/>
            <w:vAlign w:val="center"/>
          </w:tcPr>
          <w:p w14:paraId="2A170924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50C66A84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移液管架</w:t>
            </w:r>
          </w:p>
        </w:tc>
        <w:tc>
          <w:tcPr>
            <w:tcW w:w="2694" w:type="dxa"/>
            <w:vAlign w:val="center"/>
          </w:tcPr>
          <w:p w14:paraId="66F12BE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梯形</w:t>
            </w:r>
          </w:p>
        </w:tc>
        <w:tc>
          <w:tcPr>
            <w:tcW w:w="709" w:type="dxa"/>
            <w:vAlign w:val="center"/>
          </w:tcPr>
          <w:p w14:paraId="4D2D667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3" w:type="dxa"/>
            <w:vAlign w:val="center"/>
          </w:tcPr>
          <w:p w14:paraId="61C0327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255C5C77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26656EB3" w14:textId="77777777" w:rsidTr="001F0800">
        <w:trPr>
          <w:jc w:val="center"/>
        </w:trPr>
        <w:tc>
          <w:tcPr>
            <w:tcW w:w="704" w:type="dxa"/>
            <w:vAlign w:val="center"/>
          </w:tcPr>
          <w:p w14:paraId="2B0165D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6FAC87C0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成套高型无色具</w:t>
            </w: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塞比色管</w:t>
            </w:r>
            <w:proofErr w:type="gramEnd"/>
          </w:p>
        </w:tc>
        <w:tc>
          <w:tcPr>
            <w:tcW w:w="2694" w:type="dxa"/>
            <w:vAlign w:val="center"/>
          </w:tcPr>
          <w:p w14:paraId="48E0B5C1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50ml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支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盒）</w:t>
            </w:r>
          </w:p>
        </w:tc>
        <w:tc>
          <w:tcPr>
            <w:tcW w:w="709" w:type="dxa"/>
            <w:vAlign w:val="center"/>
          </w:tcPr>
          <w:p w14:paraId="6FA9814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盒</w:t>
            </w:r>
          </w:p>
        </w:tc>
        <w:tc>
          <w:tcPr>
            <w:tcW w:w="1133" w:type="dxa"/>
            <w:vAlign w:val="center"/>
          </w:tcPr>
          <w:p w14:paraId="54D09A24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1B636E9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31ECF03F" w14:textId="77777777" w:rsidTr="001F0800">
        <w:trPr>
          <w:jc w:val="center"/>
        </w:trPr>
        <w:tc>
          <w:tcPr>
            <w:tcW w:w="704" w:type="dxa"/>
            <w:vAlign w:val="center"/>
          </w:tcPr>
          <w:p w14:paraId="1C548BA4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727DD869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比色管架</w:t>
            </w:r>
          </w:p>
        </w:tc>
        <w:tc>
          <w:tcPr>
            <w:tcW w:w="2694" w:type="dxa"/>
            <w:vAlign w:val="center"/>
          </w:tcPr>
          <w:p w14:paraId="60E4191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50ml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，至少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孔</w:t>
            </w:r>
          </w:p>
        </w:tc>
        <w:tc>
          <w:tcPr>
            <w:tcW w:w="709" w:type="dxa"/>
            <w:vAlign w:val="center"/>
          </w:tcPr>
          <w:p w14:paraId="29A2BB2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3" w:type="dxa"/>
            <w:vAlign w:val="center"/>
          </w:tcPr>
          <w:p w14:paraId="62F2AB6C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12A7296D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286A7904" w14:textId="77777777" w:rsidTr="001F0800">
        <w:trPr>
          <w:jc w:val="center"/>
        </w:trPr>
        <w:tc>
          <w:tcPr>
            <w:tcW w:w="704" w:type="dxa"/>
            <w:vAlign w:val="center"/>
          </w:tcPr>
          <w:p w14:paraId="69C97CD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14:paraId="71C67F9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电热板（封闭式可调电炉）</w:t>
            </w:r>
          </w:p>
        </w:tc>
        <w:tc>
          <w:tcPr>
            <w:tcW w:w="2694" w:type="dxa"/>
            <w:vAlign w:val="center"/>
          </w:tcPr>
          <w:p w14:paraId="671ACFD9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1000W</w:t>
            </w:r>
          </w:p>
        </w:tc>
        <w:tc>
          <w:tcPr>
            <w:tcW w:w="709" w:type="dxa"/>
            <w:vAlign w:val="center"/>
          </w:tcPr>
          <w:p w14:paraId="0AA4B6F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3" w:type="dxa"/>
            <w:vAlign w:val="center"/>
          </w:tcPr>
          <w:p w14:paraId="6C0CC4C0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0E4E679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6F81E01B" w14:textId="77777777" w:rsidTr="001F0800">
        <w:trPr>
          <w:jc w:val="center"/>
        </w:trPr>
        <w:tc>
          <w:tcPr>
            <w:tcW w:w="704" w:type="dxa"/>
            <w:vAlign w:val="center"/>
          </w:tcPr>
          <w:p w14:paraId="17B145C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14:paraId="06CDB28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超声波清洗器</w:t>
            </w:r>
          </w:p>
        </w:tc>
        <w:tc>
          <w:tcPr>
            <w:tcW w:w="2694" w:type="dxa"/>
            <w:vAlign w:val="center"/>
          </w:tcPr>
          <w:p w14:paraId="1C471F2B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836F9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3" w:type="dxa"/>
            <w:vAlign w:val="center"/>
          </w:tcPr>
          <w:p w14:paraId="205CCBD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3041AB9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0AD36784" w14:textId="77777777" w:rsidTr="001F0800">
        <w:trPr>
          <w:jc w:val="center"/>
        </w:trPr>
        <w:tc>
          <w:tcPr>
            <w:tcW w:w="704" w:type="dxa"/>
            <w:vAlign w:val="center"/>
          </w:tcPr>
          <w:p w14:paraId="647F4EC9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14:paraId="02FE7347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回流装置</w:t>
            </w:r>
          </w:p>
        </w:tc>
        <w:tc>
          <w:tcPr>
            <w:tcW w:w="2694" w:type="dxa"/>
            <w:vAlign w:val="center"/>
          </w:tcPr>
          <w:p w14:paraId="769920BD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24#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磨口锥形瓶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500ml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24#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磨口球形冷凝管</w:t>
            </w:r>
          </w:p>
        </w:tc>
        <w:tc>
          <w:tcPr>
            <w:tcW w:w="709" w:type="dxa"/>
            <w:vAlign w:val="center"/>
          </w:tcPr>
          <w:p w14:paraId="6B89EA7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1133" w:type="dxa"/>
            <w:vAlign w:val="center"/>
          </w:tcPr>
          <w:p w14:paraId="24F4FF7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F88A0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60AB" w:rsidRPr="006F3B03" w14:paraId="17B58848" w14:textId="77777777" w:rsidTr="001F0800">
        <w:trPr>
          <w:jc w:val="center"/>
        </w:trPr>
        <w:tc>
          <w:tcPr>
            <w:tcW w:w="704" w:type="dxa"/>
            <w:vAlign w:val="center"/>
          </w:tcPr>
          <w:p w14:paraId="6B36DEE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14:paraId="3313689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砂芯滤</w:t>
            </w: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埚</w:t>
            </w:r>
            <w:proofErr w:type="gramEnd"/>
          </w:p>
        </w:tc>
        <w:tc>
          <w:tcPr>
            <w:tcW w:w="2694" w:type="dxa"/>
            <w:vAlign w:val="center"/>
          </w:tcPr>
          <w:p w14:paraId="0A9F5254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30ml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P100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或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G1A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14:paraId="1D261737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只</w:t>
            </w:r>
          </w:p>
        </w:tc>
        <w:tc>
          <w:tcPr>
            <w:tcW w:w="1133" w:type="dxa"/>
            <w:vAlign w:val="center"/>
          </w:tcPr>
          <w:p w14:paraId="5955636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3BD28E9A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配套陶瓷筛板、灰化</w:t>
            </w: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皿</w:t>
            </w:r>
            <w:proofErr w:type="gramEnd"/>
          </w:p>
        </w:tc>
      </w:tr>
      <w:tr w:rsidR="00EE60AB" w:rsidRPr="006F3B03" w14:paraId="6AF1F52B" w14:textId="77777777" w:rsidTr="001F0800">
        <w:trPr>
          <w:jc w:val="center"/>
        </w:trPr>
        <w:tc>
          <w:tcPr>
            <w:tcW w:w="704" w:type="dxa"/>
            <w:vAlign w:val="center"/>
          </w:tcPr>
          <w:p w14:paraId="2A39FFE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0E1C3C2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干燥器</w:t>
            </w:r>
          </w:p>
        </w:tc>
        <w:tc>
          <w:tcPr>
            <w:tcW w:w="2694" w:type="dxa"/>
            <w:vAlign w:val="center"/>
          </w:tcPr>
          <w:p w14:paraId="6C3BA2B1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外口径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240mm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左右</w:t>
            </w:r>
          </w:p>
        </w:tc>
        <w:tc>
          <w:tcPr>
            <w:tcW w:w="709" w:type="dxa"/>
            <w:vAlign w:val="center"/>
          </w:tcPr>
          <w:p w14:paraId="46DD3EE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3" w:type="dxa"/>
            <w:vAlign w:val="center"/>
          </w:tcPr>
          <w:p w14:paraId="30C4408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73ED200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含干燥剂</w:t>
            </w:r>
          </w:p>
        </w:tc>
      </w:tr>
      <w:tr w:rsidR="00EE60AB" w:rsidRPr="006F3B03" w14:paraId="61231F45" w14:textId="77777777" w:rsidTr="001F0800">
        <w:trPr>
          <w:jc w:val="center"/>
        </w:trPr>
        <w:tc>
          <w:tcPr>
            <w:tcW w:w="704" w:type="dxa"/>
            <w:vAlign w:val="center"/>
          </w:tcPr>
          <w:p w14:paraId="5F5769FB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14:paraId="3789A9A9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电热鼓风干燥箱</w:t>
            </w:r>
          </w:p>
        </w:tc>
        <w:tc>
          <w:tcPr>
            <w:tcW w:w="2694" w:type="dxa"/>
            <w:vAlign w:val="center"/>
          </w:tcPr>
          <w:p w14:paraId="373E8C51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容量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70L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以上</w:t>
            </w:r>
          </w:p>
        </w:tc>
        <w:tc>
          <w:tcPr>
            <w:tcW w:w="709" w:type="dxa"/>
            <w:vAlign w:val="center"/>
          </w:tcPr>
          <w:p w14:paraId="7599C3A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3" w:type="dxa"/>
            <w:vAlign w:val="center"/>
          </w:tcPr>
          <w:p w14:paraId="26F4FC9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F8C36E8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554E9D8E" w14:textId="77777777" w:rsidTr="001F0800">
        <w:trPr>
          <w:jc w:val="center"/>
        </w:trPr>
        <w:tc>
          <w:tcPr>
            <w:tcW w:w="704" w:type="dxa"/>
            <w:vAlign w:val="center"/>
          </w:tcPr>
          <w:p w14:paraId="1B7394B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14:paraId="3C1D644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定氮蒸馏装置</w:t>
            </w:r>
            <w:proofErr w:type="gramEnd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（或自动</w:t>
            </w: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凯氏定氮仪</w:t>
            </w:r>
            <w:proofErr w:type="gramEnd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694" w:type="dxa"/>
            <w:vAlign w:val="center"/>
          </w:tcPr>
          <w:p w14:paraId="4E9E0224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C4F7F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1133" w:type="dxa"/>
            <w:vAlign w:val="center"/>
          </w:tcPr>
          <w:p w14:paraId="0568C2B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1F031BCF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含定氮瓶</w:t>
            </w:r>
            <w:proofErr w:type="gramEnd"/>
          </w:p>
        </w:tc>
      </w:tr>
      <w:tr w:rsidR="00EE60AB" w:rsidRPr="006F3B03" w14:paraId="3EA6AEE3" w14:textId="77777777" w:rsidTr="001F0800">
        <w:trPr>
          <w:jc w:val="center"/>
        </w:trPr>
        <w:tc>
          <w:tcPr>
            <w:tcW w:w="704" w:type="dxa"/>
            <w:vAlign w:val="center"/>
          </w:tcPr>
          <w:p w14:paraId="43FF23C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14:paraId="2E0B94C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恒温水浴锅</w:t>
            </w:r>
          </w:p>
        </w:tc>
        <w:tc>
          <w:tcPr>
            <w:tcW w:w="2694" w:type="dxa"/>
            <w:vAlign w:val="center"/>
          </w:tcPr>
          <w:p w14:paraId="0D578531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孔，室温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~100℃</w:t>
            </w:r>
          </w:p>
        </w:tc>
        <w:tc>
          <w:tcPr>
            <w:tcW w:w="709" w:type="dxa"/>
            <w:vAlign w:val="center"/>
          </w:tcPr>
          <w:p w14:paraId="719D55A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3" w:type="dxa"/>
            <w:vAlign w:val="center"/>
          </w:tcPr>
          <w:p w14:paraId="3BECECD9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B470565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1A4D17D5" w14:textId="77777777" w:rsidTr="001F0800">
        <w:trPr>
          <w:jc w:val="center"/>
        </w:trPr>
        <w:tc>
          <w:tcPr>
            <w:tcW w:w="704" w:type="dxa"/>
            <w:vAlign w:val="center"/>
          </w:tcPr>
          <w:p w14:paraId="1B9000F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14:paraId="7E82275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抽滤装置</w:t>
            </w:r>
            <w:proofErr w:type="gramEnd"/>
          </w:p>
        </w:tc>
        <w:tc>
          <w:tcPr>
            <w:tcW w:w="2694" w:type="dxa"/>
            <w:vAlign w:val="center"/>
          </w:tcPr>
          <w:p w14:paraId="622D5C53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抽滤瓶</w:t>
            </w:r>
            <w:proofErr w:type="gramEnd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500ml</w:t>
            </w:r>
          </w:p>
        </w:tc>
        <w:tc>
          <w:tcPr>
            <w:tcW w:w="709" w:type="dxa"/>
            <w:vAlign w:val="center"/>
          </w:tcPr>
          <w:p w14:paraId="013BBCE4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1133" w:type="dxa"/>
            <w:vAlign w:val="center"/>
          </w:tcPr>
          <w:p w14:paraId="6BCA170C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2E3053F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配套真空泵、漏斗托、乳胶管</w:t>
            </w:r>
          </w:p>
        </w:tc>
      </w:tr>
      <w:tr w:rsidR="00EE60AB" w:rsidRPr="006F3B03" w14:paraId="23E9238E" w14:textId="77777777" w:rsidTr="001F0800">
        <w:trPr>
          <w:jc w:val="center"/>
        </w:trPr>
        <w:tc>
          <w:tcPr>
            <w:tcW w:w="704" w:type="dxa"/>
            <w:vAlign w:val="center"/>
          </w:tcPr>
          <w:p w14:paraId="1A9806F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55502199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索氏抽提器</w:t>
            </w:r>
          </w:p>
        </w:tc>
        <w:tc>
          <w:tcPr>
            <w:tcW w:w="2694" w:type="dxa"/>
            <w:vAlign w:val="center"/>
          </w:tcPr>
          <w:p w14:paraId="7E25CBB0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04085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1133" w:type="dxa"/>
            <w:vAlign w:val="center"/>
          </w:tcPr>
          <w:p w14:paraId="34C1A124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034FB541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配套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150ml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脂肪瓶、乳胶管</w:t>
            </w:r>
          </w:p>
        </w:tc>
      </w:tr>
      <w:tr w:rsidR="00EE60AB" w:rsidRPr="006F3B03" w14:paraId="7113E3B0" w14:textId="77777777" w:rsidTr="001F0800">
        <w:trPr>
          <w:jc w:val="center"/>
        </w:trPr>
        <w:tc>
          <w:tcPr>
            <w:tcW w:w="704" w:type="dxa"/>
            <w:vAlign w:val="center"/>
          </w:tcPr>
          <w:p w14:paraId="4205C71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  <w:vAlign w:val="center"/>
          </w:tcPr>
          <w:p w14:paraId="72B4B425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旋转蒸发仪</w:t>
            </w:r>
          </w:p>
        </w:tc>
        <w:tc>
          <w:tcPr>
            <w:tcW w:w="2694" w:type="dxa"/>
            <w:vAlign w:val="center"/>
          </w:tcPr>
          <w:p w14:paraId="196FDF03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CB3B65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3" w:type="dxa"/>
            <w:vAlign w:val="center"/>
          </w:tcPr>
          <w:p w14:paraId="56B2929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BADAEB4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配套乳胶管</w:t>
            </w:r>
          </w:p>
        </w:tc>
      </w:tr>
      <w:tr w:rsidR="00EE60AB" w:rsidRPr="006F3B03" w14:paraId="42A6FCAD" w14:textId="77777777" w:rsidTr="001F0800">
        <w:trPr>
          <w:jc w:val="center"/>
        </w:trPr>
        <w:tc>
          <w:tcPr>
            <w:tcW w:w="704" w:type="dxa"/>
            <w:vAlign w:val="center"/>
          </w:tcPr>
          <w:p w14:paraId="2312CEE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14:paraId="2398200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高温炉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（马弗炉）</w:t>
            </w:r>
          </w:p>
        </w:tc>
        <w:tc>
          <w:tcPr>
            <w:tcW w:w="2694" w:type="dxa"/>
            <w:vAlign w:val="center"/>
          </w:tcPr>
          <w:p w14:paraId="1E126C0A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内部尺寸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300mm*200mm*120mm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最高温度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≥1000℃</w:t>
            </w:r>
          </w:p>
        </w:tc>
        <w:tc>
          <w:tcPr>
            <w:tcW w:w="709" w:type="dxa"/>
            <w:vAlign w:val="center"/>
          </w:tcPr>
          <w:p w14:paraId="43C782E4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3" w:type="dxa"/>
            <w:vAlign w:val="center"/>
          </w:tcPr>
          <w:p w14:paraId="57F534B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4F3A8FE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617B3B17" w14:textId="77777777" w:rsidTr="001F0800">
        <w:trPr>
          <w:jc w:val="center"/>
        </w:trPr>
        <w:tc>
          <w:tcPr>
            <w:tcW w:w="704" w:type="dxa"/>
            <w:vAlign w:val="center"/>
          </w:tcPr>
          <w:p w14:paraId="1B3861F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14:paraId="5D13613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食品粉碎机</w:t>
            </w:r>
          </w:p>
        </w:tc>
        <w:tc>
          <w:tcPr>
            <w:tcW w:w="2694" w:type="dxa"/>
            <w:vAlign w:val="center"/>
          </w:tcPr>
          <w:p w14:paraId="4B85CAC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6C0426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3" w:type="dxa"/>
            <w:vAlign w:val="center"/>
          </w:tcPr>
          <w:p w14:paraId="78C03FA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25712DC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02D27B15" w14:textId="77777777" w:rsidTr="001F0800">
        <w:trPr>
          <w:jc w:val="center"/>
        </w:trPr>
        <w:tc>
          <w:tcPr>
            <w:tcW w:w="704" w:type="dxa"/>
            <w:vAlign w:val="center"/>
          </w:tcPr>
          <w:p w14:paraId="4F96D1E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14:paraId="67FF4EA7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紫外可见分光光度计</w:t>
            </w:r>
          </w:p>
        </w:tc>
        <w:tc>
          <w:tcPr>
            <w:tcW w:w="2694" w:type="dxa"/>
            <w:vAlign w:val="center"/>
          </w:tcPr>
          <w:p w14:paraId="48793E4D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λ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190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～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1000nm</w:t>
            </w:r>
          </w:p>
        </w:tc>
        <w:tc>
          <w:tcPr>
            <w:tcW w:w="709" w:type="dxa"/>
            <w:vAlign w:val="center"/>
          </w:tcPr>
          <w:p w14:paraId="6E57DD7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3" w:type="dxa"/>
            <w:vAlign w:val="center"/>
          </w:tcPr>
          <w:p w14:paraId="3BD7579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F47714D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5C496F4A" w14:textId="77777777" w:rsidTr="001F0800">
        <w:trPr>
          <w:jc w:val="center"/>
        </w:trPr>
        <w:tc>
          <w:tcPr>
            <w:tcW w:w="704" w:type="dxa"/>
            <w:vAlign w:val="center"/>
          </w:tcPr>
          <w:p w14:paraId="5FC87B84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14:paraId="29375B3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秒表</w:t>
            </w:r>
          </w:p>
        </w:tc>
        <w:tc>
          <w:tcPr>
            <w:tcW w:w="2694" w:type="dxa"/>
            <w:vAlign w:val="center"/>
          </w:tcPr>
          <w:p w14:paraId="4BB2F27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0BD25C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只</w:t>
            </w:r>
          </w:p>
        </w:tc>
        <w:tc>
          <w:tcPr>
            <w:tcW w:w="1133" w:type="dxa"/>
            <w:vAlign w:val="center"/>
          </w:tcPr>
          <w:p w14:paraId="7F91F02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CB80FF8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62CAD44D" w14:textId="77777777" w:rsidTr="001F0800">
        <w:trPr>
          <w:jc w:val="center"/>
        </w:trPr>
        <w:tc>
          <w:tcPr>
            <w:tcW w:w="704" w:type="dxa"/>
            <w:vAlign w:val="center"/>
          </w:tcPr>
          <w:p w14:paraId="083F4DB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center"/>
          </w:tcPr>
          <w:p w14:paraId="7F9430A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其他</w:t>
            </w:r>
          </w:p>
        </w:tc>
        <w:tc>
          <w:tcPr>
            <w:tcW w:w="2694" w:type="dxa"/>
            <w:vAlign w:val="center"/>
          </w:tcPr>
          <w:p w14:paraId="731C5195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72C155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D6FABA0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根据测定方法配备</w:t>
            </w:r>
          </w:p>
        </w:tc>
        <w:tc>
          <w:tcPr>
            <w:tcW w:w="1701" w:type="dxa"/>
            <w:vAlign w:val="center"/>
          </w:tcPr>
          <w:p w14:paraId="7017F97B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移液管、烧杯、容量瓶、滤纸、</w:t>
            </w: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玻</w:t>
            </w:r>
            <w:proofErr w:type="gramEnd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棒、长镊子、手套等</w:t>
            </w:r>
          </w:p>
        </w:tc>
      </w:tr>
      <w:tr w:rsidR="00EE60AB" w:rsidRPr="006F3B03" w14:paraId="5BC02C2D" w14:textId="77777777" w:rsidTr="001F0800">
        <w:trPr>
          <w:jc w:val="center"/>
        </w:trPr>
        <w:tc>
          <w:tcPr>
            <w:tcW w:w="704" w:type="dxa"/>
            <w:vAlign w:val="center"/>
          </w:tcPr>
          <w:p w14:paraId="1A3F681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center"/>
          </w:tcPr>
          <w:p w14:paraId="0D89E7B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酒精灯</w:t>
            </w:r>
          </w:p>
        </w:tc>
        <w:tc>
          <w:tcPr>
            <w:tcW w:w="2694" w:type="dxa"/>
            <w:vAlign w:val="center"/>
          </w:tcPr>
          <w:p w14:paraId="7E8B46BF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260379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3" w:type="dxa"/>
            <w:vAlign w:val="center"/>
          </w:tcPr>
          <w:p w14:paraId="0D601CF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3B44DC3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285A1A50" w14:textId="77777777" w:rsidTr="001F0800">
        <w:trPr>
          <w:jc w:val="center"/>
        </w:trPr>
        <w:tc>
          <w:tcPr>
            <w:tcW w:w="704" w:type="dxa"/>
            <w:vAlign w:val="center"/>
          </w:tcPr>
          <w:p w14:paraId="766B952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center"/>
          </w:tcPr>
          <w:p w14:paraId="1846256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拍击式无菌均质器</w:t>
            </w:r>
          </w:p>
        </w:tc>
        <w:tc>
          <w:tcPr>
            <w:tcW w:w="2694" w:type="dxa"/>
            <w:vAlign w:val="center"/>
          </w:tcPr>
          <w:p w14:paraId="5616B737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7F930B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3" w:type="dxa"/>
            <w:vAlign w:val="center"/>
          </w:tcPr>
          <w:p w14:paraId="7938F39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8E51B6E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配套均质袋</w:t>
            </w:r>
          </w:p>
        </w:tc>
      </w:tr>
      <w:tr w:rsidR="00EE60AB" w:rsidRPr="006F3B03" w14:paraId="29A3A3BB" w14:textId="77777777" w:rsidTr="001F0800">
        <w:trPr>
          <w:jc w:val="center"/>
        </w:trPr>
        <w:tc>
          <w:tcPr>
            <w:tcW w:w="704" w:type="dxa"/>
            <w:vAlign w:val="center"/>
          </w:tcPr>
          <w:p w14:paraId="23B0304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center"/>
          </w:tcPr>
          <w:p w14:paraId="3937E224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振荡器</w:t>
            </w:r>
          </w:p>
        </w:tc>
        <w:tc>
          <w:tcPr>
            <w:tcW w:w="2694" w:type="dxa"/>
            <w:vAlign w:val="center"/>
          </w:tcPr>
          <w:p w14:paraId="2FEB3F38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E50D6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3" w:type="dxa"/>
            <w:vAlign w:val="center"/>
          </w:tcPr>
          <w:p w14:paraId="643FFBE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5AF1ACB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配套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300ml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广口塑料瓶</w:t>
            </w:r>
          </w:p>
        </w:tc>
      </w:tr>
      <w:tr w:rsidR="00EE60AB" w:rsidRPr="006F3B03" w14:paraId="445B39BD" w14:textId="77777777" w:rsidTr="001F0800">
        <w:trPr>
          <w:jc w:val="center"/>
        </w:trPr>
        <w:tc>
          <w:tcPr>
            <w:tcW w:w="704" w:type="dxa"/>
            <w:vAlign w:val="center"/>
          </w:tcPr>
          <w:p w14:paraId="05CD0970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 w14:paraId="25EFD2A0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恒温培养箱</w:t>
            </w:r>
          </w:p>
        </w:tc>
        <w:tc>
          <w:tcPr>
            <w:tcW w:w="2694" w:type="dxa"/>
            <w:vAlign w:val="center"/>
          </w:tcPr>
          <w:p w14:paraId="7C6FFBCB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容量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80L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左右</w:t>
            </w:r>
          </w:p>
        </w:tc>
        <w:tc>
          <w:tcPr>
            <w:tcW w:w="709" w:type="dxa"/>
            <w:vAlign w:val="center"/>
          </w:tcPr>
          <w:p w14:paraId="6F1B995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3" w:type="dxa"/>
            <w:vAlign w:val="center"/>
          </w:tcPr>
          <w:p w14:paraId="10D7D0D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272ACC8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01339313" w14:textId="77777777" w:rsidTr="001F0800">
        <w:trPr>
          <w:jc w:val="center"/>
        </w:trPr>
        <w:tc>
          <w:tcPr>
            <w:tcW w:w="704" w:type="dxa"/>
            <w:vAlign w:val="center"/>
          </w:tcPr>
          <w:p w14:paraId="7AC2F3A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center"/>
          </w:tcPr>
          <w:p w14:paraId="24095DE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恒温装置</w:t>
            </w:r>
          </w:p>
        </w:tc>
        <w:tc>
          <w:tcPr>
            <w:tcW w:w="2694" w:type="dxa"/>
            <w:vAlign w:val="center"/>
          </w:tcPr>
          <w:p w14:paraId="166333EB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～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100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，容量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80L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左右</w:t>
            </w:r>
          </w:p>
        </w:tc>
        <w:tc>
          <w:tcPr>
            <w:tcW w:w="709" w:type="dxa"/>
            <w:vAlign w:val="center"/>
          </w:tcPr>
          <w:p w14:paraId="76CB742B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3" w:type="dxa"/>
            <w:vAlign w:val="center"/>
          </w:tcPr>
          <w:p w14:paraId="76347F7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70BF7F0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48B99D12" w14:textId="77777777" w:rsidTr="001F0800">
        <w:trPr>
          <w:jc w:val="center"/>
        </w:trPr>
        <w:tc>
          <w:tcPr>
            <w:tcW w:w="704" w:type="dxa"/>
            <w:vAlign w:val="center"/>
          </w:tcPr>
          <w:p w14:paraId="329DEE0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center"/>
          </w:tcPr>
          <w:p w14:paraId="6FC28B17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pH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计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155EEE4D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E8C24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3" w:type="dxa"/>
            <w:vAlign w:val="center"/>
          </w:tcPr>
          <w:p w14:paraId="7D723AD7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2483F85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37EA8E94" w14:textId="77777777" w:rsidTr="001F0800">
        <w:trPr>
          <w:jc w:val="center"/>
        </w:trPr>
        <w:tc>
          <w:tcPr>
            <w:tcW w:w="704" w:type="dxa"/>
            <w:vAlign w:val="center"/>
          </w:tcPr>
          <w:p w14:paraId="13CB8785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center"/>
          </w:tcPr>
          <w:p w14:paraId="021AB3D7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精密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pH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试纸</w:t>
            </w:r>
          </w:p>
        </w:tc>
        <w:tc>
          <w:tcPr>
            <w:tcW w:w="2694" w:type="dxa"/>
            <w:vAlign w:val="center"/>
          </w:tcPr>
          <w:p w14:paraId="5571ED43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pH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6.4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～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vAlign w:val="center"/>
          </w:tcPr>
          <w:p w14:paraId="0EA7F8F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本</w:t>
            </w:r>
          </w:p>
        </w:tc>
        <w:tc>
          <w:tcPr>
            <w:tcW w:w="1133" w:type="dxa"/>
            <w:vAlign w:val="center"/>
          </w:tcPr>
          <w:p w14:paraId="5D07BDA0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0D029A6A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77878A4F" w14:textId="77777777" w:rsidTr="001F0800">
        <w:trPr>
          <w:jc w:val="center"/>
        </w:trPr>
        <w:tc>
          <w:tcPr>
            <w:tcW w:w="704" w:type="dxa"/>
            <w:vAlign w:val="center"/>
          </w:tcPr>
          <w:p w14:paraId="3C6C94D7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center"/>
          </w:tcPr>
          <w:p w14:paraId="2C96C41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超净工作台</w:t>
            </w:r>
          </w:p>
        </w:tc>
        <w:tc>
          <w:tcPr>
            <w:tcW w:w="2694" w:type="dxa"/>
            <w:vAlign w:val="center"/>
          </w:tcPr>
          <w:p w14:paraId="2EEE555E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双面</w:t>
            </w:r>
          </w:p>
        </w:tc>
        <w:tc>
          <w:tcPr>
            <w:tcW w:w="709" w:type="dxa"/>
            <w:vAlign w:val="center"/>
          </w:tcPr>
          <w:p w14:paraId="084DBFE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3" w:type="dxa"/>
            <w:vAlign w:val="center"/>
          </w:tcPr>
          <w:p w14:paraId="29C7E91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5451D7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59E67062" w14:textId="77777777" w:rsidTr="001F0800">
        <w:trPr>
          <w:jc w:val="center"/>
        </w:trPr>
        <w:tc>
          <w:tcPr>
            <w:tcW w:w="704" w:type="dxa"/>
            <w:vAlign w:val="center"/>
          </w:tcPr>
          <w:p w14:paraId="25D1E81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center"/>
          </w:tcPr>
          <w:p w14:paraId="00C2A4A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利器盒</w:t>
            </w:r>
          </w:p>
        </w:tc>
        <w:tc>
          <w:tcPr>
            <w:tcW w:w="2694" w:type="dxa"/>
            <w:vAlign w:val="center"/>
          </w:tcPr>
          <w:p w14:paraId="4632BD9B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A0CC9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3" w:type="dxa"/>
            <w:vAlign w:val="center"/>
          </w:tcPr>
          <w:p w14:paraId="6AD55D4C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16691F67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05FE7CAB" w14:textId="77777777" w:rsidTr="001F0800">
        <w:trPr>
          <w:jc w:val="center"/>
        </w:trPr>
        <w:tc>
          <w:tcPr>
            <w:tcW w:w="704" w:type="dxa"/>
            <w:vAlign w:val="center"/>
          </w:tcPr>
          <w:p w14:paraId="787241C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14:paraId="5251875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废弃物盛放容器</w:t>
            </w:r>
          </w:p>
        </w:tc>
        <w:tc>
          <w:tcPr>
            <w:tcW w:w="2694" w:type="dxa"/>
            <w:vAlign w:val="center"/>
          </w:tcPr>
          <w:p w14:paraId="1CC2FD8A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85492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3" w:type="dxa"/>
            <w:vAlign w:val="center"/>
          </w:tcPr>
          <w:p w14:paraId="375576C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4BB718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30512360" w14:textId="77777777" w:rsidTr="001F0800">
        <w:trPr>
          <w:jc w:val="center"/>
        </w:trPr>
        <w:tc>
          <w:tcPr>
            <w:tcW w:w="704" w:type="dxa"/>
            <w:vAlign w:val="center"/>
          </w:tcPr>
          <w:p w14:paraId="0F0169F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center"/>
          </w:tcPr>
          <w:p w14:paraId="4449F06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医疗废弃物垃圾桶</w:t>
            </w:r>
          </w:p>
        </w:tc>
        <w:tc>
          <w:tcPr>
            <w:tcW w:w="2694" w:type="dxa"/>
            <w:vAlign w:val="center"/>
          </w:tcPr>
          <w:p w14:paraId="6398A5EA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21DD9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3" w:type="dxa"/>
            <w:vAlign w:val="center"/>
          </w:tcPr>
          <w:p w14:paraId="183E028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DF3E2D1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含医疗</w:t>
            </w:r>
            <w:proofErr w:type="gramEnd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废弃物专用垃圾袋）</w:t>
            </w:r>
          </w:p>
        </w:tc>
      </w:tr>
      <w:tr w:rsidR="00EE60AB" w:rsidRPr="006F3B03" w14:paraId="1953A6FC" w14:textId="77777777" w:rsidTr="001F0800">
        <w:trPr>
          <w:jc w:val="center"/>
        </w:trPr>
        <w:tc>
          <w:tcPr>
            <w:tcW w:w="704" w:type="dxa"/>
            <w:vAlign w:val="center"/>
          </w:tcPr>
          <w:p w14:paraId="33C6DD3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center"/>
          </w:tcPr>
          <w:p w14:paraId="6F222BF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微生物实验室其他常用器具</w:t>
            </w:r>
          </w:p>
        </w:tc>
        <w:tc>
          <w:tcPr>
            <w:tcW w:w="2694" w:type="dxa"/>
            <w:vAlign w:val="center"/>
          </w:tcPr>
          <w:p w14:paraId="0CFCEB5D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DDF96B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7B6654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57FB6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吸管、锥形瓶、培养皿、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75%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酒精棉等</w:t>
            </w:r>
          </w:p>
        </w:tc>
      </w:tr>
    </w:tbl>
    <w:p w14:paraId="3939D6DB" w14:textId="77777777" w:rsidR="00EE60AB" w:rsidRPr="006F3B03" w:rsidRDefault="00EE60AB" w:rsidP="00EE60AB">
      <w:pPr>
        <w:rPr>
          <w:rFonts w:ascii="Times New Roman" w:eastAsia="宋体" w:hAnsi="Times New Roman" w:cs="Times New Roman"/>
          <w:sz w:val="24"/>
          <w:szCs w:val="24"/>
        </w:rPr>
      </w:pPr>
    </w:p>
    <w:p w14:paraId="7AF46A12" w14:textId="77777777" w:rsidR="00EE60AB" w:rsidRPr="006F3B03" w:rsidRDefault="00EE60AB" w:rsidP="00EE60AB">
      <w:pPr>
        <w:rPr>
          <w:rFonts w:ascii="Times New Roman" w:eastAsia="宋体" w:hAnsi="Times New Roman" w:cs="Times New Roman"/>
          <w:sz w:val="24"/>
          <w:szCs w:val="24"/>
        </w:rPr>
      </w:pPr>
    </w:p>
    <w:p w14:paraId="0D961E91" w14:textId="77777777" w:rsidR="00EE60AB" w:rsidRPr="006F3B03" w:rsidRDefault="00EE60AB" w:rsidP="00EE60AB">
      <w:pPr>
        <w:rPr>
          <w:rFonts w:ascii="Times New Roman" w:eastAsia="宋体" w:hAnsi="Times New Roman" w:cs="Times New Roman"/>
          <w:sz w:val="24"/>
          <w:szCs w:val="24"/>
        </w:rPr>
      </w:pPr>
    </w:p>
    <w:p w14:paraId="531F550D" w14:textId="77777777" w:rsidR="00EE60AB" w:rsidRPr="006F3B03" w:rsidRDefault="00EE60AB" w:rsidP="00EE60AB">
      <w:pPr>
        <w:rPr>
          <w:rFonts w:ascii="Times New Roman" w:eastAsia="宋体" w:hAnsi="Times New Roman" w:cs="Times New Roman"/>
          <w:sz w:val="24"/>
          <w:szCs w:val="24"/>
        </w:rPr>
      </w:pPr>
    </w:p>
    <w:p w14:paraId="740EAC49" w14:textId="77777777" w:rsidR="00EE60AB" w:rsidRPr="006F3B03" w:rsidRDefault="00EE60AB" w:rsidP="00EE60AB">
      <w:pPr>
        <w:rPr>
          <w:rFonts w:ascii="Times New Roman" w:eastAsia="宋体" w:hAnsi="Times New Roman" w:cs="Times New Roman"/>
          <w:sz w:val="24"/>
          <w:szCs w:val="24"/>
        </w:rPr>
      </w:pPr>
    </w:p>
    <w:p w14:paraId="71F4612E" w14:textId="77777777" w:rsidR="00EE60AB" w:rsidRPr="006F3B03" w:rsidRDefault="00EE60AB" w:rsidP="00EE60AB">
      <w:pPr>
        <w:rPr>
          <w:rFonts w:ascii="Times New Roman" w:eastAsia="宋体" w:hAnsi="Times New Roman" w:cs="Times New Roman"/>
          <w:sz w:val="24"/>
          <w:szCs w:val="24"/>
        </w:rPr>
      </w:pPr>
    </w:p>
    <w:p w14:paraId="47411ADF" w14:textId="77777777" w:rsidR="00EE60AB" w:rsidRPr="006F3B03" w:rsidRDefault="00EE60AB" w:rsidP="00EE60AB">
      <w:pPr>
        <w:spacing w:line="560" w:lineRule="exact"/>
        <w:jc w:val="left"/>
        <w:rPr>
          <w:rFonts w:ascii="Times New Roman" w:eastAsia="方正楷体_GBK" w:hAnsi="Times New Roman" w:cs="Times New Roman"/>
          <w:sz w:val="28"/>
          <w:szCs w:val="28"/>
        </w:rPr>
      </w:pPr>
      <w:r w:rsidRPr="006F3B03">
        <w:rPr>
          <w:rFonts w:ascii="Times New Roman" w:eastAsia="方正楷体_GBK" w:hAnsi="Times New Roman" w:cs="Times New Roman"/>
          <w:sz w:val="28"/>
          <w:szCs w:val="28"/>
        </w:rPr>
        <w:t>职业技能等级：三级</w:t>
      </w:r>
      <w:r w:rsidRPr="006F3B03">
        <w:rPr>
          <w:rFonts w:ascii="Times New Roman" w:eastAsia="方正楷体_GBK" w:hAnsi="Times New Roman" w:cs="Times New Roman"/>
          <w:sz w:val="28"/>
          <w:szCs w:val="28"/>
        </w:rPr>
        <w:t>/</w:t>
      </w:r>
      <w:r w:rsidRPr="006F3B03">
        <w:rPr>
          <w:rFonts w:ascii="Times New Roman" w:eastAsia="方正楷体_GBK" w:hAnsi="Times New Roman" w:cs="Times New Roman"/>
          <w:sz w:val="28"/>
          <w:szCs w:val="28"/>
        </w:rPr>
        <w:t>高级</w:t>
      </w:r>
    </w:p>
    <w:tbl>
      <w:tblPr>
        <w:tblStyle w:val="a4"/>
        <w:tblW w:w="8925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2410"/>
        <w:gridCol w:w="709"/>
        <w:gridCol w:w="1134"/>
        <w:gridCol w:w="1842"/>
      </w:tblGrid>
      <w:tr w:rsidR="00EE60AB" w:rsidRPr="006F3B03" w14:paraId="26126CFC" w14:textId="77777777" w:rsidTr="001F0800">
        <w:trPr>
          <w:jc w:val="center"/>
        </w:trPr>
        <w:tc>
          <w:tcPr>
            <w:tcW w:w="704" w:type="dxa"/>
            <w:vAlign w:val="center"/>
          </w:tcPr>
          <w:p w14:paraId="27B0ABE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3FBFEDC0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410" w:type="dxa"/>
            <w:vAlign w:val="center"/>
          </w:tcPr>
          <w:p w14:paraId="4110AC00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型号</w:t>
            </w:r>
            <w:r w:rsidRPr="006F3B0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/</w:t>
            </w:r>
            <w:r w:rsidRPr="006F3B0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709" w:type="dxa"/>
            <w:vAlign w:val="center"/>
          </w:tcPr>
          <w:p w14:paraId="37A3604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14:paraId="11B078C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842" w:type="dxa"/>
            <w:vAlign w:val="center"/>
          </w:tcPr>
          <w:p w14:paraId="3A172C7C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EE60AB" w:rsidRPr="006F3B03" w14:paraId="2AABA89E" w14:textId="77777777" w:rsidTr="001F0800">
        <w:trPr>
          <w:jc w:val="center"/>
        </w:trPr>
        <w:tc>
          <w:tcPr>
            <w:tcW w:w="704" w:type="dxa"/>
            <w:vAlign w:val="center"/>
          </w:tcPr>
          <w:p w14:paraId="2BEBD484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1144A50C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电子天平</w:t>
            </w:r>
          </w:p>
        </w:tc>
        <w:tc>
          <w:tcPr>
            <w:tcW w:w="2410" w:type="dxa"/>
            <w:vAlign w:val="center"/>
          </w:tcPr>
          <w:p w14:paraId="117C6FB7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感</w:t>
            </w:r>
            <w:proofErr w:type="gramEnd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量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0.01mg</w:t>
            </w:r>
          </w:p>
        </w:tc>
        <w:tc>
          <w:tcPr>
            <w:tcW w:w="709" w:type="dxa"/>
            <w:vAlign w:val="center"/>
          </w:tcPr>
          <w:p w14:paraId="6DD6755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5760EE89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3CABECE4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0AB" w:rsidRPr="006F3B03" w14:paraId="77A03C51" w14:textId="77777777" w:rsidTr="001F0800">
        <w:trPr>
          <w:jc w:val="center"/>
        </w:trPr>
        <w:tc>
          <w:tcPr>
            <w:tcW w:w="704" w:type="dxa"/>
            <w:vAlign w:val="center"/>
          </w:tcPr>
          <w:p w14:paraId="16707B4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74374B3B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电子天平</w:t>
            </w:r>
          </w:p>
        </w:tc>
        <w:tc>
          <w:tcPr>
            <w:tcW w:w="2410" w:type="dxa"/>
            <w:vAlign w:val="center"/>
          </w:tcPr>
          <w:p w14:paraId="084E05DB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感</w:t>
            </w:r>
            <w:proofErr w:type="gramEnd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量为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0.1mg</w:t>
            </w:r>
          </w:p>
        </w:tc>
        <w:tc>
          <w:tcPr>
            <w:tcW w:w="709" w:type="dxa"/>
            <w:vAlign w:val="center"/>
          </w:tcPr>
          <w:p w14:paraId="344359E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16DDE23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593C4141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0AB" w:rsidRPr="006F3B03" w14:paraId="7A1876C0" w14:textId="77777777" w:rsidTr="001F0800">
        <w:trPr>
          <w:jc w:val="center"/>
        </w:trPr>
        <w:tc>
          <w:tcPr>
            <w:tcW w:w="704" w:type="dxa"/>
            <w:vAlign w:val="center"/>
          </w:tcPr>
          <w:p w14:paraId="5936EA3B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AC4CE8C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移液器</w:t>
            </w:r>
            <w:proofErr w:type="gramEnd"/>
          </w:p>
        </w:tc>
        <w:tc>
          <w:tcPr>
            <w:tcW w:w="2410" w:type="dxa"/>
            <w:vAlign w:val="center"/>
          </w:tcPr>
          <w:p w14:paraId="5B34A707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10μl 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25μl 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50μl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100μl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200μl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500μl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1000μl</w:t>
            </w:r>
          </w:p>
        </w:tc>
        <w:tc>
          <w:tcPr>
            <w:tcW w:w="709" w:type="dxa"/>
            <w:vAlign w:val="center"/>
          </w:tcPr>
          <w:p w14:paraId="0DF88D0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134775C7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377E0F29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508B0A95" w14:textId="77777777" w:rsidTr="001F0800">
        <w:trPr>
          <w:jc w:val="center"/>
        </w:trPr>
        <w:tc>
          <w:tcPr>
            <w:tcW w:w="704" w:type="dxa"/>
            <w:vAlign w:val="center"/>
          </w:tcPr>
          <w:p w14:paraId="1790A24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2AF5C3C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微量注射器</w:t>
            </w:r>
          </w:p>
        </w:tc>
        <w:tc>
          <w:tcPr>
            <w:tcW w:w="2410" w:type="dxa"/>
            <w:vAlign w:val="center"/>
          </w:tcPr>
          <w:p w14:paraId="3C7231BB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10μl 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25μl 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50μl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100μl</w:t>
            </w:r>
          </w:p>
        </w:tc>
        <w:tc>
          <w:tcPr>
            <w:tcW w:w="709" w:type="dxa"/>
            <w:vAlign w:val="center"/>
          </w:tcPr>
          <w:p w14:paraId="03EA94C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595B22FC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185A0553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4AAA244D" w14:textId="77777777" w:rsidTr="001F0800">
        <w:trPr>
          <w:jc w:val="center"/>
        </w:trPr>
        <w:tc>
          <w:tcPr>
            <w:tcW w:w="704" w:type="dxa"/>
            <w:vAlign w:val="center"/>
          </w:tcPr>
          <w:p w14:paraId="0121D04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093FAE4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容量瓶</w:t>
            </w:r>
          </w:p>
        </w:tc>
        <w:tc>
          <w:tcPr>
            <w:tcW w:w="2410" w:type="dxa"/>
            <w:vAlign w:val="center"/>
          </w:tcPr>
          <w:p w14:paraId="6B0C9627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10ml</w:t>
            </w:r>
          </w:p>
        </w:tc>
        <w:tc>
          <w:tcPr>
            <w:tcW w:w="709" w:type="dxa"/>
            <w:vAlign w:val="center"/>
          </w:tcPr>
          <w:p w14:paraId="5CE957C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只</w:t>
            </w:r>
          </w:p>
        </w:tc>
        <w:tc>
          <w:tcPr>
            <w:tcW w:w="1134" w:type="dxa"/>
            <w:vAlign w:val="center"/>
          </w:tcPr>
          <w:p w14:paraId="7ED879D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vAlign w:val="center"/>
          </w:tcPr>
          <w:p w14:paraId="51C69760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6A9FEB04" w14:textId="77777777" w:rsidTr="001F0800">
        <w:trPr>
          <w:jc w:val="center"/>
        </w:trPr>
        <w:tc>
          <w:tcPr>
            <w:tcW w:w="704" w:type="dxa"/>
            <w:vAlign w:val="center"/>
          </w:tcPr>
          <w:p w14:paraId="7C3F836C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2BA1C43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顶空瓶</w:t>
            </w:r>
          </w:p>
        </w:tc>
        <w:tc>
          <w:tcPr>
            <w:tcW w:w="2410" w:type="dxa"/>
            <w:vAlign w:val="center"/>
          </w:tcPr>
          <w:p w14:paraId="77F04C50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20ml</w:t>
            </w:r>
          </w:p>
        </w:tc>
        <w:tc>
          <w:tcPr>
            <w:tcW w:w="709" w:type="dxa"/>
            <w:vAlign w:val="center"/>
          </w:tcPr>
          <w:p w14:paraId="58AC81F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只</w:t>
            </w:r>
          </w:p>
        </w:tc>
        <w:tc>
          <w:tcPr>
            <w:tcW w:w="1134" w:type="dxa"/>
            <w:vAlign w:val="center"/>
          </w:tcPr>
          <w:p w14:paraId="6D029F9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2" w:type="dxa"/>
            <w:vAlign w:val="center"/>
          </w:tcPr>
          <w:p w14:paraId="18B17345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2407ECAA" w14:textId="77777777" w:rsidTr="001F0800">
        <w:trPr>
          <w:jc w:val="center"/>
        </w:trPr>
        <w:tc>
          <w:tcPr>
            <w:tcW w:w="704" w:type="dxa"/>
            <w:vAlign w:val="center"/>
          </w:tcPr>
          <w:p w14:paraId="1407E73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0E3D54D7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涡旋混合器</w:t>
            </w:r>
          </w:p>
        </w:tc>
        <w:tc>
          <w:tcPr>
            <w:tcW w:w="2410" w:type="dxa"/>
            <w:vAlign w:val="center"/>
          </w:tcPr>
          <w:p w14:paraId="61EC7041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9B57A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507DE2E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0875A357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2359CEBE" w14:textId="77777777" w:rsidTr="001F0800">
        <w:trPr>
          <w:jc w:val="center"/>
        </w:trPr>
        <w:tc>
          <w:tcPr>
            <w:tcW w:w="704" w:type="dxa"/>
            <w:vAlign w:val="center"/>
          </w:tcPr>
          <w:p w14:paraId="5F0F081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5EB6BF2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气相色谱仪</w:t>
            </w:r>
          </w:p>
        </w:tc>
        <w:tc>
          <w:tcPr>
            <w:tcW w:w="2410" w:type="dxa"/>
            <w:vAlign w:val="center"/>
          </w:tcPr>
          <w:p w14:paraId="23D163F0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火焰光度检测器</w:t>
            </w:r>
          </w:p>
        </w:tc>
        <w:tc>
          <w:tcPr>
            <w:tcW w:w="709" w:type="dxa"/>
            <w:vAlign w:val="center"/>
          </w:tcPr>
          <w:p w14:paraId="32F3BD50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4BB278B5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18CD9F0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配毛细管进样口，自动进样器</w:t>
            </w:r>
          </w:p>
        </w:tc>
      </w:tr>
      <w:tr w:rsidR="00EE60AB" w:rsidRPr="006F3B03" w14:paraId="77418CAA" w14:textId="77777777" w:rsidTr="001F0800">
        <w:trPr>
          <w:jc w:val="center"/>
        </w:trPr>
        <w:tc>
          <w:tcPr>
            <w:tcW w:w="704" w:type="dxa"/>
            <w:vAlign w:val="center"/>
          </w:tcPr>
          <w:p w14:paraId="475D1FA5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5A93E7D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液相色谱仪</w:t>
            </w:r>
          </w:p>
        </w:tc>
        <w:tc>
          <w:tcPr>
            <w:tcW w:w="2410" w:type="dxa"/>
            <w:vAlign w:val="center"/>
          </w:tcPr>
          <w:p w14:paraId="7732EAD7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紫外检测器</w:t>
            </w:r>
          </w:p>
        </w:tc>
        <w:tc>
          <w:tcPr>
            <w:tcW w:w="709" w:type="dxa"/>
            <w:vAlign w:val="center"/>
          </w:tcPr>
          <w:p w14:paraId="776826F9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71AC1BC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72B3D00E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配自动进样器</w:t>
            </w:r>
          </w:p>
        </w:tc>
      </w:tr>
      <w:tr w:rsidR="00EE60AB" w:rsidRPr="006F3B03" w14:paraId="14EE4ACE" w14:textId="77777777" w:rsidTr="001F0800">
        <w:trPr>
          <w:jc w:val="center"/>
        </w:trPr>
        <w:tc>
          <w:tcPr>
            <w:tcW w:w="704" w:type="dxa"/>
            <w:vAlign w:val="center"/>
          </w:tcPr>
          <w:p w14:paraId="28BE3F09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2584F7B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原子吸收光谱仪</w:t>
            </w:r>
          </w:p>
        </w:tc>
        <w:tc>
          <w:tcPr>
            <w:tcW w:w="2410" w:type="dxa"/>
            <w:vAlign w:val="center"/>
          </w:tcPr>
          <w:p w14:paraId="791EF659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石墨炉原子化器</w:t>
            </w:r>
          </w:p>
        </w:tc>
        <w:tc>
          <w:tcPr>
            <w:tcW w:w="709" w:type="dxa"/>
            <w:vAlign w:val="center"/>
          </w:tcPr>
          <w:p w14:paraId="33DDA540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591957E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3C4DEF9E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配自动进样器，</w:t>
            </w: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附铅空心阴极灯</w:t>
            </w:r>
            <w:proofErr w:type="gramEnd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、仪器控制工作站</w:t>
            </w:r>
          </w:p>
        </w:tc>
      </w:tr>
      <w:tr w:rsidR="00EE60AB" w:rsidRPr="006F3B03" w14:paraId="1C394141" w14:textId="77777777" w:rsidTr="001F0800">
        <w:trPr>
          <w:jc w:val="center"/>
        </w:trPr>
        <w:tc>
          <w:tcPr>
            <w:tcW w:w="704" w:type="dxa"/>
            <w:vAlign w:val="center"/>
          </w:tcPr>
          <w:p w14:paraId="14B8827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14:paraId="05723A4C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食品粉碎机</w:t>
            </w:r>
          </w:p>
        </w:tc>
        <w:tc>
          <w:tcPr>
            <w:tcW w:w="2410" w:type="dxa"/>
            <w:vAlign w:val="center"/>
          </w:tcPr>
          <w:p w14:paraId="0A331D06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ED377C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587674C0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5369C86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004EA174" w14:textId="77777777" w:rsidTr="001F0800">
        <w:trPr>
          <w:jc w:val="center"/>
        </w:trPr>
        <w:tc>
          <w:tcPr>
            <w:tcW w:w="704" w:type="dxa"/>
            <w:vAlign w:val="center"/>
          </w:tcPr>
          <w:p w14:paraId="5B89126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14:paraId="34951287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高速匀浆机</w:t>
            </w:r>
          </w:p>
        </w:tc>
        <w:tc>
          <w:tcPr>
            <w:tcW w:w="2410" w:type="dxa"/>
            <w:vAlign w:val="center"/>
          </w:tcPr>
          <w:p w14:paraId="55F49597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15000 r/min</w:t>
            </w:r>
          </w:p>
        </w:tc>
        <w:tc>
          <w:tcPr>
            <w:tcW w:w="709" w:type="dxa"/>
            <w:vAlign w:val="center"/>
          </w:tcPr>
          <w:p w14:paraId="231BA5D0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76B4DBE0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13640CE0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4C259385" w14:textId="77777777" w:rsidTr="001F0800">
        <w:trPr>
          <w:jc w:val="center"/>
        </w:trPr>
        <w:tc>
          <w:tcPr>
            <w:tcW w:w="704" w:type="dxa"/>
            <w:vAlign w:val="center"/>
          </w:tcPr>
          <w:p w14:paraId="63949BD5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14:paraId="572B192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氮吹仪</w:t>
            </w:r>
            <w:proofErr w:type="gramEnd"/>
          </w:p>
        </w:tc>
        <w:tc>
          <w:tcPr>
            <w:tcW w:w="2410" w:type="dxa"/>
            <w:vAlign w:val="center"/>
          </w:tcPr>
          <w:p w14:paraId="2B713FDE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孔以上</w:t>
            </w:r>
            <w:proofErr w:type="gramEnd"/>
          </w:p>
        </w:tc>
        <w:tc>
          <w:tcPr>
            <w:tcW w:w="709" w:type="dxa"/>
            <w:vAlign w:val="center"/>
          </w:tcPr>
          <w:p w14:paraId="32ABF8CC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0A74791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315605B4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648D3964" w14:textId="77777777" w:rsidTr="001F0800">
        <w:trPr>
          <w:jc w:val="center"/>
        </w:trPr>
        <w:tc>
          <w:tcPr>
            <w:tcW w:w="704" w:type="dxa"/>
            <w:vAlign w:val="center"/>
          </w:tcPr>
          <w:p w14:paraId="589939F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14:paraId="0950D095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离心机</w:t>
            </w:r>
          </w:p>
        </w:tc>
        <w:tc>
          <w:tcPr>
            <w:tcW w:w="2410" w:type="dxa"/>
            <w:vAlign w:val="center"/>
          </w:tcPr>
          <w:p w14:paraId="7C5EAB88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转速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&gt; 8000 r/ min</w:t>
            </w:r>
          </w:p>
        </w:tc>
        <w:tc>
          <w:tcPr>
            <w:tcW w:w="709" w:type="dxa"/>
            <w:vAlign w:val="center"/>
          </w:tcPr>
          <w:p w14:paraId="56E78494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0AD60B7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50839F90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配套塑料离心管</w:t>
            </w:r>
          </w:p>
        </w:tc>
      </w:tr>
      <w:tr w:rsidR="00EE60AB" w:rsidRPr="006F3B03" w14:paraId="3EEC8C26" w14:textId="77777777" w:rsidTr="001F0800">
        <w:trPr>
          <w:jc w:val="center"/>
        </w:trPr>
        <w:tc>
          <w:tcPr>
            <w:tcW w:w="704" w:type="dxa"/>
            <w:vAlign w:val="center"/>
          </w:tcPr>
          <w:p w14:paraId="18DFA89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57546F77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旋转蒸发仪</w:t>
            </w:r>
          </w:p>
        </w:tc>
        <w:tc>
          <w:tcPr>
            <w:tcW w:w="2410" w:type="dxa"/>
            <w:vAlign w:val="center"/>
          </w:tcPr>
          <w:p w14:paraId="5D451FAA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DCAB2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0F9DD9D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35BA160C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2FDD8E46" w14:textId="77777777" w:rsidTr="001F0800">
        <w:trPr>
          <w:jc w:val="center"/>
        </w:trPr>
        <w:tc>
          <w:tcPr>
            <w:tcW w:w="704" w:type="dxa"/>
            <w:vAlign w:val="center"/>
          </w:tcPr>
          <w:p w14:paraId="13C953B7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14:paraId="2D9D5904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针式过滤器及微孔滤膜（有机膜）</w:t>
            </w:r>
          </w:p>
        </w:tc>
        <w:tc>
          <w:tcPr>
            <w:tcW w:w="2410" w:type="dxa"/>
            <w:vAlign w:val="center"/>
          </w:tcPr>
          <w:p w14:paraId="086CB783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0.22μm</w:t>
            </w:r>
          </w:p>
        </w:tc>
        <w:tc>
          <w:tcPr>
            <w:tcW w:w="709" w:type="dxa"/>
            <w:vAlign w:val="center"/>
          </w:tcPr>
          <w:p w14:paraId="4DC8D3E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只</w:t>
            </w:r>
          </w:p>
        </w:tc>
        <w:tc>
          <w:tcPr>
            <w:tcW w:w="1134" w:type="dxa"/>
            <w:vAlign w:val="center"/>
          </w:tcPr>
          <w:p w14:paraId="2C75874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  <w:vAlign w:val="center"/>
          </w:tcPr>
          <w:p w14:paraId="33D28FA5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20447C8F" w14:textId="77777777" w:rsidTr="001F0800">
        <w:trPr>
          <w:jc w:val="center"/>
        </w:trPr>
        <w:tc>
          <w:tcPr>
            <w:tcW w:w="704" w:type="dxa"/>
            <w:vAlign w:val="center"/>
          </w:tcPr>
          <w:p w14:paraId="61A7EB65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14:paraId="01FE64F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HPLC 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溶剂过滤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和滤膜</w:t>
            </w:r>
          </w:p>
        </w:tc>
        <w:tc>
          <w:tcPr>
            <w:tcW w:w="2410" w:type="dxa"/>
            <w:vAlign w:val="center"/>
          </w:tcPr>
          <w:p w14:paraId="177471C9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3DF0E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084ED5D0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536D3985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配真空泵、滤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膜</w:t>
            </w:r>
          </w:p>
        </w:tc>
      </w:tr>
      <w:tr w:rsidR="00EE60AB" w:rsidRPr="006F3B03" w14:paraId="4F9D89F3" w14:textId="77777777" w:rsidTr="001F0800">
        <w:trPr>
          <w:jc w:val="center"/>
        </w:trPr>
        <w:tc>
          <w:tcPr>
            <w:tcW w:w="704" w:type="dxa"/>
            <w:vAlign w:val="center"/>
          </w:tcPr>
          <w:p w14:paraId="7E6B3A3C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  <w:vAlign w:val="center"/>
          </w:tcPr>
          <w:p w14:paraId="72A60A27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超声波清洗器</w:t>
            </w:r>
          </w:p>
        </w:tc>
        <w:tc>
          <w:tcPr>
            <w:tcW w:w="2410" w:type="dxa"/>
            <w:vAlign w:val="center"/>
          </w:tcPr>
          <w:p w14:paraId="66E06BD5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95B959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6CF4658B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76E87A0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7E96D291" w14:textId="77777777" w:rsidTr="001F0800">
        <w:trPr>
          <w:jc w:val="center"/>
        </w:trPr>
        <w:tc>
          <w:tcPr>
            <w:tcW w:w="704" w:type="dxa"/>
            <w:vAlign w:val="center"/>
          </w:tcPr>
          <w:p w14:paraId="69C2066B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14:paraId="537D1A3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微波消解仪</w:t>
            </w:r>
          </w:p>
        </w:tc>
        <w:tc>
          <w:tcPr>
            <w:tcW w:w="2410" w:type="dxa"/>
            <w:vAlign w:val="center"/>
          </w:tcPr>
          <w:p w14:paraId="0163F75E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&gt;20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709" w:type="dxa"/>
            <w:vAlign w:val="center"/>
          </w:tcPr>
          <w:p w14:paraId="731591E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1D8A88E9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66B310C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配消解罐</w:t>
            </w:r>
          </w:p>
        </w:tc>
      </w:tr>
      <w:tr w:rsidR="00EE60AB" w:rsidRPr="006F3B03" w14:paraId="4621577D" w14:textId="77777777" w:rsidTr="001F0800">
        <w:trPr>
          <w:jc w:val="center"/>
        </w:trPr>
        <w:tc>
          <w:tcPr>
            <w:tcW w:w="704" w:type="dxa"/>
            <w:vAlign w:val="center"/>
          </w:tcPr>
          <w:p w14:paraId="7B18FAA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08560F14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石墨</w:t>
            </w: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赶酸器</w:t>
            </w:r>
            <w:proofErr w:type="gramEnd"/>
          </w:p>
        </w:tc>
        <w:tc>
          <w:tcPr>
            <w:tcW w:w="2410" w:type="dxa"/>
            <w:vAlign w:val="center"/>
          </w:tcPr>
          <w:p w14:paraId="688D1D59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709" w:type="dxa"/>
            <w:vAlign w:val="center"/>
          </w:tcPr>
          <w:p w14:paraId="08ABCA2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4178214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38A2519A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02C5582C" w14:textId="77777777" w:rsidTr="001F0800">
        <w:trPr>
          <w:jc w:val="center"/>
        </w:trPr>
        <w:tc>
          <w:tcPr>
            <w:tcW w:w="704" w:type="dxa"/>
            <w:vAlign w:val="center"/>
          </w:tcPr>
          <w:p w14:paraId="0826286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14:paraId="3AE80680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其他玻璃器皿</w:t>
            </w:r>
          </w:p>
        </w:tc>
        <w:tc>
          <w:tcPr>
            <w:tcW w:w="2410" w:type="dxa"/>
            <w:vAlign w:val="center"/>
          </w:tcPr>
          <w:p w14:paraId="724E409A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11478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F31D4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根据测定方法配备</w:t>
            </w:r>
          </w:p>
        </w:tc>
        <w:tc>
          <w:tcPr>
            <w:tcW w:w="1842" w:type="dxa"/>
            <w:vAlign w:val="center"/>
          </w:tcPr>
          <w:p w14:paraId="4DB70EF3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三角瓶、移液管、烧杯、容量瓶、</w:t>
            </w: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玻</w:t>
            </w:r>
            <w:proofErr w:type="gramEnd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棒、手套等</w:t>
            </w:r>
          </w:p>
        </w:tc>
      </w:tr>
      <w:tr w:rsidR="00EE60AB" w:rsidRPr="006F3B03" w14:paraId="2B3A8A26" w14:textId="77777777" w:rsidTr="001F0800">
        <w:trPr>
          <w:jc w:val="center"/>
        </w:trPr>
        <w:tc>
          <w:tcPr>
            <w:tcW w:w="704" w:type="dxa"/>
            <w:vAlign w:val="center"/>
          </w:tcPr>
          <w:p w14:paraId="67D445E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14:paraId="558BB34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冰箱</w:t>
            </w:r>
          </w:p>
        </w:tc>
        <w:tc>
          <w:tcPr>
            <w:tcW w:w="2410" w:type="dxa"/>
            <w:vAlign w:val="center"/>
          </w:tcPr>
          <w:p w14:paraId="6B695FEA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2℃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～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5℃</w:t>
            </w:r>
          </w:p>
        </w:tc>
        <w:tc>
          <w:tcPr>
            <w:tcW w:w="709" w:type="dxa"/>
            <w:vAlign w:val="center"/>
          </w:tcPr>
          <w:p w14:paraId="44918BE5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1EB09BA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784FDF68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41E97F75" w14:textId="77777777" w:rsidTr="001F0800">
        <w:trPr>
          <w:jc w:val="center"/>
        </w:trPr>
        <w:tc>
          <w:tcPr>
            <w:tcW w:w="704" w:type="dxa"/>
            <w:vAlign w:val="center"/>
          </w:tcPr>
          <w:p w14:paraId="7FD2A6E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14:paraId="4F59B04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显微镜</w:t>
            </w:r>
          </w:p>
        </w:tc>
        <w:tc>
          <w:tcPr>
            <w:tcW w:w="2410" w:type="dxa"/>
            <w:vAlign w:val="center"/>
          </w:tcPr>
          <w:p w14:paraId="3ECB7A44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倍～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100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倍</w:t>
            </w:r>
          </w:p>
        </w:tc>
        <w:tc>
          <w:tcPr>
            <w:tcW w:w="709" w:type="dxa"/>
            <w:vAlign w:val="center"/>
          </w:tcPr>
          <w:p w14:paraId="1F1E559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69C5BE3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621E5D2D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0741F791" w14:textId="77777777" w:rsidTr="001F0800">
        <w:trPr>
          <w:jc w:val="center"/>
        </w:trPr>
        <w:tc>
          <w:tcPr>
            <w:tcW w:w="704" w:type="dxa"/>
            <w:vAlign w:val="center"/>
          </w:tcPr>
          <w:p w14:paraId="35CB8BD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14:paraId="5CC1676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酒精灯</w:t>
            </w:r>
          </w:p>
        </w:tc>
        <w:tc>
          <w:tcPr>
            <w:tcW w:w="2410" w:type="dxa"/>
            <w:vAlign w:val="center"/>
          </w:tcPr>
          <w:p w14:paraId="02A83376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CAD7F7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45CBC4A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3543DB54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008F5EC3" w14:textId="77777777" w:rsidTr="001F0800">
        <w:trPr>
          <w:jc w:val="center"/>
        </w:trPr>
        <w:tc>
          <w:tcPr>
            <w:tcW w:w="704" w:type="dxa"/>
            <w:vAlign w:val="center"/>
          </w:tcPr>
          <w:p w14:paraId="08C3252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14:paraId="417635B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拍击式无菌均质器</w:t>
            </w:r>
          </w:p>
        </w:tc>
        <w:tc>
          <w:tcPr>
            <w:tcW w:w="2410" w:type="dxa"/>
            <w:vAlign w:val="center"/>
          </w:tcPr>
          <w:p w14:paraId="6EF6BB4A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7BE69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4E4B020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2E9AB7F1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配套均质袋</w:t>
            </w:r>
          </w:p>
        </w:tc>
      </w:tr>
      <w:tr w:rsidR="00EE60AB" w:rsidRPr="006F3B03" w14:paraId="0AD89D43" w14:textId="77777777" w:rsidTr="001F0800">
        <w:trPr>
          <w:jc w:val="center"/>
        </w:trPr>
        <w:tc>
          <w:tcPr>
            <w:tcW w:w="704" w:type="dxa"/>
            <w:vAlign w:val="center"/>
          </w:tcPr>
          <w:p w14:paraId="173319E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center"/>
          </w:tcPr>
          <w:p w14:paraId="1E74D20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振荡器</w:t>
            </w:r>
          </w:p>
        </w:tc>
        <w:tc>
          <w:tcPr>
            <w:tcW w:w="2410" w:type="dxa"/>
            <w:vAlign w:val="center"/>
          </w:tcPr>
          <w:p w14:paraId="02AA8DEF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13BFC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64B25050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27BFF9A3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配套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300ml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广口塑料瓶</w:t>
            </w:r>
          </w:p>
        </w:tc>
      </w:tr>
      <w:tr w:rsidR="00EE60AB" w:rsidRPr="006F3B03" w14:paraId="62954D28" w14:textId="77777777" w:rsidTr="001F0800">
        <w:trPr>
          <w:jc w:val="center"/>
        </w:trPr>
        <w:tc>
          <w:tcPr>
            <w:tcW w:w="704" w:type="dxa"/>
            <w:vAlign w:val="center"/>
          </w:tcPr>
          <w:p w14:paraId="3315CBE9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center"/>
          </w:tcPr>
          <w:p w14:paraId="663C88CD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恒温培养箱</w:t>
            </w:r>
          </w:p>
        </w:tc>
        <w:tc>
          <w:tcPr>
            <w:tcW w:w="2410" w:type="dxa"/>
            <w:vAlign w:val="center"/>
          </w:tcPr>
          <w:p w14:paraId="3B59148A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容量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80L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左右</w:t>
            </w:r>
          </w:p>
        </w:tc>
        <w:tc>
          <w:tcPr>
            <w:tcW w:w="709" w:type="dxa"/>
            <w:vAlign w:val="center"/>
          </w:tcPr>
          <w:p w14:paraId="6375B37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3572EB6B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14BE462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配套厌氧培养耗材</w:t>
            </w:r>
          </w:p>
        </w:tc>
      </w:tr>
      <w:tr w:rsidR="00EE60AB" w:rsidRPr="006F3B03" w14:paraId="00D29DF6" w14:textId="77777777" w:rsidTr="001F0800">
        <w:trPr>
          <w:jc w:val="center"/>
        </w:trPr>
        <w:tc>
          <w:tcPr>
            <w:tcW w:w="704" w:type="dxa"/>
            <w:vAlign w:val="center"/>
          </w:tcPr>
          <w:p w14:paraId="14BDEA5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center"/>
          </w:tcPr>
          <w:p w14:paraId="54D3301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恒温装置</w:t>
            </w:r>
          </w:p>
        </w:tc>
        <w:tc>
          <w:tcPr>
            <w:tcW w:w="2410" w:type="dxa"/>
            <w:vAlign w:val="center"/>
          </w:tcPr>
          <w:p w14:paraId="44E9D10E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～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100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，容量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80L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左右</w:t>
            </w:r>
          </w:p>
        </w:tc>
        <w:tc>
          <w:tcPr>
            <w:tcW w:w="709" w:type="dxa"/>
            <w:vAlign w:val="center"/>
          </w:tcPr>
          <w:p w14:paraId="5905DDF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51219C2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116F95CD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1A68FE15" w14:textId="77777777" w:rsidTr="001F0800">
        <w:trPr>
          <w:jc w:val="center"/>
        </w:trPr>
        <w:tc>
          <w:tcPr>
            <w:tcW w:w="704" w:type="dxa"/>
            <w:vAlign w:val="center"/>
          </w:tcPr>
          <w:p w14:paraId="2B029A9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center"/>
          </w:tcPr>
          <w:p w14:paraId="1DF183D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pH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计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55BFDE0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275AF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11DAB7EA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0ECE463B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6A161B36" w14:textId="77777777" w:rsidTr="001F0800">
        <w:trPr>
          <w:jc w:val="center"/>
        </w:trPr>
        <w:tc>
          <w:tcPr>
            <w:tcW w:w="704" w:type="dxa"/>
            <w:vAlign w:val="center"/>
          </w:tcPr>
          <w:p w14:paraId="48E82B65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 w14:paraId="0DD58B46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精密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pH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试纸</w:t>
            </w:r>
          </w:p>
        </w:tc>
        <w:tc>
          <w:tcPr>
            <w:tcW w:w="2410" w:type="dxa"/>
            <w:vAlign w:val="center"/>
          </w:tcPr>
          <w:p w14:paraId="544CBE24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pH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6.4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～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vAlign w:val="center"/>
          </w:tcPr>
          <w:p w14:paraId="1F27506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本</w:t>
            </w:r>
          </w:p>
        </w:tc>
        <w:tc>
          <w:tcPr>
            <w:tcW w:w="1134" w:type="dxa"/>
            <w:vAlign w:val="center"/>
          </w:tcPr>
          <w:p w14:paraId="4243894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14:paraId="33F571A8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47058967" w14:textId="77777777" w:rsidTr="001F0800">
        <w:trPr>
          <w:jc w:val="center"/>
        </w:trPr>
        <w:tc>
          <w:tcPr>
            <w:tcW w:w="704" w:type="dxa"/>
            <w:vAlign w:val="center"/>
          </w:tcPr>
          <w:p w14:paraId="6D1ED70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center"/>
          </w:tcPr>
          <w:p w14:paraId="532B533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超净工作台</w:t>
            </w:r>
          </w:p>
        </w:tc>
        <w:tc>
          <w:tcPr>
            <w:tcW w:w="2410" w:type="dxa"/>
            <w:vAlign w:val="center"/>
          </w:tcPr>
          <w:p w14:paraId="40258AE7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双面</w:t>
            </w:r>
          </w:p>
        </w:tc>
        <w:tc>
          <w:tcPr>
            <w:tcW w:w="709" w:type="dxa"/>
            <w:vAlign w:val="center"/>
          </w:tcPr>
          <w:p w14:paraId="7B4E92C9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1062252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20390871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5FB911A2" w14:textId="77777777" w:rsidTr="001F0800">
        <w:trPr>
          <w:jc w:val="center"/>
        </w:trPr>
        <w:tc>
          <w:tcPr>
            <w:tcW w:w="704" w:type="dxa"/>
            <w:vAlign w:val="center"/>
          </w:tcPr>
          <w:p w14:paraId="3A7510A8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center"/>
          </w:tcPr>
          <w:p w14:paraId="380CC78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利器盒</w:t>
            </w:r>
          </w:p>
        </w:tc>
        <w:tc>
          <w:tcPr>
            <w:tcW w:w="2410" w:type="dxa"/>
            <w:vAlign w:val="center"/>
          </w:tcPr>
          <w:p w14:paraId="5D4EB53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8A196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5FFC6C6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71D6FD1C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43FD63A3" w14:textId="77777777" w:rsidTr="001F0800">
        <w:trPr>
          <w:jc w:val="center"/>
        </w:trPr>
        <w:tc>
          <w:tcPr>
            <w:tcW w:w="704" w:type="dxa"/>
            <w:vAlign w:val="center"/>
          </w:tcPr>
          <w:p w14:paraId="59E6546F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center"/>
          </w:tcPr>
          <w:p w14:paraId="74420555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废弃物盛放容器</w:t>
            </w:r>
          </w:p>
        </w:tc>
        <w:tc>
          <w:tcPr>
            <w:tcW w:w="2410" w:type="dxa"/>
            <w:vAlign w:val="center"/>
          </w:tcPr>
          <w:p w14:paraId="23D37402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163A63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29CA8A49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5A27CD57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60AB" w:rsidRPr="006F3B03" w14:paraId="44C1A0BF" w14:textId="77777777" w:rsidTr="001F0800">
        <w:trPr>
          <w:jc w:val="center"/>
        </w:trPr>
        <w:tc>
          <w:tcPr>
            <w:tcW w:w="704" w:type="dxa"/>
            <w:vAlign w:val="center"/>
          </w:tcPr>
          <w:p w14:paraId="6AE446AB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center"/>
          </w:tcPr>
          <w:p w14:paraId="527801E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医疗废弃物垃圾桶</w:t>
            </w:r>
          </w:p>
        </w:tc>
        <w:tc>
          <w:tcPr>
            <w:tcW w:w="2410" w:type="dxa"/>
            <w:vAlign w:val="center"/>
          </w:tcPr>
          <w:p w14:paraId="60ED2D5E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F24911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3AE9C374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34FC0E69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proofErr w:type="gramStart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含医疗</w:t>
            </w:r>
            <w:proofErr w:type="gramEnd"/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废弃物专用垃圾袋）</w:t>
            </w:r>
          </w:p>
        </w:tc>
      </w:tr>
      <w:tr w:rsidR="00EE60AB" w:rsidRPr="006F3B03" w14:paraId="274F5B05" w14:textId="77777777" w:rsidTr="001F0800">
        <w:trPr>
          <w:jc w:val="center"/>
        </w:trPr>
        <w:tc>
          <w:tcPr>
            <w:tcW w:w="704" w:type="dxa"/>
            <w:vAlign w:val="center"/>
          </w:tcPr>
          <w:p w14:paraId="5340879E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center"/>
          </w:tcPr>
          <w:p w14:paraId="6D9F9622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微生物实验室其他常用器具</w:t>
            </w:r>
          </w:p>
        </w:tc>
        <w:tc>
          <w:tcPr>
            <w:tcW w:w="2410" w:type="dxa"/>
            <w:vAlign w:val="center"/>
          </w:tcPr>
          <w:p w14:paraId="1E4F791C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E5EA3B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57C914" w14:textId="77777777" w:rsidR="00EE60AB" w:rsidRPr="006F3B03" w:rsidRDefault="00EE60AB" w:rsidP="001F08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6C9D078" w14:textId="77777777" w:rsidR="00EE60AB" w:rsidRPr="006F3B03" w:rsidRDefault="00EE60AB" w:rsidP="001F080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吸管、锥形瓶、培养皿、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75%</w:t>
            </w:r>
            <w:r w:rsidRPr="006F3B03">
              <w:rPr>
                <w:rFonts w:ascii="Times New Roman" w:eastAsia="宋体" w:hAnsi="Times New Roman" w:cs="Times New Roman"/>
                <w:sz w:val="24"/>
                <w:szCs w:val="24"/>
              </w:rPr>
              <w:t>酒精棉等</w:t>
            </w:r>
          </w:p>
        </w:tc>
      </w:tr>
    </w:tbl>
    <w:p w14:paraId="2A6396F9" w14:textId="77777777" w:rsidR="00EE60AB" w:rsidRPr="006F3B03" w:rsidRDefault="00EE60AB" w:rsidP="00EE60AB">
      <w:pPr>
        <w:rPr>
          <w:rFonts w:ascii="Times New Roman" w:eastAsia="宋体" w:hAnsi="Times New Roman" w:cs="Times New Roman"/>
          <w:sz w:val="24"/>
          <w:szCs w:val="24"/>
        </w:rPr>
      </w:pPr>
    </w:p>
    <w:p w14:paraId="36977DAF" w14:textId="77777777" w:rsidR="00EE60AB" w:rsidRPr="006F3B03" w:rsidRDefault="00EE60AB" w:rsidP="00107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EE60AB" w:rsidRPr="006F3B03" w:rsidSect="00C33BBE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BB27" w14:textId="77777777" w:rsidR="00C94C7C" w:rsidRDefault="00C94C7C" w:rsidP="006F3B03">
      <w:r>
        <w:separator/>
      </w:r>
    </w:p>
  </w:endnote>
  <w:endnote w:type="continuationSeparator" w:id="0">
    <w:p w14:paraId="69886050" w14:textId="77777777" w:rsidR="00C94C7C" w:rsidRDefault="00C94C7C" w:rsidP="006F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1945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59BF9E" w14:textId="4D62DAF0" w:rsidR="00C33BBE" w:rsidRPr="00C33BBE" w:rsidRDefault="00C33BB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3B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3B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3B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3BBE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C33B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350D3AB" w14:textId="77777777" w:rsidR="00C33BBE" w:rsidRDefault="00C33B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D522" w14:textId="77777777" w:rsidR="00C94C7C" w:rsidRDefault="00C94C7C" w:rsidP="006F3B03">
      <w:r>
        <w:separator/>
      </w:r>
    </w:p>
  </w:footnote>
  <w:footnote w:type="continuationSeparator" w:id="0">
    <w:p w14:paraId="14BBA668" w14:textId="77777777" w:rsidR="00C94C7C" w:rsidRDefault="00C94C7C" w:rsidP="006F3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D6"/>
    <w:rsid w:val="001075CD"/>
    <w:rsid w:val="005F2D0F"/>
    <w:rsid w:val="006251E4"/>
    <w:rsid w:val="006F3B03"/>
    <w:rsid w:val="0089634B"/>
    <w:rsid w:val="009970D6"/>
    <w:rsid w:val="009E2E38"/>
    <w:rsid w:val="00AF487F"/>
    <w:rsid w:val="00C33BBE"/>
    <w:rsid w:val="00C346DB"/>
    <w:rsid w:val="00C94C7C"/>
    <w:rsid w:val="00CC0604"/>
    <w:rsid w:val="00E72F09"/>
    <w:rsid w:val="00E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E2890"/>
  <w15:chartTrackingRefBased/>
  <w15:docId w15:val="{D73EEC45-6063-4853-826E-442902F1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D0F"/>
    <w:pPr>
      <w:ind w:firstLineChars="200" w:firstLine="420"/>
    </w:pPr>
  </w:style>
  <w:style w:type="table" w:styleId="a4">
    <w:name w:val="Table Grid"/>
    <w:basedOn w:val="a1"/>
    <w:uiPriority w:val="39"/>
    <w:rsid w:val="00EE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3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3B0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3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3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娟</dc:creator>
  <cp:keywords/>
  <dc:description/>
  <cp:lastModifiedBy>高 娟</cp:lastModifiedBy>
  <cp:revision>2</cp:revision>
  <cp:lastPrinted>2023-09-18T02:26:00Z</cp:lastPrinted>
  <dcterms:created xsi:type="dcterms:W3CDTF">2023-10-30T02:28:00Z</dcterms:created>
  <dcterms:modified xsi:type="dcterms:W3CDTF">2023-10-30T02:28:00Z</dcterms:modified>
</cp:coreProperties>
</file>