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2" w:type="dxa"/>
        <w:jc w:val="center"/>
        <w:tblLayout w:type="fixed"/>
        <w:tblLook w:val="04A0" w:firstRow="1" w:lastRow="0" w:firstColumn="1" w:lastColumn="0" w:noHBand="0" w:noVBand="1"/>
      </w:tblPr>
      <w:tblGrid>
        <w:gridCol w:w="1268"/>
        <w:gridCol w:w="1472"/>
        <w:gridCol w:w="1247"/>
        <w:gridCol w:w="148"/>
        <w:gridCol w:w="703"/>
        <w:gridCol w:w="266"/>
        <w:gridCol w:w="179"/>
        <w:gridCol w:w="71"/>
        <w:gridCol w:w="476"/>
        <w:gridCol w:w="91"/>
        <w:gridCol w:w="476"/>
        <w:gridCol w:w="283"/>
        <w:gridCol w:w="426"/>
        <w:gridCol w:w="77"/>
        <w:gridCol w:w="20"/>
        <w:gridCol w:w="470"/>
        <w:gridCol w:w="141"/>
        <w:gridCol w:w="142"/>
        <w:gridCol w:w="573"/>
        <w:gridCol w:w="120"/>
        <w:gridCol w:w="19"/>
        <w:gridCol w:w="177"/>
        <w:gridCol w:w="529"/>
        <w:gridCol w:w="1048"/>
      </w:tblGrid>
      <w:tr w:rsidR="0052071D" w14:paraId="1E7F4F04" w14:textId="77777777" w:rsidTr="0072481C">
        <w:trPr>
          <w:trHeight w:val="649"/>
          <w:jc w:val="center"/>
        </w:trPr>
        <w:tc>
          <w:tcPr>
            <w:tcW w:w="1042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9150" w14:textId="77777777" w:rsidR="0052071D" w:rsidRDefault="0052071D" w:rsidP="007248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淮安水沐万家营销咨询有限公司</w:t>
            </w:r>
          </w:p>
          <w:p w14:paraId="7E5859F0" w14:textId="77777777" w:rsidR="0052071D" w:rsidRDefault="0052071D" w:rsidP="0072481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招聘人员报名表</w:t>
            </w:r>
          </w:p>
        </w:tc>
      </w:tr>
      <w:tr w:rsidR="0052071D" w14:paraId="55A14302" w14:textId="77777777" w:rsidTr="0072481C">
        <w:trPr>
          <w:trHeight w:val="303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1104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481A5" w14:textId="77777777" w:rsidR="0052071D" w:rsidRDefault="0052071D" w:rsidP="0072481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83D0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3997B" w14:textId="77777777" w:rsidR="0052071D" w:rsidRDefault="0052071D" w:rsidP="0072481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  <w:p w14:paraId="4803D222" w14:textId="77777777" w:rsidR="0052071D" w:rsidRDefault="0052071D" w:rsidP="0072481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填表时间：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2071D" w14:paraId="227C72DB" w14:textId="77777777" w:rsidTr="0072481C">
        <w:trPr>
          <w:trHeight w:hRule="exact" w:val="81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89B5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选报岗位</w:t>
            </w:r>
          </w:p>
        </w:tc>
        <w:tc>
          <w:tcPr>
            <w:tcW w:w="5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A066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3303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是否服从异地安排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847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2071D" w14:paraId="52651175" w14:textId="77777777" w:rsidTr="0072481C">
        <w:trPr>
          <w:trHeight w:hRule="exact" w:val="81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072A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944C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10BC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D012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F8DD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435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8661DD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52071D" w14:paraId="7682A15F" w14:textId="77777777" w:rsidTr="0072481C">
        <w:trPr>
          <w:trHeight w:hRule="exact" w:val="79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BDC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14:paraId="7776FF0A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24B6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1A2D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43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AD3C2B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EF00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0113702E" w14:textId="77777777" w:rsidTr="0072481C">
        <w:trPr>
          <w:trHeight w:hRule="exact" w:val="1005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B991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B37D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84A5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9DA9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2F90" w14:textId="77777777" w:rsidR="0052071D" w:rsidRDefault="0052071D" w:rsidP="0072481C">
            <w:pPr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是否全日制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98FC" w14:textId="77777777" w:rsidR="0052071D" w:rsidRDefault="0052071D" w:rsidP="0072481C">
            <w:pPr>
              <w:ind w:left="72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9DB7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48BA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F0D8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2BA64497" w14:textId="77777777" w:rsidTr="0072481C">
        <w:trPr>
          <w:trHeight w:hRule="exact" w:val="708"/>
          <w:jc w:val="center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C342CA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毕业院校及所学专业</w:t>
            </w:r>
          </w:p>
        </w:tc>
        <w:tc>
          <w:tcPr>
            <w:tcW w:w="50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346D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EDE7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6227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12F14392" w14:textId="77777777" w:rsidTr="0072481C">
        <w:trPr>
          <w:trHeight w:hRule="exact" w:val="832"/>
          <w:jc w:val="center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A22734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专业职称及取得时间</w:t>
            </w:r>
          </w:p>
        </w:tc>
        <w:tc>
          <w:tcPr>
            <w:tcW w:w="7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C144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771C2F0A" w14:textId="77777777" w:rsidTr="0072481C">
        <w:trPr>
          <w:trHeight w:hRule="exact" w:val="785"/>
          <w:jc w:val="center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B9E0E0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执（职）业资格及取得时间</w:t>
            </w:r>
          </w:p>
        </w:tc>
        <w:tc>
          <w:tcPr>
            <w:tcW w:w="7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CAFE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4ECAB04D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864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3B36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913C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8622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53A8AAE4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4DAB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26ED6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0027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E9AE09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C66F41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未婚、已婚或离异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6DE3E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25ABD466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9C7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9F5ED2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054242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CB98A6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36EE8B67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1A75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C655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7DD4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D3E46B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1423BE27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6C089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家庭主要成员情况</w:t>
            </w:r>
          </w:p>
          <w:p w14:paraId="18F54AF9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（紧急联络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人前框打“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9E809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4FE0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1D76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36F3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52071D" w14:paraId="65BA3309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2A8A6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CB0E9" w14:textId="20DE4D86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E7F16" wp14:editId="0BDC636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173990</wp:posOffset>
                      </wp:positionV>
                      <wp:extent cx="114300" cy="123825"/>
                      <wp:effectExtent l="0" t="0" r="19050" b="2857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FB446" id="矩形 1" o:spid="_x0000_s1026" style="position:absolute;left:0;text-align:left;margin-left:-4.95pt;margin-top:13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B4DB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62A13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DFAF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49EDA044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4C0DA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4A34" w14:textId="057E21FA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7E31C0" wp14:editId="410C073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172720</wp:posOffset>
                      </wp:positionV>
                      <wp:extent cx="114300" cy="123825"/>
                      <wp:effectExtent l="0" t="0" r="19050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E8EA7" id="矩形 2" o:spid="_x0000_s1026" style="position:absolute;left:0;text-align:left;margin-left:-4.95pt;margin-top:13.6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69304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F078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1AB6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4F61B6AC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A3CFA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085B" w14:textId="747D64D6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478CE2" wp14:editId="68CF51A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151130</wp:posOffset>
                      </wp:positionV>
                      <wp:extent cx="114300" cy="123825"/>
                      <wp:effectExtent l="0" t="0" r="19050" b="2857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970DA" id="矩形 3" o:spid="_x0000_s1026" style="position:absolute;left:0;text-align:left;margin-left:-4.95pt;margin-top:11.9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541E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BA32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EBF4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588148C9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9C5D0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6BAE3" w14:textId="40949EB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F496CA" wp14:editId="529F33D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144780</wp:posOffset>
                      </wp:positionV>
                      <wp:extent cx="114300" cy="123825"/>
                      <wp:effectExtent l="0" t="0" r="19050" b="2857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1B518" id="矩形 4" o:spid="_x0000_s1026" style="position:absolute;left:0;text-align:left;margin-left:-4.95pt;margin-top:11.4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CA042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DF51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EA03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7C9D959D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21CBC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学习简历（从高中毕业起、含学历等在职教育、主要培训）</w:t>
            </w:r>
          </w:p>
          <w:p w14:paraId="01A550B6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E1605B2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DE5649D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备注：所填项目必须有证明材料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51D65F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止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99AD64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学校（培训机构）及专业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</w:tr>
      <w:tr w:rsidR="0052071D" w14:paraId="6B7226DD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1A265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C7FF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E84A2A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6CDE97A7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9E4FF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2D617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3C06D2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47031499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CDB21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F4567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B62DAC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57F0CAFA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A07D3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061D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3665EC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43490508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7B428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4C7A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FDDE61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22E85683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DCEB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工作经历</w:t>
            </w:r>
          </w:p>
          <w:p w14:paraId="7CF21B7A" w14:textId="77777777" w:rsidR="0052071D" w:rsidRDefault="0052071D" w:rsidP="00724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F151E0A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备注：所填项目必须有证明材料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641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止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AF64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工作单位及职务（岗位）</w:t>
            </w:r>
          </w:p>
        </w:tc>
      </w:tr>
      <w:tr w:rsidR="0052071D" w14:paraId="72D0FCEC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A87F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DFDC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DEF4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7BCF16B2" w14:textId="77777777" w:rsidTr="0072481C">
        <w:trPr>
          <w:trHeight w:hRule="exact" w:val="709"/>
          <w:jc w:val="center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D21C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5710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C0F3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71D" w14:paraId="5E018376" w14:textId="77777777" w:rsidTr="0072481C">
        <w:trPr>
          <w:trHeight w:hRule="exact" w:val="1091"/>
          <w:jc w:val="center"/>
        </w:trPr>
        <w:tc>
          <w:tcPr>
            <w:tcW w:w="10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47F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个人获得表彰、奖惩等情况：</w:t>
            </w:r>
          </w:p>
        </w:tc>
      </w:tr>
      <w:tr w:rsidR="0052071D" w14:paraId="581D6E97" w14:textId="77777777" w:rsidTr="0072481C">
        <w:trPr>
          <w:trHeight w:hRule="exact" w:val="606"/>
          <w:jc w:val="center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236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有无犯罪记录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347C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E0F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有无失信记录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8417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3A7F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有无服务过水利地产项目工作经历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9AB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384CB942" w14:textId="77777777" w:rsidTr="0072481C">
        <w:trPr>
          <w:trHeight w:hRule="exact" w:val="522"/>
          <w:jc w:val="center"/>
        </w:trPr>
        <w:tc>
          <w:tcPr>
            <w:tcW w:w="10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7CE8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其他需要说明的事项：</w:t>
            </w:r>
          </w:p>
        </w:tc>
      </w:tr>
      <w:tr w:rsidR="0052071D" w14:paraId="70A7DA2C" w14:textId="77777777" w:rsidTr="0072481C">
        <w:trPr>
          <w:trHeight w:hRule="exact" w:val="808"/>
          <w:jc w:val="center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DEE2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兴趣爱好及专业特长</w:t>
            </w:r>
          </w:p>
        </w:tc>
        <w:tc>
          <w:tcPr>
            <w:tcW w:w="44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7000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790F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期望年收入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EBBE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071D" w14:paraId="61F3EB83" w14:textId="77777777" w:rsidTr="0072481C">
        <w:trPr>
          <w:trHeight w:hRule="exact" w:val="1061"/>
          <w:jc w:val="center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B760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首次获取招聘信息渠道</w:t>
            </w:r>
          </w:p>
        </w:tc>
        <w:tc>
          <w:tcPr>
            <w:tcW w:w="7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E592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淮安人才网（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淮安就业公众号（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淮安市人力资源市场（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  <w:p w14:paraId="6FEFEA14" w14:textId="77777777" w:rsidR="0052071D" w:rsidRDefault="0052071D" w:rsidP="007248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微信朋友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圈（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其他（备注说明：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52071D" w14:paraId="651C8C3F" w14:textId="77777777" w:rsidTr="0072481C">
        <w:trPr>
          <w:trHeight w:hRule="exact" w:val="1972"/>
          <w:jc w:val="center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F04E" w14:textId="77777777" w:rsidR="0052071D" w:rsidRDefault="0052071D" w:rsidP="007248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应聘人（委托人）签字</w:t>
            </w:r>
          </w:p>
        </w:tc>
        <w:tc>
          <w:tcPr>
            <w:tcW w:w="7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D9DF" w14:textId="77777777" w:rsidR="0052071D" w:rsidRDefault="0052071D" w:rsidP="0072481C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应聘人员保证已经熟读并了解招聘公告（简章）内容，以上所填内容属实，提供资料真实有效，没有不符合报名基本条件的情况，如有问题承担相应法律后果。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</w:t>
            </w:r>
          </w:p>
          <w:p w14:paraId="4D340B50" w14:textId="77777777" w:rsidR="0052071D" w:rsidRDefault="0052071D" w:rsidP="0072481C">
            <w:pPr>
              <w:widowControl/>
              <w:ind w:firstLineChars="700" w:firstLine="168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0A2EAF4" w14:textId="77777777" w:rsidR="0052071D" w:rsidRDefault="0052071D" w:rsidP="0072481C">
            <w:pPr>
              <w:widowControl/>
              <w:ind w:firstLineChars="700" w:firstLine="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133D4586" w14:textId="77777777" w:rsidR="0052071D" w:rsidRDefault="0052071D" w:rsidP="0052071D">
      <w:pPr>
        <w:jc w:val="left"/>
      </w:pPr>
      <w:r>
        <w:rPr>
          <w:rFonts w:ascii="仿宋_GB2312" w:eastAsia="仿宋_GB2312" w:hAnsi="宋体" w:hint="eastAsia"/>
          <w:sz w:val="24"/>
          <w:szCs w:val="24"/>
        </w:rPr>
        <w:t>注：所列项目应填写真实内容或注明“无”，不得漏项。</w:t>
      </w:r>
    </w:p>
    <w:p w14:paraId="30A0EA17" w14:textId="77777777" w:rsidR="0052071D" w:rsidRDefault="0052071D" w:rsidP="0052071D">
      <w:pPr>
        <w:widowControl/>
        <w:spacing w:after="150" w:line="440" w:lineRule="exact"/>
        <w:rPr>
          <w:rFonts w:ascii="楷体" w:eastAsia="楷体" w:hAnsi="楷体" w:cs="Arial"/>
          <w:color w:val="000000"/>
          <w:kern w:val="0"/>
          <w:sz w:val="28"/>
          <w:szCs w:val="28"/>
        </w:rPr>
      </w:pPr>
    </w:p>
    <w:p w14:paraId="284147FA" w14:textId="77777777" w:rsidR="0052071D" w:rsidRDefault="0052071D" w:rsidP="0052071D">
      <w:pPr>
        <w:widowControl/>
        <w:spacing w:after="150" w:line="440" w:lineRule="exact"/>
        <w:jc w:val="right"/>
        <w:rPr>
          <w:rFonts w:ascii="楷体" w:eastAsia="楷体" w:hAnsi="楷体" w:cs="Arial"/>
          <w:color w:val="333333"/>
          <w:kern w:val="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淮安人力资源有限公司</w:t>
      </w:r>
    </w:p>
    <w:p w14:paraId="6B731091" w14:textId="77777777" w:rsidR="0052071D" w:rsidRDefault="0052071D" w:rsidP="0052071D">
      <w:pPr>
        <w:widowControl/>
        <w:spacing w:line="240" w:lineRule="atLeast"/>
        <w:ind w:firstLine="4429"/>
        <w:jc w:val="right"/>
        <w:rPr>
          <w:rFonts w:ascii="楷体" w:eastAsia="楷体" w:hAnsi="楷体" w:cs="Arial"/>
          <w:color w:val="333333"/>
          <w:kern w:val="0"/>
          <w:sz w:val="28"/>
          <w:szCs w:val="28"/>
        </w:rPr>
      </w:pPr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2020年7月24日</w:t>
      </w:r>
    </w:p>
    <w:p w14:paraId="1AF45E91" w14:textId="77777777" w:rsidR="00F1450F" w:rsidRPr="0052071D" w:rsidRDefault="004F29D3"/>
    <w:sectPr w:rsidR="00F1450F" w:rsidRPr="005207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3BFAF" w14:textId="77777777" w:rsidR="004F29D3" w:rsidRDefault="004F29D3" w:rsidP="0052071D">
      <w:r>
        <w:separator/>
      </w:r>
    </w:p>
  </w:endnote>
  <w:endnote w:type="continuationSeparator" w:id="0">
    <w:p w14:paraId="1DD85EA8" w14:textId="77777777" w:rsidR="004F29D3" w:rsidRDefault="004F29D3" w:rsidP="0052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DC02B" w14:textId="77777777" w:rsidR="004F29D3" w:rsidRDefault="004F29D3" w:rsidP="0052071D">
      <w:r>
        <w:separator/>
      </w:r>
    </w:p>
  </w:footnote>
  <w:footnote w:type="continuationSeparator" w:id="0">
    <w:p w14:paraId="3E8D0440" w14:textId="77777777" w:rsidR="004F29D3" w:rsidRDefault="004F29D3" w:rsidP="00520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1A"/>
    <w:rsid w:val="004B5423"/>
    <w:rsid w:val="004F29D3"/>
    <w:rsid w:val="0052071D"/>
    <w:rsid w:val="00DC2F90"/>
    <w:rsid w:val="00D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DC573-F584-4239-9B81-01B2F885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7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2020-07-23T06:39:00Z</dcterms:created>
  <dcterms:modified xsi:type="dcterms:W3CDTF">2020-07-23T06:39:00Z</dcterms:modified>
</cp:coreProperties>
</file>