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F64" w:rsidRDefault="00021F64" w:rsidP="000C7B31">
      <w:pPr>
        <w:spacing w:line="600" w:lineRule="exact"/>
        <w:jc w:val="center"/>
        <w:rPr>
          <w:rFonts w:ascii="方正大标宋简体" w:eastAsia="方正大标宋简体"/>
          <w:sz w:val="44"/>
          <w:szCs w:val="44"/>
        </w:rPr>
      </w:pPr>
      <w:r w:rsidRPr="00C549BF">
        <w:rPr>
          <w:rFonts w:ascii="方正大标宋简体" w:eastAsia="方正大标宋简体"/>
          <w:sz w:val="44"/>
          <w:szCs w:val="44"/>
        </w:rPr>
        <w:t>2020</w:t>
      </w:r>
      <w:r w:rsidRPr="00C549BF">
        <w:rPr>
          <w:rFonts w:ascii="方正大标宋简体" w:eastAsia="方正大标宋简体" w:hint="eastAsia"/>
          <w:sz w:val="44"/>
          <w:szCs w:val="44"/>
        </w:rPr>
        <w:t>年淮安市公开招聘海内外优秀青年人才岗位表</w:t>
      </w:r>
    </w:p>
    <w:p w:rsidR="00021F64" w:rsidRDefault="00021F64" w:rsidP="000C7B31">
      <w:pPr>
        <w:spacing w:line="600" w:lineRule="exact"/>
        <w:jc w:val="center"/>
        <w:rPr>
          <w:rFonts w:ascii="方正大标宋简体" w:eastAsia="方正大标宋简体"/>
          <w:szCs w:val="21"/>
        </w:rPr>
      </w:pPr>
      <w:r w:rsidRPr="00C549BF">
        <w:rPr>
          <w:rFonts w:ascii="方正大标宋简体" w:eastAsia="方正大标宋简体" w:hint="eastAsia"/>
          <w:sz w:val="44"/>
          <w:szCs w:val="44"/>
        </w:rPr>
        <w:t>（国企类</w:t>
      </w:r>
      <w:r>
        <w:rPr>
          <w:rFonts w:ascii="方正大标宋简体" w:eastAsia="方正大标宋简体" w:hint="eastAsia"/>
          <w:sz w:val="44"/>
          <w:szCs w:val="44"/>
        </w:rPr>
        <w:t>北京吉林专场</w:t>
      </w:r>
      <w:r w:rsidRPr="00C549BF">
        <w:rPr>
          <w:rFonts w:ascii="方正大标宋简体" w:eastAsia="方正大标宋简体" w:hint="eastAsia"/>
          <w:sz w:val="44"/>
          <w:szCs w:val="44"/>
        </w:rPr>
        <w:t>）</w:t>
      </w:r>
      <w:r>
        <w:rPr>
          <w:rFonts w:ascii="方正大标宋简体" w:eastAsia="方正大标宋简体"/>
          <w:szCs w:val="21"/>
        </w:rPr>
        <w:t xml:space="preserve">                                                                                                                </w:t>
      </w:r>
    </w:p>
    <w:tbl>
      <w:tblPr>
        <w:tblW w:w="13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tblPr>
      <w:tblGrid>
        <w:gridCol w:w="413"/>
        <w:gridCol w:w="1286"/>
        <w:gridCol w:w="931"/>
        <w:gridCol w:w="4784"/>
        <w:gridCol w:w="915"/>
        <w:gridCol w:w="915"/>
        <w:gridCol w:w="3270"/>
        <w:gridCol w:w="1005"/>
      </w:tblGrid>
      <w:tr w:rsidR="00021F64">
        <w:trPr>
          <w:trHeight w:val="90"/>
          <w:tblHeader/>
        </w:trPr>
        <w:tc>
          <w:tcPr>
            <w:tcW w:w="413" w:type="dxa"/>
            <w:vAlign w:val="center"/>
          </w:tcPr>
          <w:p w:rsidR="00021F64" w:rsidRDefault="00021F64">
            <w:pPr>
              <w:spacing w:line="220" w:lineRule="exact"/>
              <w:jc w:val="center"/>
              <w:rPr>
                <w:rFonts w:ascii="黑体" w:eastAsia="黑体" w:hAnsi="宋体"/>
                <w:sz w:val="20"/>
                <w:szCs w:val="20"/>
              </w:rPr>
            </w:pPr>
            <w:r>
              <w:rPr>
                <w:rFonts w:ascii="黑体" w:eastAsia="黑体" w:hAnsi="宋体" w:hint="eastAsia"/>
                <w:sz w:val="20"/>
                <w:szCs w:val="20"/>
              </w:rPr>
              <w:t>岗位代码</w:t>
            </w:r>
          </w:p>
        </w:tc>
        <w:tc>
          <w:tcPr>
            <w:tcW w:w="1286" w:type="dxa"/>
            <w:vAlign w:val="center"/>
          </w:tcPr>
          <w:p w:rsidR="00021F64" w:rsidRDefault="00021F64">
            <w:pPr>
              <w:spacing w:line="220" w:lineRule="exact"/>
              <w:jc w:val="center"/>
              <w:rPr>
                <w:rFonts w:ascii="黑体" w:eastAsia="黑体" w:hAnsi="宋体"/>
                <w:sz w:val="20"/>
                <w:szCs w:val="20"/>
              </w:rPr>
            </w:pPr>
            <w:r>
              <w:rPr>
                <w:rFonts w:ascii="黑体" w:eastAsia="黑体" w:hAnsi="宋体" w:hint="eastAsia"/>
                <w:sz w:val="20"/>
                <w:szCs w:val="20"/>
              </w:rPr>
              <w:t>单位名称</w:t>
            </w:r>
          </w:p>
        </w:tc>
        <w:tc>
          <w:tcPr>
            <w:tcW w:w="931" w:type="dxa"/>
            <w:vAlign w:val="center"/>
          </w:tcPr>
          <w:p w:rsidR="00021F64" w:rsidRDefault="00021F64">
            <w:pPr>
              <w:spacing w:line="220" w:lineRule="exact"/>
              <w:jc w:val="center"/>
              <w:rPr>
                <w:rFonts w:ascii="黑体" w:eastAsia="黑体" w:hAnsi="宋体"/>
                <w:sz w:val="20"/>
                <w:szCs w:val="20"/>
              </w:rPr>
            </w:pPr>
            <w:r>
              <w:rPr>
                <w:rFonts w:ascii="黑体" w:eastAsia="黑体" w:hAnsi="宋体" w:hint="eastAsia"/>
                <w:sz w:val="20"/>
                <w:szCs w:val="20"/>
              </w:rPr>
              <w:t>招聘岗位</w:t>
            </w:r>
          </w:p>
        </w:tc>
        <w:tc>
          <w:tcPr>
            <w:tcW w:w="4784" w:type="dxa"/>
            <w:vAlign w:val="center"/>
          </w:tcPr>
          <w:p w:rsidR="00021F64" w:rsidRDefault="00021F64">
            <w:pPr>
              <w:spacing w:line="220" w:lineRule="exact"/>
              <w:jc w:val="center"/>
              <w:rPr>
                <w:rFonts w:ascii="黑体" w:eastAsia="黑体" w:hAnsi="宋体"/>
                <w:sz w:val="20"/>
                <w:szCs w:val="20"/>
              </w:rPr>
            </w:pPr>
            <w:r>
              <w:rPr>
                <w:rFonts w:ascii="黑体" w:eastAsia="黑体" w:hAnsi="宋体" w:hint="eastAsia"/>
                <w:sz w:val="20"/>
                <w:szCs w:val="20"/>
              </w:rPr>
              <w:t>岗位职责</w:t>
            </w:r>
          </w:p>
        </w:tc>
        <w:tc>
          <w:tcPr>
            <w:tcW w:w="915" w:type="dxa"/>
            <w:vAlign w:val="center"/>
          </w:tcPr>
          <w:p w:rsidR="00021F64" w:rsidRDefault="00021F64">
            <w:pPr>
              <w:adjustRightInd w:val="0"/>
              <w:snapToGrid w:val="0"/>
              <w:spacing w:line="220" w:lineRule="exact"/>
              <w:jc w:val="center"/>
              <w:rPr>
                <w:rFonts w:ascii="黑体" w:eastAsia="黑体" w:hAnsi="宋体"/>
                <w:sz w:val="20"/>
                <w:szCs w:val="20"/>
              </w:rPr>
            </w:pPr>
            <w:r>
              <w:rPr>
                <w:rFonts w:ascii="黑体" w:eastAsia="黑体" w:hAnsi="宋体" w:hint="eastAsia"/>
                <w:sz w:val="20"/>
                <w:szCs w:val="20"/>
              </w:rPr>
              <w:t>学历要求</w:t>
            </w:r>
          </w:p>
        </w:tc>
        <w:tc>
          <w:tcPr>
            <w:tcW w:w="915" w:type="dxa"/>
            <w:vAlign w:val="center"/>
          </w:tcPr>
          <w:p w:rsidR="00021F64" w:rsidRDefault="00021F64">
            <w:pPr>
              <w:spacing w:line="220" w:lineRule="exact"/>
              <w:jc w:val="center"/>
              <w:rPr>
                <w:rFonts w:ascii="黑体" w:eastAsia="黑体" w:hAnsi="宋体"/>
                <w:sz w:val="20"/>
                <w:szCs w:val="20"/>
              </w:rPr>
            </w:pPr>
            <w:r>
              <w:rPr>
                <w:rFonts w:ascii="黑体" w:eastAsia="黑体" w:hAnsi="宋体" w:hint="eastAsia"/>
                <w:sz w:val="20"/>
                <w:szCs w:val="20"/>
              </w:rPr>
              <w:t>专业要求</w:t>
            </w:r>
          </w:p>
        </w:tc>
        <w:tc>
          <w:tcPr>
            <w:tcW w:w="3270" w:type="dxa"/>
            <w:vAlign w:val="center"/>
          </w:tcPr>
          <w:p w:rsidR="00021F64" w:rsidRDefault="00021F64">
            <w:pPr>
              <w:spacing w:line="220" w:lineRule="exact"/>
              <w:jc w:val="center"/>
              <w:rPr>
                <w:rFonts w:ascii="黑体" w:eastAsia="黑体" w:hAnsi="宋体"/>
                <w:sz w:val="20"/>
                <w:szCs w:val="20"/>
              </w:rPr>
            </w:pPr>
            <w:r>
              <w:rPr>
                <w:rFonts w:ascii="黑体" w:eastAsia="黑体" w:hAnsi="宋体" w:hint="eastAsia"/>
                <w:sz w:val="20"/>
                <w:szCs w:val="20"/>
              </w:rPr>
              <w:t>其他要求</w:t>
            </w:r>
          </w:p>
        </w:tc>
        <w:tc>
          <w:tcPr>
            <w:tcW w:w="1005" w:type="dxa"/>
            <w:vAlign w:val="center"/>
          </w:tcPr>
          <w:p w:rsidR="00021F64" w:rsidRDefault="00021F64">
            <w:pPr>
              <w:spacing w:line="220" w:lineRule="exact"/>
              <w:jc w:val="center"/>
              <w:rPr>
                <w:rFonts w:ascii="黑体" w:eastAsia="黑体" w:hAnsi="宋体"/>
                <w:sz w:val="20"/>
                <w:szCs w:val="20"/>
              </w:rPr>
            </w:pPr>
            <w:r>
              <w:rPr>
                <w:rFonts w:ascii="黑体" w:eastAsia="黑体" w:hAnsi="宋体" w:hint="eastAsia"/>
                <w:sz w:val="20"/>
                <w:szCs w:val="20"/>
              </w:rPr>
              <w:t>薪酬待遇</w:t>
            </w:r>
          </w:p>
        </w:tc>
      </w:tr>
      <w:tr w:rsidR="00021F64">
        <w:trPr>
          <w:trHeight w:val="90"/>
        </w:trPr>
        <w:tc>
          <w:tcPr>
            <w:tcW w:w="413" w:type="dxa"/>
            <w:vAlign w:val="center"/>
          </w:tcPr>
          <w:p w:rsidR="00021F64" w:rsidRDefault="00021F64">
            <w:pPr>
              <w:adjustRightInd w:val="0"/>
              <w:snapToGrid w:val="0"/>
              <w:spacing w:line="240" w:lineRule="exact"/>
              <w:jc w:val="center"/>
              <w:rPr>
                <w:sz w:val="20"/>
                <w:szCs w:val="20"/>
              </w:rPr>
            </w:pPr>
            <w:r>
              <w:rPr>
                <w:sz w:val="20"/>
                <w:szCs w:val="20"/>
              </w:rPr>
              <w:t>1</w:t>
            </w:r>
          </w:p>
        </w:tc>
        <w:tc>
          <w:tcPr>
            <w:tcW w:w="1286" w:type="dxa"/>
            <w:vMerge w:val="restart"/>
            <w:vAlign w:val="center"/>
          </w:tcPr>
          <w:p w:rsidR="00021F64" w:rsidRDefault="00021F64">
            <w:pPr>
              <w:adjustRightInd w:val="0"/>
              <w:snapToGrid w:val="0"/>
              <w:spacing w:line="240" w:lineRule="exact"/>
              <w:jc w:val="center"/>
              <w:rPr>
                <w:sz w:val="15"/>
                <w:szCs w:val="15"/>
              </w:rPr>
            </w:pPr>
            <w:r>
              <w:rPr>
                <w:rFonts w:hint="eastAsia"/>
                <w:sz w:val="20"/>
                <w:szCs w:val="20"/>
              </w:rPr>
              <w:t>淮安市国有联合投资发展集团有限公司</w:t>
            </w:r>
            <w:r>
              <w:rPr>
                <w:sz w:val="15"/>
                <w:szCs w:val="15"/>
              </w:rPr>
              <w:t>53715305@qq.com</w:t>
            </w:r>
          </w:p>
          <w:p w:rsidR="00021F64" w:rsidRDefault="00021F64">
            <w:pPr>
              <w:adjustRightInd w:val="0"/>
              <w:snapToGrid w:val="0"/>
              <w:spacing w:line="240" w:lineRule="exact"/>
              <w:jc w:val="center"/>
              <w:rPr>
                <w:sz w:val="20"/>
                <w:szCs w:val="20"/>
              </w:rPr>
            </w:pPr>
            <w:r>
              <w:rPr>
                <w:sz w:val="15"/>
                <w:szCs w:val="15"/>
              </w:rPr>
              <w:t>0517-83111892</w:t>
            </w:r>
          </w:p>
        </w:tc>
        <w:tc>
          <w:tcPr>
            <w:tcW w:w="931" w:type="dxa"/>
            <w:vAlign w:val="center"/>
          </w:tcPr>
          <w:p w:rsidR="00021F64" w:rsidRDefault="00021F64">
            <w:pPr>
              <w:adjustRightInd w:val="0"/>
              <w:snapToGrid w:val="0"/>
              <w:spacing w:line="240" w:lineRule="exact"/>
              <w:jc w:val="center"/>
              <w:rPr>
                <w:sz w:val="20"/>
                <w:szCs w:val="20"/>
              </w:rPr>
            </w:pPr>
            <w:r>
              <w:rPr>
                <w:rFonts w:hint="eastAsia"/>
                <w:sz w:val="20"/>
                <w:szCs w:val="20"/>
              </w:rPr>
              <w:t>战略研究室副主任</w:t>
            </w:r>
          </w:p>
        </w:tc>
        <w:tc>
          <w:tcPr>
            <w:tcW w:w="4784" w:type="dxa"/>
            <w:vAlign w:val="center"/>
          </w:tcPr>
          <w:p w:rsidR="00021F64" w:rsidRDefault="00021F64">
            <w:pPr>
              <w:adjustRightInd w:val="0"/>
              <w:snapToGrid w:val="0"/>
              <w:spacing w:line="240" w:lineRule="exact"/>
              <w:rPr>
                <w:sz w:val="20"/>
                <w:szCs w:val="20"/>
              </w:rPr>
            </w:pPr>
            <w:r>
              <w:rPr>
                <w:sz w:val="20"/>
                <w:szCs w:val="20"/>
              </w:rPr>
              <w:t>1.</w:t>
            </w:r>
            <w:r>
              <w:rPr>
                <w:rFonts w:hint="eastAsia"/>
                <w:sz w:val="20"/>
                <w:szCs w:val="20"/>
              </w:rPr>
              <w:t>对城投行业状况及发展趋势进行研究，独立承担专题项目的研究调研工作；</w:t>
            </w:r>
          </w:p>
          <w:p w:rsidR="00021F64" w:rsidRDefault="00021F64">
            <w:pPr>
              <w:adjustRightInd w:val="0"/>
              <w:snapToGrid w:val="0"/>
              <w:spacing w:line="240" w:lineRule="exact"/>
              <w:rPr>
                <w:sz w:val="20"/>
                <w:szCs w:val="20"/>
              </w:rPr>
            </w:pPr>
            <w:r>
              <w:rPr>
                <w:sz w:val="20"/>
                <w:szCs w:val="20"/>
              </w:rPr>
              <w:t>2.</w:t>
            </w:r>
            <w:r>
              <w:rPr>
                <w:rFonts w:hint="eastAsia"/>
                <w:sz w:val="20"/>
                <w:szCs w:val="20"/>
              </w:rPr>
              <w:t>对城投行业政策法规进行梳理，及时发布信息简报；</w:t>
            </w:r>
          </w:p>
          <w:p w:rsidR="00021F64" w:rsidRDefault="00021F64">
            <w:pPr>
              <w:adjustRightInd w:val="0"/>
              <w:snapToGrid w:val="0"/>
              <w:spacing w:line="240" w:lineRule="exact"/>
              <w:rPr>
                <w:sz w:val="20"/>
                <w:szCs w:val="20"/>
              </w:rPr>
            </w:pPr>
            <w:r>
              <w:rPr>
                <w:sz w:val="20"/>
                <w:szCs w:val="20"/>
              </w:rPr>
              <w:t>3.</w:t>
            </w:r>
            <w:r>
              <w:rPr>
                <w:rFonts w:hint="eastAsia"/>
                <w:sz w:val="20"/>
                <w:szCs w:val="20"/>
              </w:rPr>
              <w:t>对相关对标企业进行分析，结合研究课题，通过实地调研等方式，开展信息收集、数据挖掘等工作；</w:t>
            </w:r>
          </w:p>
          <w:p w:rsidR="00021F64" w:rsidRDefault="00021F64">
            <w:pPr>
              <w:adjustRightInd w:val="0"/>
              <w:snapToGrid w:val="0"/>
              <w:spacing w:line="240" w:lineRule="exact"/>
              <w:rPr>
                <w:sz w:val="20"/>
                <w:szCs w:val="20"/>
              </w:rPr>
            </w:pPr>
            <w:r>
              <w:rPr>
                <w:sz w:val="20"/>
                <w:szCs w:val="20"/>
              </w:rPr>
              <w:t>4.</w:t>
            </w:r>
            <w:r>
              <w:rPr>
                <w:rFonts w:hint="eastAsia"/>
                <w:sz w:val="20"/>
                <w:szCs w:val="20"/>
              </w:rPr>
              <w:t>对集团产业协同、产业整合、产业培育、投融资并购、公司法人治理、制度建设、国企改革发展等课题开展专项研究，并拟定研究报告。</w:t>
            </w:r>
          </w:p>
        </w:tc>
        <w:tc>
          <w:tcPr>
            <w:tcW w:w="915" w:type="dxa"/>
            <w:vAlign w:val="center"/>
          </w:tcPr>
          <w:p w:rsidR="00021F64" w:rsidRDefault="00021F64">
            <w:pPr>
              <w:adjustRightInd w:val="0"/>
              <w:snapToGrid w:val="0"/>
              <w:spacing w:line="240" w:lineRule="exact"/>
              <w:jc w:val="center"/>
              <w:rPr>
                <w:sz w:val="20"/>
                <w:szCs w:val="20"/>
              </w:rPr>
            </w:pPr>
            <w:r>
              <w:rPr>
                <w:rFonts w:hint="eastAsia"/>
                <w:sz w:val="20"/>
                <w:szCs w:val="20"/>
              </w:rPr>
              <w:t>全日制博士研究生</w:t>
            </w:r>
          </w:p>
        </w:tc>
        <w:tc>
          <w:tcPr>
            <w:tcW w:w="915" w:type="dxa"/>
            <w:vAlign w:val="center"/>
          </w:tcPr>
          <w:p w:rsidR="00021F64" w:rsidRDefault="00021F64">
            <w:pPr>
              <w:adjustRightInd w:val="0"/>
              <w:snapToGrid w:val="0"/>
              <w:spacing w:line="240" w:lineRule="exact"/>
              <w:rPr>
                <w:sz w:val="20"/>
                <w:szCs w:val="20"/>
              </w:rPr>
            </w:pPr>
            <w:r>
              <w:rPr>
                <w:rFonts w:hint="eastAsia"/>
                <w:sz w:val="20"/>
                <w:szCs w:val="20"/>
              </w:rPr>
              <w:t>经济、法律、金融和财会类相关专业</w:t>
            </w:r>
          </w:p>
        </w:tc>
        <w:tc>
          <w:tcPr>
            <w:tcW w:w="3270" w:type="dxa"/>
            <w:vAlign w:val="center"/>
          </w:tcPr>
          <w:p w:rsidR="00021F64" w:rsidRDefault="00021F64">
            <w:pPr>
              <w:adjustRightInd w:val="0"/>
              <w:snapToGrid w:val="0"/>
              <w:spacing w:line="240" w:lineRule="exact"/>
              <w:jc w:val="left"/>
              <w:rPr>
                <w:sz w:val="20"/>
                <w:szCs w:val="20"/>
              </w:rPr>
            </w:pPr>
            <w:r>
              <w:rPr>
                <w:sz w:val="20"/>
                <w:szCs w:val="20"/>
              </w:rPr>
              <w:t>1.</w:t>
            </w:r>
            <w:r>
              <w:rPr>
                <w:rFonts w:hint="eastAsia"/>
                <w:sz w:val="20"/>
                <w:szCs w:val="20"/>
              </w:rPr>
              <w:t>综合素质好，有较强的组织协调能力；</w:t>
            </w:r>
          </w:p>
          <w:p w:rsidR="00021F64" w:rsidRDefault="00021F64">
            <w:pPr>
              <w:adjustRightInd w:val="0"/>
              <w:snapToGrid w:val="0"/>
              <w:spacing w:line="240" w:lineRule="exact"/>
              <w:jc w:val="left"/>
              <w:rPr>
                <w:sz w:val="20"/>
                <w:szCs w:val="20"/>
              </w:rPr>
            </w:pPr>
            <w:r>
              <w:rPr>
                <w:sz w:val="20"/>
                <w:szCs w:val="20"/>
              </w:rPr>
              <w:t>2.</w:t>
            </w:r>
            <w:r>
              <w:rPr>
                <w:rFonts w:hint="eastAsia"/>
                <w:sz w:val="20"/>
                <w:szCs w:val="20"/>
              </w:rPr>
              <w:t>具备扎实的经济、法律或财务理论功底；</w:t>
            </w:r>
          </w:p>
          <w:p w:rsidR="00021F64" w:rsidRDefault="00021F64">
            <w:pPr>
              <w:adjustRightInd w:val="0"/>
              <w:snapToGrid w:val="0"/>
              <w:spacing w:line="240" w:lineRule="exact"/>
              <w:jc w:val="left"/>
              <w:rPr>
                <w:sz w:val="20"/>
                <w:szCs w:val="20"/>
              </w:rPr>
            </w:pPr>
            <w:r>
              <w:rPr>
                <w:sz w:val="20"/>
                <w:szCs w:val="20"/>
              </w:rPr>
              <w:t>3.</w:t>
            </w:r>
            <w:r>
              <w:rPr>
                <w:rFonts w:hint="eastAsia"/>
                <w:sz w:val="20"/>
                <w:szCs w:val="20"/>
              </w:rPr>
              <w:t>具有独立科研能力，写作功底扎实、语言表达流畅，逻辑性强；</w:t>
            </w:r>
          </w:p>
          <w:p w:rsidR="00021F64" w:rsidRDefault="00021F64">
            <w:pPr>
              <w:adjustRightInd w:val="0"/>
              <w:snapToGrid w:val="0"/>
              <w:spacing w:line="240" w:lineRule="exact"/>
              <w:jc w:val="left"/>
              <w:rPr>
                <w:sz w:val="20"/>
                <w:szCs w:val="20"/>
              </w:rPr>
            </w:pPr>
            <w:r>
              <w:rPr>
                <w:sz w:val="20"/>
                <w:szCs w:val="20"/>
              </w:rPr>
              <w:t>4.</w:t>
            </w:r>
            <w:r>
              <w:rPr>
                <w:rFonts w:hint="eastAsia"/>
                <w:sz w:val="20"/>
                <w:szCs w:val="20"/>
              </w:rPr>
              <w:t>至少在核心期刊发表论文两篇；</w:t>
            </w:r>
          </w:p>
          <w:p w:rsidR="00021F64" w:rsidRDefault="00021F64">
            <w:pPr>
              <w:adjustRightInd w:val="0"/>
              <w:snapToGrid w:val="0"/>
              <w:spacing w:line="240" w:lineRule="exact"/>
              <w:jc w:val="left"/>
              <w:rPr>
                <w:sz w:val="20"/>
                <w:szCs w:val="20"/>
              </w:rPr>
            </w:pPr>
            <w:r>
              <w:rPr>
                <w:sz w:val="20"/>
                <w:szCs w:val="20"/>
              </w:rPr>
              <w:t>5.</w:t>
            </w:r>
            <w:r>
              <w:rPr>
                <w:rFonts w:hint="eastAsia"/>
                <w:sz w:val="20"/>
                <w:szCs w:val="20"/>
              </w:rPr>
              <w:t>具有五年以上工作经验；</w:t>
            </w:r>
          </w:p>
          <w:p w:rsidR="00021F64" w:rsidRDefault="00021F64">
            <w:pPr>
              <w:adjustRightInd w:val="0"/>
              <w:snapToGrid w:val="0"/>
              <w:spacing w:line="240" w:lineRule="exact"/>
              <w:jc w:val="left"/>
              <w:rPr>
                <w:sz w:val="20"/>
                <w:szCs w:val="20"/>
              </w:rPr>
            </w:pPr>
            <w:r>
              <w:rPr>
                <w:sz w:val="20"/>
                <w:szCs w:val="20"/>
              </w:rPr>
              <w:t>6.</w:t>
            </w:r>
            <w:r>
              <w:rPr>
                <w:rFonts w:hint="eastAsia"/>
                <w:sz w:val="20"/>
                <w:szCs w:val="20"/>
              </w:rPr>
              <w:t>有相关从业经验者优先。</w:t>
            </w:r>
          </w:p>
        </w:tc>
        <w:tc>
          <w:tcPr>
            <w:tcW w:w="1005" w:type="dxa"/>
            <w:vAlign w:val="center"/>
          </w:tcPr>
          <w:p w:rsidR="00021F64" w:rsidRDefault="00021F64">
            <w:pPr>
              <w:adjustRightInd w:val="0"/>
              <w:snapToGrid w:val="0"/>
              <w:spacing w:line="260" w:lineRule="exact"/>
              <w:jc w:val="center"/>
              <w:rPr>
                <w:sz w:val="20"/>
                <w:szCs w:val="20"/>
              </w:rPr>
            </w:pPr>
            <w:r>
              <w:rPr>
                <w:rFonts w:hint="eastAsia"/>
                <w:sz w:val="20"/>
                <w:szCs w:val="20"/>
              </w:rPr>
              <w:t>不低于</w:t>
            </w:r>
            <w:r>
              <w:rPr>
                <w:sz w:val="20"/>
                <w:szCs w:val="20"/>
              </w:rPr>
              <w:t>18</w:t>
            </w:r>
            <w:r>
              <w:rPr>
                <w:rFonts w:hint="eastAsia"/>
                <w:sz w:val="20"/>
                <w:szCs w:val="20"/>
              </w:rPr>
              <w:t>万</w:t>
            </w:r>
            <w:r>
              <w:rPr>
                <w:sz w:val="20"/>
                <w:szCs w:val="20"/>
              </w:rPr>
              <w:t>/</w:t>
            </w:r>
            <w:r>
              <w:rPr>
                <w:rFonts w:hint="eastAsia"/>
                <w:sz w:val="20"/>
                <w:szCs w:val="20"/>
              </w:rPr>
              <w:t>年</w:t>
            </w:r>
          </w:p>
        </w:tc>
      </w:tr>
      <w:tr w:rsidR="00021F64">
        <w:trPr>
          <w:trHeight w:val="90"/>
        </w:trPr>
        <w:tc>
          <w:tcPr>
            <w:tcW w:w="413" w:type="dxa"/>
            <w:vAlign w:val="center"/>
          </w:tcPr>
          <w:p w:rsidR="00021F64" w:rsidRDefault="00021F64">
            <w:pPr>
              <w:adjustRightInd w:val="0"/>
              <w:snapToGrid w:val="0"/>
              <w:spacing w:line="240" w:lineRule="exact"/>
              <w:jc w:val="center"/>
              <w:rPr>
                <w:sz w:val="20"/>
                <w:szCs w:val="20"/>
              </w:rPr>
            </w:pPr>
            <w:r>
              <w:rPr>
                <w:sz w:val="20"/>
                <w:szCs w:val="20"/>
              </w:rPr>
              <w:t>2</w:t>
            </w:r>
          </w:p>
        </w:tc>
        <w:tc>
          <w:tcPr>
            <w:tcW w:w="1286" w:type="dxa"/>
            <w:vMerge/>
            <w:vAlign w:val="center"/>
          </w:tcPr>
          <w:p w:rsidR="00021F64" w:rsidRDefault="00021F64">
            <w:pPr>
              <w:adjustRightInd w:val="0"/>
              <w:snapToGrid w:val="0"/>
              <w:spacing w:line="240" w:lineRule="exact"/>
              <w:jc w:val="center"/>
              <w:rPr>
                <w:sz w:val="20"/>
                <w:szCs w:val="20"/>
              </w:rPr>
            </w:pPr>
          </w:p>
        </w:tc>
        <w:tc>
          <w:tcPr>
            <w:tcW w:w="931" w:type="dxa"/>
            <w:vAlign w:val="center"/>
          </w:tcPr>
          <w:p w:rsidR="00021F64" w:rsidRDefault="00021F64">
            <w:pPr>
              <w:adjustRightInd w:val="0"/>
              <w:snapToGrid w:val="0"/>
              <w:spacing w:line="240" w:lineRule="exact"/>
              <w:jc w:val="center"/>
              <w:rPr>
                <w:sz w:val="20"/>
                <w:szCs w:val="20"/>
              </w:rPr>
            </w:pPr>
            <w:r>
              <w:rPr>
                <w:rFonts w:hint="eastAsia"/>
                <w:sz w:val="20"/>
                <w:szCs w:val="20"/>
              </w:rPr>
              <w:t>融资处副处长</w:t>
            </w:r>
          </w:p>
        </w:tc>
        <w:tc>
          <w:tcPr>
            <w:tcW w:w="4784" w:type="dxa"/>
            <w:vAlign w:val="center"/>
          </w:tcPr>
          <w:p w:rsidR="00021F64" w:rsidRDefault="00021F64">
            <w:pPr>
              <w:adjustRightInd w:val="0"/>
              <w:snapToGrid w:val="0"/>
              <w:spacing w:line="240" w:lineRule="exact"/>
              <w:rPr>
                <w:sz w:val="20"/>
                <w:szCs w:val="20"/>
              </w:rPr>
            </w:pPr>
            <w:r>
              <w:rPr>
                <w:sz w:val="20"/>
                <w:szCs w:val="20"/>
              </w:rPr>
              <w:t>1.</w:t>
            </w:r>
            <w:r>
              <w:rPr>
                <w:rFonts w:hint="eastAsia"/>
                <w:sz w:val="20"/>
                <w:szCs w:val="20"/>
              </w:rPr>
              <w:t>根据项目融资需求，协助制订各期融资计划和融资方案等；</w:t>
            </w:r>
          </w:p>
          <w:p w:rsidR="00021F64" w:rsidRDefault="00021F64">
            <w:pPr>
              <w:adjustRightInd w:val="0"/>
              <w:snapToGrid w:val="0"/>
              <w:spacing w:line="240" w:lineRule="exact"/>
              <w:rPr>
                <w:sz w:val="20"/>
                <w:szCs w:val="20"/>
              </w:rPr>
            </w:pPr>
            <w:r>
              <w:rPr>
                <w:sz w:val="20"/>
                <w:szCs w:val="20"/>
              </w:rPr>
              <w:t>2.</w:t>
            </w:r>
            <w:r>
              <w:rPr>
                <w:rFonts w:hint="eastAsia"/>
                <w:sz w:val="20"/>
                <w:szCs w:val="20"/>
              </w:rPr>
              <w:t>对接合作机构，包括融资方案洽谈、修改与实施等；</w:t>
            </w:r>
          </w:p>
          <w:p w:rsidR="00021F64" w:rsidRDefault="00021F64">
            <w:pPr>
              <w:adjustRightInd w:val="0"/>
              <w:snapToGrid w:val="0"/>
              <w:spacing w:line="240" w:lineRule="exact"/>
              <w:rPr>
                <w:sz w:val="20"/>
                <w:szCs w:val="20"/>
              </w:rPr>
            </w:pPr>
            <w:r>
              <w:rPr>
                <w:sz w:val="20"/>
                <w:szCs w:val="20"/>
              </w:rPr>
              <w:t>3.</w:t>
            </w:r>
            <w:r>
              <w:rPr>
                <w:rFonts w:hint="eastAsia"/>
                <w:sz w:val="20"/>
                <w:szCs w:val="20"/>
              </w:rPr>
              <w:t>协助推动项目融资方案落地，协助拓展公司外部融资渠道，包括但不限于银行、券商、基金、信托、金融租赁、商业保理等；</w:t>
            </w:r>
          </w:p>
          <w:p w:rsidR="00021F64" w:rsidRDefault="00021F64">
            <w:pPr>
              <w:adjustRightInd w:val="0"/>
              <w:snapToGrid w:val="0"/>
              <w:spacing w:line="240" w:lineRule="exact"/>
              <w:rPr>
                <w:sz w:val="20"/>
                <w:szCs w:val="20"/>
              </w:rPr>
            </w:pPr>
            <w:r>
              <w:rPr>
                <w:sz w:val="20"/>
                <w:szCs w:val="20"/>
              </w:rPr>
              <w:t>4.</w:t>
            </w:r>
            <w:r>
              <w:rPr>
                <w:rFonts w:hint="eastAsia"/>
                <w:sz w:val="20"/>
                <w:szCs w:val="20"/>
              </w:rPr>
              <w:t>负责公司内部及外部的部分对接工作。</w:t>
            </w:r>
          </w:p>
        </w:tc>
        <w:tc>
          <w:tcPr>
            <w:tcW w:w="915" w:type="dxa"/>
            <w:vAlign w:val="center"/>
          </w:tcPr>
          <w:p w:rsidR="00021F64" w:rsidRDefault="00021F64">
            <w:pPr>
              <w:adjustRightInd w:val="0"/>
              <w:snapToGrid w:val="0"/>
              <w:spacing w:line="240" w:lineRule="exact"/>
              <w:jc w:val="center"/>
              <w:rPr>
                <w:sz w:val="20"/>
                <w:szCs w:val="20"/>
              </w:rPr>
            </w:pPr>
            <w:r>
              <w:rPr>
                <w:rFonts w:hint="eastAsia"/>
                <w:sz w:val="20"/>
                <w:szCs w:val="20"/>
              </w:rPr>
              <w:t>全日制博士研究生</w:t>
            </w:r>
          </w:p>
        </w:tc>
        <w:tc>
          <w:tcPr>
            <w:tcW w:w="915" w:type="dxa"/>
            <w:vAlign w:val="center"/>
          </w:tcPr>
          <w:p w:rsidR="00021F64" w:rsidRDefault="00021F64">
            <w:pPr>
              <w:adjustRightInd w:val="0"/>
              <w:snapToGrid w:val="0"/>
              <w:spacing w:line="240" w:lineRule="exact"/>
              <w:rPr>
                <w:sz w:val="20"/>
                <w:szCs w:val="20"/>
              </w:rPr>
            </w:pPr>
            <w:r>
              <w:rPr>
                <w:rFonts w:hint="eastAsia"/>
                <w:sz w:val="20"/>
                <w:szCs w:val="20"/>
              </w:rPr>
              <w:t>经济管理、金融等相关专业</w:t>
            </w:r>
          </w:p>
        </w:tc>
        <w:tc>
          <w:tcPr>
            <w:tcW w:w="3270" w:type="dxa"/>
            <w:vAlign w:val="center"/>
          </w:tcPr>
          <w:p w:rsidR="00021F64" w:rsidRDefault="00021F64">
            <w:pPr>
              <w:adjustRightInd w:val="0"/>
              <w:snapToGrid w:val="0"/>
              <w:spacing w:line="240" w:lineRule="exact"/>
              <w:jc w:val="left"/>
              <w:rPr>
                <w:sz w:val="20"/>
                <w:szCs w:val="20"/>
              </w:rPr>
            </w:pPr>
            <w:r>
              <w:rPr>
                <w:sz w:val="20"/>
                <w:szCs w:val="20"/>
              </w:rPr>
              <w:t>1.</w:t>
            </w:r>
            <w:r>
              <w:rPr>
                <w:rFonts w:hint="eastAsia"/>
                <w:sz w:val="20"/>
                <w:szCs w:val="20"/>
              </w:rPr>
              <w:t>综合素质好，有相关财务知识和文字功底，有团队意识和创新思维，以及良好的沟通能力；</w:t>
            </w:r>
          </w:p>
          <w:p w:rsidR="00021F64" w:rsidRDefault="00021F64">
            <w:pPr>
              <w:adjustRightInd w:val="0"/>
              <w:snapToGrid w:val="0"/>
              <w:spacing w:line="240" w:lineRule="exact"/>
              <w:jc w:val="left"/>
              <w:rPr>
                <w:sz w:val="20"/>
                <w:szCs w:val="20"/>
              </w:rPr>
            </w:pPr>
            <w:r>
              <w:rPr>
                <w:sz w:val="20"/>
                <w:szCs w:val="20"/>
              </w:rPr>
              <w:t>2.</w:t>
            </w:r>
            <w:r>
              <w:rPr>
                <w:rFonts w:hint="eastAsia"/>
                <w:sz w:val="20"/>
                <w:szCs w:val="20"/>
              </w:rPr>
              <w:t>五年以上相关工作经验，具备相关执业资格；</w:t>
            </w:r>
          </w:p>
          <w:p w:rsidR="00021F64" w:rsidRDefault="00021F64">
            <w:pPr>
              <w:adjustRightInd w:val="0"/>
              <w:snapToGrid w:val="0"/>
              <w:spacing w:line="240" w:lineRule="exact"/>
              <w:jc w:val="left"/>
              <w:rPr>
                <w:sz w:val="20"/>
                <w:szCs w:val="20"/>
              </w:rPr>
            </w:pPr>
            <w:r>
              <w:rPr>
                <w:sz w:val="20"/>
                <w:szCs w:val="20"/>
              </w:rPr>
              <w:t>3.</w:t>
            </w:r>
            <w:r>
              <w:rPr>
                <w:rFonts w:hint="eastAsia"/>
                <w:sz w:val="20"/>
                <w:szCs w:val="20"/>
              </w:rPr>
              <w:t>有同类企业工作经验者优先。</w:t>
            </w:r>
          </w:p>
        </w:tc>
        <w:tc>
          <w:tcPr>
            <w:tcW w:w="1005" w:type="dxa"/>
            <w:vAlign w:val="center"/>
          </w:tcPr>
          <w:p w:rsidR="00021F64" w:rsidRDefault="00021F64">
            <w:pPr>
              <w:adjustRightInd w:val="0"/>
              <w:snapToGrid w:val="0"/>
              <w:spacing w:line="260" w:lineRule="exact"/>
              <w:jc w:val="center"/>
              <w:rPr>
                <w:sz w:val="20"/>
                <w:szCs w:val="20"/>
              </w:rPr>
            </w:pPr>
            <w:r>
              <w:rPr>
                <w:rFonts w:hint="eastAsia"/>
                <w:sz w:val="20"/>
                <w:szCs w:val="20"/>
              </w:rPr>
              <w:t>不低于</w:t>
            </w:r>
            <w:r>
              <w:rPr>
                <w:sz w:val="20"/>
                <w:szCs w:val="20"/>
              </w:rPr>
              <w:t>18</w:t>
            </w:r>
            <w:r>
              <w:rPr>
                <w:rFonts w:hint="eastAsia"/>
                <w:sz w:val="20"/>
                <w:szCs w:val="20"/>
              </w:rPr>
              <w:t>万</w:t>
            </w:r>
            <w:r>
              <w:rPr>
                <w:sz w:val="20"/>
                <w:szCs w:val="20"/>
              </w:rPr>
              <w:t>/</w:t>
            </w:r>
            <w:r>
              <w:rPr>
                <w:rFonts w:hint="eastAsia"/>
                <w:sz w:val="20"/>
                <w:szCs w:val="20"/>
              </w:rPr>
              <w:t>年</w:t>
            </w:r>
          </w:p>
        </w:tc>
      </w:tr>
      <w:tr w:rsidR="00021F64">
        <w:trPr>
          <w:trHeight w:val="252"/>
        </w:trPr>
        <w:tc>
          <w:tcPr>
            <w:tcW w:w="413" w:type="dxa"/>
            <w:vAlign w:val="center"/>
          </w:tcPr>
          <w:p w:rsidR="00021F64" w:rsidRDefault="00021F64">
            <w:pPr>
              <w:adjustRightInd w:val="0"/>
              <w:snapToGrid w:val="0"/>
              <w:spacing w:line="240" w:lineRule="exact"/>
              <w:jc w:val="center"/>
              <w:rPr>
                <w:sz w:val="20"/>
                <w:szCs w:val="20"/>
              </w:rPr>
            </w:pPr>
            <w:r>
              <w:rPr>
                <w:sz w:val="20"/>
                <w:szCs w:val="20"/>
              </w:rPr>
              <w:t>3</w:t>
            </w:r>
          </w:p>
        </w:tc>
        <w:tc>
          <w:tcPr>
            <w:tcW w:w="1286" w:type="dxa"/>
            <w:vMerge/>
            <w:vAlign w:val="center"/>
          </w:tcPr>
          <w:p w:rsidR="00021F64" w:rsidRDefault="00021F64">
            <w:pPr>
              <w:adjustRightInd w:val="0"/>
              <w:snapToGrid w:val="0"/>
              <w:spacing w:line="240" w:lineRule="exact"/>
              <w:jc w:val="center"/>
              <w:rPr>
                <w:sz w:val="20"/>
                <w:szCs w:val="20"/>
              </w:rPr>
            </w:pPr>
          </w:p>
        </w:tc>
        <w:tc>
          <w:tcPr>
            <w:tcW w:w="931" w:type="dxa"/>
            <w:vAlign w:val="center"/>
          </w:tcPr>
          <w:p w:rsidR="00021F64" w:rsidRDefault="00021F64">
            <w:pPr>
              <w:adjustRightInd w:val="0"/>
              <w:snapToGrid w:val="0"/>
              <w:spacing w:line="240" w:lineRule="exact"/>
              <w:jc w:val="center"/>
              <w:rPr>
                <w:sz w:val="20"/>
                <w:szCs w:val="20"/>
              </w:rPr>
            </w:pPr>
            <w:r>
              <w:rPr>
                <w:rFonts w:hint="eastAsia"/>
                <w:sz w:val="20"/>
                <w:szCs w:val="20"/>
              </w:rPr>
              <w:t>结构</w:t>
            </w:r>
            <w:r>
              <w:rPr>
                <w:sz w:val="20"/>
                <w:szCs w:val="20"/>
              </w:rPr>
              <w:t xml:space="preserve">    </w:t>
            </w:r>
            <w:r>
              <w:rPr>
                <w:rFonts w:hint="eastAsia"/>
                <w:sz w:val="20"/>
                <w:szCs w:val="20"/>
              </w:rPr>
              <w:t>工程师</w:t>
            </w:r>
          </w:p>
        </w:tc>
        <w:tc>
          <w:tcPr>
            <w:tcW w:w="4784" w:type="dxa"/>
            <w:vAlign w:val="center"/>
          </w:tcPr>
          <w:p w:rsidR="00021F64" w:rsidRDefault="00021F64">
            <w:pPr>
              <w:adjustRightInd w:val="0"/>
              <w:snapToGrid w:val="0"/>
              <w:spacing w:line="240" w:lineRule="exact"/>
              <w:rPr>
                <w:sz w:val="20"/>
                <w:szCs w:val="20"/>
              </w:rPr>
            </w:pPr>
            <w:r>
              <w:rPr>
                <w:sz w:val="20"/>
                <w:szCs w:val="20"/>
              </w:rPr>
              <w:t>1.</w:t>
            </w:r>
            <w:r>
              <w:rPr>
                <w:rFonts w:hint="eastAsia"/>
                <w:sz w:val="20"/>
                <w:szCs w:val="20"/>
              </w:rPr>
              <w:t>负责结构专业设计前期技术调研；</w:t>
            </w:r>
          </w:p>
          <w:p w:rsidR="00021F64" w:rsidRDefault="00021F64">
            <w:pPr>
              <w:adjustRightInd w:val="0"/>
              <w:snapToGrid w:val="0"/>
              <w:spacing w:line="240" w:lineRule="exact"/>
              <w:rPr>
                <w:sz w:val="20"/>
                <w:szCs w:val="20"/>
              </w:rPr>
            </w:pPr>
            <w:r>
              <w:rPr>
                <w:sz w:val="20"/>
                <w:szCs w:val="20"/>
              </w:rPr>
              <w:t>2.</w:t>
            </w:r>
            <w:r>
              <w:rPr>
                <w:rFonts w:hint="eastAsia"/>
                <w:sz w:val="20"/>
                <w:szCs w:val="20"/>
              </w:rPr>
              <w:t>负责结构设计成果的评审与确认；</w:t>
            </w:r>
          </w:p>
          <w:p w:rsidR="00021F64" w:rsidRDefault="00021F64">
            <w:pPr>
              <w:adjustRightInd w:val="0"/>
              <w:snapToGrid w:val="0"/>
              <w:spacing w:line="240" w:lineRule="exact"/>
              <w:rPr>
                <w:sz w:val="20"/>
                <w:szCs w:val="20"/>
              </w:rPr>
            </w:pPr>
            <w:r>
              <w:rPr>
                <w:sz w:val="20"/>
                <w:szCs w:val="20"/>
              </w:rPr>
              <w:t>3.</w:t>
            </w:r>
            <w:r>
              <w:rPr>
                <w:rFonts w:hint="eastAsia"/>
                <w:sz w:val="20"/>
                <w:szCs w:val="20"/>
              </w:rPr>
              <w:t>参与项目前期设计方案确认，给出合理化设计建议；</w:t>
            </w:r>
          </w:p>
          <w:p w:rsidR="00021F64" w:rsidRDefault="00021F64">
            <w:pPr>
              <w:adjustRightInd w:val="0"/>
              <w:snapToGrid w:val="0"/>
              <w:spacing w:line="240" w:lineRule="exact"/>
              <w:rPr>
                <w:sz w:val="20"/>
                <w:szCs w:val="20"/>
              </w:rPr>
            </w:pPr>
            <w:r>
              <w:rPr>
                <w:sz w:val="20"/>
                <w:szCs w:val="20"/>
              </w:rPr>
              <w:t>4.</w:t>
            </w:r>
            <w:r>
              <w:rPr>
                <w:rFonts w:hint="eastAsia"/>
                <w:sz w:val="20"/>
                <w:szCs w:val="20"/>
              </w:rPr>
              <w:t>负责项目结构工程技术工作，做好结构工程技术指导，组织结构工程质量检查及工程竣工验收工作；</w:t>
            </w:r>
          </w:p>
          <w:p w:rsidR="00021F64" w:rsidRDefault="00021F64">
            <w:pPr>
              <w:adjustRightInd w:val="0"/>
              <w:snapToGrid w:val="0"/>
              <w:spacing w:line="240" w:lineRule="exact"/>
              <w:rPr>
                <w:sz w:val="20"/>
                <w:szCs w:val="20"/>
              </w:rPr>
            </w:pPr>
            <w:r>
              <w:rPr>
                <w:sz w:val="20"/>
                <w:szCs w:val="20"/>
              </w:rPr>
              <w:t>5.</w:t>
            </w:r>
            <w:r>
              <w:rPr>
                <w:rFonts w:hint="eastAsia"/>
                <w:sz w:val="20"/>
                <w:szCs w:val="20"/>
              </w:rPr>
              <w:t>负责项目结构工程变更事宜。</w:t>
            </w:r>
          </w:p>
        </w:tc>
        <w:tc>
          <w:tcPr>
            <w:tcW w:w="915" w:type="dxa"/>
            <w:vAlign w:val="center"/>
          </w:tcPr>
          <w:p w:rsidR="00021F64" w:rsidRDefault="00021F64">
            <w:pPr>
              <w:adjustRightInd w:val="0"/>
              <w:snapToGrid w:val="0"/>
              <w:spacing w:line="240" w:lineRule="exact"/>
              <w:jc w:val="center"/>
              <w:rPr>
                <w:sz w:val="20"/>
                <w:szCs w:val="20"/>
              </w:rPr>
            </w:pPr>
            <w:r>
              <w:rPr>
                <w:rFonts w:hint="eastAsia"/>
                <w:sz w:val="20"/>
                <w:szCs w:val="20"/>
              </w:rPr>
              <w:t>本科及</w:t>
            </w:r>
          </w:p>
          <w:p w:rsidR="00021F64" w:rsidRDefault="00021F64">
            <w:pPr>
              <w:adjustRightInd w:val="0"/>
              <w:snapToGrid w:val="0"/>
              <w:spacing w:line="240" w:lineRule="exact"/>
              <w:jc w:val="center"/>
              <w:rPr>
                <w:sz w:val="20"/>
                <w:szCs w:val="20"/>
              </w:rPr>
            </w:pPr>
            <w:r>
              <w:rPr>
                <w:rFonts w:hint="eastAsia"/>
                <w:sz w:val="20"/>
                <w:szCs w:val="20"/>
              </w:rPr>
              <w:t>以上</w:t>
            </w:r>
          </w:p>
        </w:tc>
        <w:tc>
          <w:tcPr>
            <w:tcW w:w="915" w:type="dxa"/>
            <w:vAlign w:val="center"/>
          </w:tcPr>
          <w:p w:rsidR="00021F64" w:rsidRDefault="00021F64">
            <w:pPr>
              <w:adjustRightInd w:val="0"/>
              <w:snapToGrid w:val="0"/>
              <w:spacing w:line="240" w:lineRule="exact"/>
              <w:rPr>
                <w:sz w:val="20"/>
                <w:szCs w:val="20"/>
              </w:rPr>
            </w:pPr>
            <w:r>
              <w:rPr>
                <w:rFonts w:hint="eastAsia"/>
                <w:sz w:val="20"/>
                <w:szCs w:val="20"/>
              </w:rPr>
              <w:t>建筑学、土木工程、结构工程类相关专业</w:t>
            </w:r>
          </w:p>
        </w:tc>
        <w:tc>
          <w:tcPr>
            <w:tcW w:w="3270" w:type="dxa"/>
            <w:vAlign w:val="center"/>
          </w:tcPr>
          <w:p w:rsidR="00021F64" w:rsidRDefault="00021F64">
            <w:pPr>
              <w:adjustRightInd w:val="0"/>
              <w:snapToGrid w:val="0"/>
              <w:spacing w:line="240" w:lineRule="exact"/>
              <w:jc w:val="left"/>
              <w:rPr>
                <w:sz w:val="20"/>
                <w:szCs w:val="20"/>
              </w:rPr>
            </w:pPr>
            <w:r>
              <w:rPr>
                <w:sz w:val="20"/>
                <w:szCs w:val="20"/>
              </w:rPr>
              <w:t>1.</w:t>
            </w:r>
            <w:r>
              <w:rPr>
                <w:rFonts w:hint="eastAsia"/>
                <w:sz w:val="20"/>
                <w:szCs w:val="20"/>
              </w:rPr>
              <w:t>综合素质好，三年以上设计院工作经历，有一定的现场工作经验；</w:t>
            </w:r>
          </w:p>
          <w:p w:rsidR="00021F64" w:rsidRDefault="00021F64">
            <w:pPr>
              <w:adjustRightInd w:val="0"/>
              <w:snapToGrid w:val="0"/>
              <w:spacing w:line="240" w:lineRule="exact"/>
              <w:jc w:val="left"/>
              <w:rPr>
                <w:sz w:val="20"/>
                <w:szCs w:val="20"/>
              </w:rPr>
            </w:pPr>
            <w:r>
              <w:rPr>
                <w:sz w:val="20"/>
                <w:szCs w:val="20"/>
              </w:rPr>
              <w:t>2.</w:t>
            </w:r>
            <w:r>
              <w:rPr>
                <w:rFonts w:hint="eastAsia"/>
                <w:sz w:val="20"/>
                <w:szCs w:val="20"/>
              </w:rPr>
              <w:t>具有土木工程师、结构工程师、建筑师等相关专业资质证书者优先；</w:t>
            </w:r>
          </w:p>
          <w:p w:rsidR="00021F64" w:rsidRDefault="00021F64">
            <w:pPr>
              <w:adjustRightInd w:val="0"/>
              <w:snapToGrid w:val="0"/>
              <w:spacing w:line="240" w:lineRule="exact"/>
              <w:jc w:val="left"/>
              <w:rPr>
                <w:sz w:val="20"/>
                <w:szCs w:val="20"/>
              </w:rPr>
            </w:pPr>
            <w:r>
              <w:rPr>
                <w:sz w:val="20"/>
                <w:szCs w:val="20"/>
              </w:rPr>
              <w:t>3.</w:t>
            </w:r>
            <w:r>
              <w:rPr>
                <w:rFonts w:hint="eastAsia"/>
                <w:sz w:val="20"/>
                <w:szCs w:val="20"/>
              </w:rPr>
              <w:t>熟练使用</w:t>
            </w:r>
            <w:r>
              <w:rPr>
                <w:sz w:val="20"/>
                <w:szCs w:val="20"/>
              </w:rPr>
              <w:t>CAD</w:t>
            </w:r>
            <w:r>
              <w:rPr>
                <w:rFonts w:hint="eastAsia"/>
                <w:sz w:val="20"/>
                <w:szCs w:val="20"/>
              </w:rPr>
              <w:t>、</w:t>
            </w:r>
            <w:r>
              <w:rPr>
                <w:sz w:val="20"/>
                <w:szCs w:val="20"/>
              </w:rPr>
              <w:t>PKPM</w:t>
            </w:r>
            <w:r>
              <w:rPr>
                <w:rFonts w:hint="eastAsia"/>
                <w:sz w:val="20"/>
                <w:szCs w:val="20"/>
              </w:rPr>
              <w:t>等设计软件及相关办公软件，熟悉本专业相关设计规范及制图标准；</w:t>
            </w:r>
          </w:p>
          <w:p w:rsidR="00021F64" w:rsidRDefault="00021F64">
            <w:pPr>
              <w:adjustRightInd w:val="0"/>
              <w:snapToGrid w:val="0"/>
              <w:spacing w:line="240" w:lineRule="exact"/>
              <w:jc w:val="left"/>
              <w:rPr>
                <w:sz w:val="20"/>
                <w:szCs w:val="20"/>
              </w:rPr>
            </w:pPr>
            <w:r>
              <w:rPr>
                <w:sz w:val="20"/>
                <w:szCs w:val="20"/>
              </w:rPr>
              <w:t>4.</w:t>
            </w:r>
            <w:r>
              <w:rPr>
                <w:rFonts w:hint="eastAsia"/>
                <w:sz w:val="20"/>
                <w:szCs w:val="20"/>
              </w:rPr>
              <w:t>熟悉相关结构计算软件，能够独立进行结构计算分析；</w:t>
            </w:r>
          </w:p>
          <w:p w:rsidR="00021F64" w:rsidRDefault="00021F64">
            <w:pPr>
              <w:adjustRightInd w:val="0"/>
              <w:snapToGrid w:val="0"/>
              <w:spacing w:line="240" w:lineRule="exact"/>
              <w:jc w:val="left"/>
              <w:rPr>
                <w:sz w:val="20"/>
                <w:szCs w:val="20"/>
              </w:rPr>
            </w:pPr>
            <w:r>
              <w:rPr>
                <w:sz w:val="20"/>
                <w:szCs w:val="20"/>
              </w:rPr>
              <w:t>5.35</w:t>
            </w:r>
            <w:r>
              <w:rPr>
                <w:rFonts w:hint="eastAsia"/>
                <w:sz w:val="20"/>
                <w:szCs w:val="20"/>
              </w:rPr>
              <w:t>周岁以下。</w:t>
            </w:r>
          </w:p>
        </w:tc>
        <w:tc>
          <w:tcPr>
            <w:tcW w:w="1005" w:type="dxa"/>
            <w:vAlign w:val="center"/>
          </w:tcPr>
          <w:p w:rsidR="00021F64" w:rsidRDefault="00021F64">
            <w:pPr>
              <w:adjustRightInd w:val="0"/>
              <w:snapToGrid w:val="0"/>
              <w:spacing w:line="260" w:lineRule="exact"/>
              <w:jc w:val="center"/>
              <w:rPr>
                <w:sz w:val="20"/>
                <w:szCs w:val="20"/>
              </w:rPr>
            </w:pPr>
            <w:r>
              <w:rPr>
                <w:rFonts w:hint="eastAsia"/>
                <w:sz w:val="20"/>
                <w:szCs w:val="20"/>
              </w:rPr>
              <w:t>博士不低于</w:t>
            </w:r>
            <w:r>
              <w:rPr>
                <w:sz w:val="20"/>
                <w:szCs w:val="20"/>
              </w:rPr>
              <w:t>18</w:t>
            </w:r>
            <w:r>
              <w:rPr>
                <w:rFonts w:hint="eastAsia"/>
                <w:sz w:val="20"/>
                <w:szCs w:val="20"/>
              </w:rPr>
              <w:t>万</w:t>
            </w:r>
            <w:r>
              <w:rPr>
                <w:sz w:val="20"/>
                <w:szCs w:val="20"/>
              </w:rPr>
              <w:t>/</w:t>
            </w:r>
            <w:r>
              <w:rPr>
                <w:rFonts w:hint="eastAsia"/>
                <w:sz w:val="20"/>
                <w:szCs w:val="20"/>
              </w:rPr>
              <w:t>年、硕士</w:t>
            </w:r>
            <w:r>
              <w:rPr>
                <w:sz w:val="20"/>
                <w:szCs w:val="20"/>
              </w:rPr>
              <w:t>10-14</w:t>
            </w:r>
            <w:r>
              <w:rPr>
                <w:rFonts w:hint="eastAsia"/>
                <w:sz w:val="20"/>
                <w:szCs w:val="20"/>
              </w:rPr>
              <w:t>万</w:t>
            </w:r>
            <w:r>
              <w:rPr>
                <w:sz w:val="20"/>
                <w:szCs w:val="20"/>
              </w:rPr>
              <w:t>/</w:t>
            </w:r>
            <w:r>
              <w:rPr>
                <w:rFonts w:hint="eastAsia"/>
                <w:sz w:val="20"/>
                <w:szCs w:val="20"/>
              </w:rPr>
              <w:t>年、本科</w:t>
            </w:r>
            <w:r>
              <w:rPr>
                <w:sz w:val="20"/>
                <w:szCs w:val="20"/>
              </w:rPr>
              <w:t>8-11</w:t>
            </w:r>
            <w:r>
              <w:rPr>
                <w:rFonts w:hint="eastAsia"/>
                <w:sz w:val="20"/>
                <w:szCs w:val="20"/>
              </w:rPr>
              <w:t>万</w:t>
            </w:r>
            <w:r>
              <w:rPr>
                <w:sz w:val="20"/>
                <w:szCs w:val="20"/>
              </w:rPr>
              <w:t>/</w:t>
            </w:r>
            <w:r>
              <w:rPr>
                <w:rFonts w:hint="eastAsia"/>
                <w:sz w:val="20"/>
                <w:szCs w:val="20"/>
              </w:rPr>
              <w:t>年</w:t>
            </w:r>
          </w:p>
        </w:tc>
      </w:tr>
      <w:tr w:rsidR="00021F64">
        <w:trPr>
          <w:trHeight w:val="2872"/>
        </w:trPr>
        <w:tc>
          <w:tcPr>
            <w:tcW w:w="413" w:type="dxa"/>
            <w:vAlign w:val="center"/>
          </w:tcPr>
          <w:p w:rsidR="00021F64" w:rsidRDefault="00021F64">
            <w:pPr>
              <w:adjustRightInd w:val="0"/>
              <w:snapToGrid w:val="0"/>
              <w:spacing w:line="240" w:lineRule="exact"/>
              <w:jc w:val="center"/>
              <w:rPr>
                <w:sz w:val="20"/>
                <w:szCs w:val="20"/>
              </w:rPr>
            </w:pPr>
            <w:r>
              <w:rPr>
                <w:sz w:val="20"/>
                <w:szCs w:val="20"/>
              </w:rPr>
              <w:t>4</w:t>
            </w:r>
          </w:p>
        </w:tc>
        <w:tc>
          <w:tcPr>
            <w:tcW w:w="1286" w:type="dxa"/>
            <w:vMerge w:val="restart"/>
            <w:vAlign w:val="center"/>
          </w:tcPr>
          <w:p w:rsidR="00021F64" w:rsidRDefault="00021F64">
            <w:pPr>
              <w:adjustRightInd w:val="0"/>
              <w:snapToGrid w:val="0"/>
              <w:spacing w:line="240" w:lineRule="exact"/>
              <w:jc w:val="center"/>
              <w:rPr>
                <w:sz w:val="15"/>
                <w:szCs w:val="15"/>
              </w:rPr>
            </w:pPr>
            <w:r>
              <w:rPr>
                <w:rFonts w:hint="eastAsia"/>
                <w:sz w:val="20"/>
                <w:szCs w:val="20"/>
              </w:rPr>
              <w:t>淮安市国有联合投资发展集团有限公司</w:t>
            </w:r>
            <w:r>
              <w:rPr>
                <w:sz w:val="15"/>
                <w:szCs w:val="15"/>
              </w:rPr>
              <w:t>53715305@qq.com</w:t>
            </w:r>
          </w:p>
          <w:p w:rsidR="00021F64" w:rsidRDefault="00021F64">
            <w:pPr>
              <w:adjustRightInd w:val="0"/>
              <w:snapToGrid w:val="0"/>
              <w:spacing w:line="240" w:lineRule="exact"/>
              <w:jc w:val="center"/>
              <w:rPr>
                <w:sz w:val="20"/>
                <w:szCs w:val="20"/>
              </w:rPr>
            </w:pPr>
            <w:r>
              <w:rPr>
                <w:sz w:val="15"/>
                <w:szCs w:val="15"/>
              </w:rPr>
              <w:t>0517-83111892</w:t>
            </w:r>
          </w:p>
        </w:tc>
        <w:tc>
          <w:tcPr>
            <w:tcW w:w="931" w:type="dxa"/>
            <w:vAlign w:val="center"/>
          </w:tcPr>
          <w:p w:rsidR="00021F64" w:rsidRDefault="00021F64">
            <w:pPr>
              <w:adjustRightInd w:val="0"/>
              <w:snapToGrid w:val="0"/>
              <w:spacing w:line="240" w:lineRule="exact"/>
              <w:jc w:val="center"/>
              <w:rPr>
                <w:sz w:val="20"/>
                <w:szCs w:val="20"/>
              </w:rPr>
            </w:pPr>
            <w:r>
              <w:rPr>
                <w:rFonts w:hint="eastAsia"/>
                <w:sz w:val="20"/>
                <w:szCs w:val="20"/>
              </w:rPr>
              <w:t>机电</w:t>
            </w:r>
          </w:p>
          <w:p w:rsidR="00021F64" w:rsidRDefault="00021F64">
            <w:pPr>
              <w:adjustRightInd w:val="0"/>
              <w:snapToGrid w:val="0"/>
              <w:spacing w:line="240" w:lineRule="exact"/>
              <w:jc w:val="center"/>
              <w:rPr>
                <w:sz w:val="20"/>
                <w:szCs w:val="20"/>
              </w:rPr>
            </w:pPr>
            <w:r>
              <w:rPr>
                <w:rFonts w:hint="eastAsia"/>
                <w:sz w:val="20"/>
                <w:szCs w:val="20"/>
              </w:rPr>
              <w:t>工程师</w:t>
            </w:r>
          </w:p>
        </w:tc>
        <w:tc>
          <w:tcPr>
            <w:tcW w:w="4784" w:type="dxa"/>
            <w:vAlign w:val="center"/>
          </w:tcPr>
          <w:p w:rsidR="00021F64" w:rsidRDefault="00021F64">
            <w:pPr>
              <w:adjustRightInd w:val="0"/>
              <w:snapToGrid w:val="0"/>
              <w:spacing w:line="240" w:lineRule="exact"/>
              <w:rPr>
                <w:sz w:val="20"/>
                <w:szCs w:val="20"/>
              </w:rPr>
            </w:pPr>
            <w:r>
              <w:rPr>
                <w:sz w:val="20"/>
                <w:szCs w:val="20"/>
              </w:rPr>
              <w:t>1.</w:t>
            </w:r>
            <w:r>
              <w:rPr>
                <w:rFonts w:hint="eastAsia"/>
                <w:sz w:val="20"/>
                <w:szCs w:val="20"/>
              </w:rPr>
              <w:t>负责机电工程施工现场管理工作，巡查相关专业施工质量；</w:t>
            </w:r>
          </w:p>
          <w:p w:rsidR="00021F64" w:rsidRDefault="00021F64">
            <w:pPr>
              <w:adjustRightInd w:val="0"/>
              <w:snapToGrid w:val="0"/>
              <w:spacing w:line="240" w:lineRule="exact"/>
              <w:rPr>
                <w:sz w:val="20"/>
                <w:szCs w:val="20"/>
              </w:rPr>
            </w:pPr>
            <w:r>
              <w:rPr>
                <w:sz w:val="20"/>
                <w:szCs w:val="20"/>
              </w:rPr>
              <w:t>2.</w:t>
            </w:r>
            <w:r>
              <w:rPr>
                <w:rFonts w:hint="eastAsia"/>
                <w:sz w:val="20"/>
                <w:szCs w:val="20"/>
              </w:rPr>
              <w:t>协调施工单位、设计院、监理等相关单位的关系，及时解决各单位矛盾；</w:t>
            </w:r>
          </w:p>
          <w:p w:rsidR="00021F64" w:rsidRDefault="00021F64">
            <w:pPr>
              <w:adjustRightInd w:val="0"/>
              <w:snapToGrid w:val="0"/>
              <w:spacing w:line="240" w:lineRule="exact"/>
              <w:rPr>
                <w:sz w:val="20"/>
                <w:szCs w:val="20"/>
              </w:rPr>
            </w:pPr>
            <w:r>
              <w:rPr>
                <w:sz w:val="20"/>
                <w:szCs w:val="20"/>
              </w:rPr>
              <w:t>3.</w:t>
            </w:r>
            <w:r>
              <w:rPr>
                <w:rFonts w:hint="eastAsia"/>
                <w:sz w:val="20"/>
                <w:szCs w:val="20"/>
              </w:rPr>
              <w:t>参加施工图审查、施工专项方案审查等工作，及时协调相关单位处理施工现场发生的施工、设计等问题。做好项目机电工程进度、质量、安全等方面的管控，及时反映各单位进度及需协调事宜等。</w:t>
            </w:r>
          </w:p>
          <w:p w:rsidR="00021F64" w:rsidRDefault="00021F64">
            <w:pPr>
              <w:adjustRightInd w:val="0"/>
              <w:snapToGrid w:val="0"/>
              <w:spacing w:line="240" w:lineRule="exact"/>
              <w:rPr>
                <w:sz w:val="20"/>
                <w:szCs w:val="20"/>
              </w:rPr>
            </w:pPr>
            <w:r>
              <w:rPr>
                <w:sz w:val="20"/>
                <w:szCs w:val="20"/>
              </w:rPr>
              <w:t>4.</w:t>
            </w:r>
            <w:r>
              <w:rPr>
                <w:rFonts w:hint="eastAsia"/>
                <w:sz w:val="20"/>
                <w:szCs w:val="20"/>
              </w:rPr>
              <w:t>负责本专业工程所需设备、材料的品牌考察、质量把控等工作。收集、整理、编写本工程的工程日报、周报。</w:t>
            </w:r>
          </w:p>
        </w:tc>
        <w:tc>
          <w:tcPr>
            <w:tcW w:w="915" w:type="dxa"/>
            <w:vAlign w:val="center"/>
          </w:tcPr>
          <w:p w:rsidR="00021F64" w:rsidRDefault="00021F64">
            <w:pPr>
              <w:adjustRightInd w:val="0"/>
              <w:snapToGrid w:val="0"/>
              <w:spacing w:line="240" w:lineRule="exact"/>
              <w:jc w:val="center"/>
              <w:rPr>
                <w:sz w:val="20"/>
                <w:szCs w:val="20"/>
              </w:rPr>
            </w:pPr>
            <w:r>
              <w:rPr>
                <w:rFonts w:hint="eastAsia"/>
                <w:sz w:val="20"/>
                <w:szCs w:val="20"/>
              </w:rPr>
              <w:t>本科及</w:t>
            </w:r>
            <w:r>
              <w:rPr>
                <w:sz w:val="20"/>
                <w:szCs w:val="20"/>
              </w:rPr>
              <w:t xml:space="preserve">  </w:t>
            </w:r>
            <w:r>
              <w:rPr>
                <w:rFonts w:hint="eastAsia"/>
                <w:sz w:val="20"/>
                <w:szCs w:val="20"/>
              </w:rPr>
              <w:t>以上</w:t>
            </w:r>
          </w:p>
        </w:tc>
        <w:tc>
          <w:tcPr>
            <w:tcW w:w="915" w:type="dxa"/>
            <w:vAlign w:val="center"/>
          </w:tcPr>
          <w:p w:rsidR="00021F64" w:rsidRDefault="00021F64">
            <w:pPr>
              <w:adjustRightInd w:val="0"/>
              <w:snapToGrid w:val="0"/>
              <w:spacing w:line="240" w:lineRule="exact"/>
              <w:rPr>
                <w:sz w:val="20"/>
                <w:szCs w:val="20"/>
              </w:rPr>
            </w:pPr>
            <w:r>
              <w:rPr>
                <w:rFonts w:hint="eastAsia"/>
                <w:sz w:val="20"/>
                <w:szCs w:val="20"/>
              </w:rPr>
              <w:t>机电相关专业</w:t>
            </w:r>
          </w:p>
        </w:tc>
        <w:tc>
          <w:tcPr>
            <w:tcW w:w="3270" w:type="dxa"/>
            <w:vAlign w:val="center"/>
          </w:tcPr>
          <w:p w:rsidR="00021F64" w:rsidRDefault="00021F64">
            <w:pPr>
              <w:adjustRightInd w:val="0"/>
              <w:snapToGrid w:val="0"/>
              <w:spacing w:line="240" w:lineRule="exact"/>
              <w:jc w:val="left"/>
              <w:rPr>
                <w:sz w:val="20"/>
                <w:szCs w:val="20"/>
              </w:rPr>
            </w:pPr>
            <w:r>
              <w:rPr>
                <w:sz w:val="20"/>
                <w:szCs w:val="20"/>
              </w:rPr>
              <w:t>1.</w:t>
            </w:r>
            <w:r>
              <w:rPr>
                <w:rFonts w:hint="eastAsia"/>
                <w:sz w:val="20"/>
                <w:szCs w:val="20"/>
              </w:rPr>
              <w:t>综合素质好，有较丰富的施工现场管理经验和较强的组织协调能力；</w:t>
            </w:r>
          </w:p>
          <w:p w:rsidR="00021F64" w:rsidRDefault="00021F64">
            <w:pPr>
              <w:adjustRightInd w:val="0"/>
              <w:snapToGrid w:val="0"/>
              <w:spacing w:line="240" w:lineRule="exact"/>
              <w:jc w:val="left"/>
              <w:rPr>
                <w:sz w:val="20"/>
                <w:szCs w:val="20"/>
              </w:rPr>
            </w:pPr>
            <w:r>
              <w:rPr>
                <w:sz w:val="20"/>
                <w:szCs w:val="20"/>
              </w:rPr>
              <w:t>2.</w:t>
            </w:r>
            <w:r>
              <w:rPr>
                <w:rFonts w:hint="eastAsia"/>
                <w:sz w:val="20"/>
                <w:szCs w:val="20"/>
              </w:rPr>
              <w:t>有单体两万平方以上综合性公共建筑工程管理经验或机电工程施工管理经验；</w:t>
            </w:r>
          </w:p>
          <w:p w:rsidR="00021F64" w:rsidRDefault="00021F64">
            <w:pPr>
              <w:adjustRightInd w:val="0"/>
              <w:snapToGrid w:val="0"/>
              <w:spacing w:line="240" w:lineRule="exact"/>
              <w:jc w:val="left"/>
              <w:rPr>
                <w:sz w:val="20"/>
                <w:szCs w:val="20"/>
              </w:rPr>
            </w:pPr>
            <w:r>
              <w:rPr>
                <w:sz w:val="20"/>
                <w:szCs w:val="20"/>
              </w:rPr>
              <w:t>3.</w:t>
            </w:r>
            <w:r>
              <w:rPr>
                <w:rFonts w:hint="eastAsia"/>
                <w:sz w:val="20"/>
                <w:szCs w:val="20"/>
              </w:rPr>
              <w:t>具备扎实的机电工程专业知识，能熟练使用</w:t>
            </w:r>
            <w:r>
              <w:rPr>
                <w:sz w:val="20"/>
                <w:szCs w:val="20"/>
              </w:rPr>
              <w:t>CAD</w:t>
            </w:r>
            <w:r>
              <w:rPr>
                <w:rFonts w:hint="eastAsia"/>
                <w:sz w:val="20"/>
                <w:szCs w:val="20"/>
              </w:rPr>
              <w:t>等制图软件；</w:t>
            </w:r>
          </w:p>
          <w:p w:rsidR="00021F64" w:rsidRDefault="00021F64">
            <w:pPr>
              <w:adjustRightInd w:val="0"/>
              <w:snapToGrid w:val="0"/>
              <w:spacing w:line="240" w:lineRule="exact"/>
              <w:jc w:val="left"/>
              <w:rPr>
                <w:sz w:val="20"/>
                <w:szCs w:val="20"/>
              </w:rPr>
            </w:pPr>
            <w:r>
              <w:rPr>
                <w:sz w:val="20"/>
                <w:szCs w:val="20"/>
              </w:rPr>
              <w:t>4.</w:t>
            </w:r>
            <w:r>
              <w:rPr>
                <w:rFonts w:hint="eastAsia"/>
                <w:sz w:val="20"/>
                <w:szCs w:val="20"/>
              </w:rPr>
              <w:t>具备机电工程一级建造师证书优先考虑；</w:t>
            </w:r>
          </w:p>
          <w:p w:rsidR="00021F64" w:rsidRDefault="00021F64">
            <w:pPr>
              <w:adjustRightInd w:val="0"/>
              <w:snapToGrid w:val="0"/>
              <w:spacing w:line="240" w:lineRule="exact"/>
              <w:jc w:val="left"/>
              <w:rPr>
                <w:sz w:val="20"/>
                <w:szCs w:val="20"/>
              </w:rPr>
            </w:pPr>
            <w:r>
              <w:rPr>
                <w:sz w:val="20"/>
                <w:szCs w:val="20"/>
              </w:rPr>
              <w:t>5.35</w:t>
            </w:r>
            <w:r>
              <w:rPr>
                <w:rFonts w:hint="eastAsia"/>
                <w:sz w:val="20"/>
                <w:szCs w:val="20"/>
              </w:rPr>
              <w:t>周岁以下。</w:t>
            </w:r>
          </w:p>
        </w:tc>
        <w:tc>
          <w:tcPr>
            <w:tcW w:w="1005" w:type="dxa"/>
            <w:vAlign w:val="center"/>
          </w:tcPr>
          <w:p w:rsidR="00021F64" w:rsidRDefault="00021F64">
            <w:pPr>
              <w:adjustRightInd w:val="0"/>
              <w:snapToGrid w:val="0"/>
              <w:spacing w:line="260" w:lineRule="exact"/>
              <w:jc w:val="center"/>
              <w:rPr>
                <w:sz w:val="20"/>
                <w:szCs w:val="20"/>
              </w:rPr>
            </w:pPr>
            <w:r>
              <w:rPr>
                <w:rFonts w:hint="eastAsia"/>
                <w:sz w:val="20"/>
                <w:szCs w:val="20"/>
              </w:rPr>
              <w:t>博士不低于</w:t>
            </w:r>
            <w:r>
              <w:rPr>
                <w:sz w:val="20"/>
                <w:szCs w:val="20"/>
              </w:rPr>
              <w:t>18</w:t>
            </w:r>
            <w:r>
              <w:rPr>
                <w:rFonts w:hint="eastAsia"/>
                <w:sz w:val="20"/>
                <w:szCs w:val="20"/>
              </w:rPr>
              <w:t>万</w:t>
            </w:r>
            <w:r>
              <w:rPr>
                <w:sz w:val="20"/>
                <w:szCs w:val="20"/>
              </w:rPr>
              <w:t>/</w:t>
            </w:r>
            <w:r>
              <w:rPr>
                <w:rFonts w:hint="eastAsia"/>
                <w:sz w:val="20"/>
                <w:szCs w:val="20"/>
              </w:rPr>
              <w:t>年、硕士</w:t>
            </w:r>
            <w:r>
              <w:rPr>
                <w:sz w:val="20"/>
                <w:szCs w:val="20"/>
              </w:rPr>
              <w:t>10-14</w:t>
            </w:r>
            <w:r>
              <w:rPr>
                <w:rFonts w:hint="eastAsia"/>
                <w:sz w:val="20"/>
                <w:szCs w:val="20"/>
              </w:rPr>
              <w:t>万</w:t>
            </w:r>
            <w:r>
              <w:rPr>
                <w:sz w:val="20"/>
                <w:szCs w:val="20"/>
              </w:rPr>
              <w:t>/</w:t>
            </w:r>
            <w:r>
              <w:rPr>
                <w:rFonts w:hint="eastAsia"/>
                <w:sz w:val="20"/>
                <w:szCs w:val="20"/>
              </w:rPr>
              <w:t>年、本科</w:t>
            </w:r>
            <w:r>
              <w:rPr>
                <w:sz w:val="20"/>
                <w:szCs w:val="20"/>
              </w:rPr>
              <w:t>8-11</w:t>
            </w:r>
            <w:r>
              <w:rPr>
                <w:rFonts w:hint="eastAsia"/>
                <w:sz w:val="20"/>
                <w:szCs w:val="20"/>
              </w:rPr>
              <w:t>万</w:t>
            </w:r>
            <w:r>
              <w:rPr>
                <w:sz w:val="20"/>
                <w:szCs w:val="20"/>
              </w:rPr>
              <w:t>/</w:t>
            </w:r>
            <w:r>
              <w:rPr>
                <w:rFonts w:hint="eastAsia"/>
                <w:sz w:val="20"/>
                <w:szCs w:val="20"/>
              </w:rPr>
              <w:t>年</w:t>
            </w:r>
          </w:p>
        </w:tc>
      </w:tr>
      <w:tr w:rsidR="00021F64">
        <w:trPr>
          <w:trHeight w:val="2720"/>
        </w:trPr>
        <w:tc>
          <w:tcPr>
            <w:tcW w:w="413" w:type="dxa"/>
            <w:vAlign w:val="center"/>
          </w:tcPr>
          <w:p w:rsidR="00021F64" w:rsidRDefault="00021F64">
            <w:pPr>
              <w:adjustRightInd w:val="0"/>
              <w:snapToGrid w:val="0"/>
              <w:spacing w:line="240" w:lineRule="exact"/>
              <w:jc w:val="center"/>
              <w:rPr>
                <w:sz w:val="20"/>
                <w:szCs w:val="20"/>
              </w:rPr>
            </w:pPr>
            <w:r>
              <w:rPr>
                <w:sz w:val="20"/>
                <w:szCs w:val="20"/>
              </w:rPr>
              <w:t>5</w:t>
            </w:r>
          </w:p>
        </w:tc>
        <w:tc>
          <w:tcPr>
            <w:tcW w:w="1286" w:type="dxa"/>
            <w:vMerge/>
            <w:vAlign w:val="center"/>
          </w:tcPr>
          <w:p w:rsidR="00021F64" w:rsidRDefault="00021F64">
            <w:pPr>
              <w:adjustRightInd w:val="0"/>
              <w:snapToGrid w:val="0"/>
              <w:spacing w:line="240" w:lineRule="exact"/>
              <w:jc w:val="center"/>
              <w:rPr>
                <w:sz w:val="20"/>
                <w:szCs w:val="20"/>
              </w:rPr>
            </w:pPr>
          </w:p>
        </w:tc>
        <w:tc>
          <w:tcPr>
            <w:tcW w:w="931" w:type="dxa"/>
            <w:vAlign w:val="center"/>
          </w:tcPr>
          <w:p w:rsidR="00021F64" w:rsidRDefault="00021F64">
            <w:pPr>
              <w:adjustRightInd w:val="0"/>
              <w:snapToGrid w:val="0"/>
              <w:spacing w:line="240" w:lineRule="exact"/>
              <w:jc w:val="center"/>
              <w:rPr>
                <w:sz w:val="20"/>
                <w:szCs w:val="20"/>
              </w:rPr>
            </w:pPr>
            <w:r>
              <w:rPr>
                <w:rFonts w:hint="eastAsia"/>
                <w:sz w:val="20"/>
                <w:szCs w:val="20"/>
              </w:rPr>
              <w:t>商业招商管理</w:t>
            </w:r>
          </w:p>
        </w:tc>
        <w:tc>
          <w:tcPr>
            <w:tcW w:w="4784" w:type="dxa"/>
            <w:vAlign w:val="center"/>
          </w:tcPr>
          <w:p w:rsidR="00021F64" w:rsidRDefault="00021F64">
            <w:pPr>
              <w:adjustRightInd w:val="0"/>
              <w:snapToGrid w:val="0"/>
              <w:spacing w:line="240" w:lineRule="exact"/>
              <w:rPr>
                <w:sz w:val="20"/>
                <w:szCs w:val="20"/>
              </w:rPr>
            </w:pPr>
            <w:r>
              <w:rPr>
                <w:sz w:val="20"/>
                <w:szCs w:val="20"/>
              </w:rPr>
              <w:t>1.</w:t>
            </w:r>
            <w:r>
              <w:rPr>
                <w:rFonts w:hint="eastAsia"/>
                <w:sz w:val="20"/>
                <w:szCs w:val="20"/>
              </w:rPr>
              <w:t>负责商业项目宣传推广工作，负责商业项目经营策划、活动策划、品牌策划工作。</w:t>
            </w:r>
          </w:p>
          <w:p w:rsidR="00021F64" w:rsidRDefault="00021F64">
            <w:pPr>
              <w:adjustRightInd w:val="0"/>
              <w:snapToGrid w:val="0"/>
              <w:spacing w:line="240" w:lineRule="exact"/>
              <w:rPr>
                <w:sz w:val="20"/>
                <w:szCs w:val="20"/>
              </w:rPr>
            </w:pPr>
            <w:r>
              <w:rPr>
                <w:sz w:val="20"/>
                <w:szCs w:val="20"/>
              </w:rPr>
              <w:t>2.</w:t>
            </w:r>
            <w:r>
              <w:rPr>
                <w:rFonts w:hint="eastAsia"/>
                <w:sz w:val="20"/>
                <w:szCs w:val="20"/>
              </w:rPr>
              <w:t>负责商业招商品牌对接工作，负责搜集目标商户信息、商业市场调研、招商谈判工作。参与制定项目规划布局和租金政策的过程，及时提出可行性建议。负责商户管理工作。</w:t>
            </w:r>
          </w:p>
          <w:p w:rsidR="00021F64" w:rsidRDefault="00021F64">
            <w:pPr>
              <w:adjustRightInd w:val="0"/>
              <w:snapToGrid w:val="0"/>
              <w:spacing w:line="240" w:lineRule="exact"/>
              <w:rPr>
                <w:sz w:val="20"/>
                <w:szCs w:val="20"/>
              </w:rPr>
            </w:pPr>
            <w:r>
              <w:rPr>
                <w:sz w:val="20"/>
                <w:szCs w:val="20"/>
              </w:rPr>
              <w:t>3.</w:t>
            </w:r>
            <w:r>
              <w:rPr>
                <w:rFonts w:hint="eastAsia"/>
                <w:sz w:val="20"/>
                <w:szCs w:val="20"/>
              </w:rPr>
              <w:t>负责商业项目投资管理，负责品牌经营投资管理、商业项目前期、定位及市场等相关工作。</w:t>
            </w:r>
          </w:p>
          <w:p w:rsidR="00021F64" w:rsidRDefault="00021F64">
            <w:pPr>
              <w:adjustRightInd w:val="0"/>
              <w:snapToGrid w:val="0"/>
              <w:spacing w:line="240" w:lineRule="exact"/>
              <w:rPr>
                <w:sz w:val="20"/>
                <w:szCs w:val="20"/>
              </w:rPr>
            </w:pPr>
            <w:r>
              <w:rPr>
                <w:sz w:val="20"/>
                <w:szCs w:val="20"/>
              </w:rPr>
              <w:t>4.</w:t>
            </w:r>
            <w:r>
              <w:rPr>
                <w:rFonts w:hint="eastAsia"/>
                <w:sz w:val="20"/>
                <w:szCs w:val="20"/>
              </w:rPr>
              <w:t>负责商业项目规划布局工作，参与商业规划设计工作和商业装饰管理工作；负责商户业态规划调整、品牌展示工作。负责商业项目展陈工作。</w:t>
            </w:r>
          </w:p>
        </w:tc>
        <w:tc>
          <w:tcPr>
            <w:tcW w:w="915" w:type="dxa"/>
            <w:vAlign w:val="center"/>
          </w:tcPr>
          <w:p w:rsidR="00021F64" w:rsidRDefault="00021F64">
            <w:pPr>
              <w:adjustRightInd w:val="0"/>
              <w:snapToGrid w:val="0"/>
              <w:spacing w:line="240" w:lineRule="exact"/>
              <w:jc w:val="center"/>
              <w:rPr>
                <w:sz w:val="20"/>
                <w:szCs w:val="20"/>
              </w:rPr>
            </w:pPr>
            <w:r>
              <w:rPr>
                <w:rFonts w:hint="eastAsia"/>
                <w:sz w:val="20"/>
                <w:szCs w:val="20"/>
              </w:rPr>
              <w:t>本科及</w:t>
            </w:r>
          </w:p>
          <w:p w:rsidR="00021F64" w:rsidRDefault="00021F64">
            <w:pPr>
              <w:adjustRightInd w:val="0"/>
              <w:snapToGrid w:val="0"/>
              <w:spacing w:line="240" w:lineRule="exact"/>
              <w:jc w:val="center"/>
              <w:rPr>
                <w:sz w:val="20"/>
                <w:szCs w:val="20"/>
              </w:rPr>
            </w:pPr>
            <w:r>
              <w:rPr>
                <w:rFonts w:hint="eastAsia"/>
                <w:sz w:val="20"/>
                <w:szCs w:val="20"/>
              </w:rPr>
              <w:t>以上</w:t>
            </w:r>
          </w:p>
        </w:tc>
        <w:tc>
          <w:tcPr>
            <w:tcW w:w="915" w:type="dxa"/>
            <w:vAlign w:val="center"/>
          </w:tcPr>
          <w:p w:rsidR="00021F64" w:rsidRDefault="00021F64">
            <w:pPr>
              <w:adjustRightInd w:val="0"/>
              <w:snapToGrid w:val="0"/>
              <w:spacing w:line="240" w:lineRule="exact"/>
              <w:rPr>
                <w:sz w:val="20"/>
                <w:szCs w:val="20"/>
              </w:rPr>
            </w:pPr>
            <w:r>
              <w:rPr>
                <w:rFonts w:hint="eastAsia"/>
                <w:sz w:val="20"/>
                <w:szCs w:val="20"/>
              </w:rPr>
              <w:t>市场营销学专业、设计专业、资产、资本管理类相关专业</w:t>
            </w:r>
          </w:p>
        </w:tc>
        <w:tc>
          <w:tcPr>
            <w:tcW w:w="3270" w:type="dxa"/>
            <w:vAlign w:val="center"/>
          </w:tcPr>
          <w:p w:rsidR="00021F64" w:rsidRDefault="00021F64">
            <w:pPr>
              <w:adjustRightInd w:val="0"/>
              <w:snapToGrid w:val="0"/>
              <w:spacing w:line="240" w:lineRule="exact"/>
              <w:jc w:val="left"/>
              <w:rPr>
                <w:sz w:val="20"/>
                <w:szCs w:val="20"/>
              </w:rPr>
            </w:pPr>
            <w:r>
              <w:rPr>
                <w:sz w:val="20"/>
                <w:szCs w:val="20"/>
              </w:rPr>
              <w:t>1.</w:t>
            </w:r>
            <w:r>
              <w:rPr>
                <w:rFonts w:hint="eastAsia"/>
                <w:sz w:val="20"/>
                <w:szCs w:val="20"/>
              </w:rPr>
              <w:t>综合素质好，具有较强的组织协调能力；</w:t>
            </w:r>
          </w:p>
          <w:p w:rsidR="00021F64" w:rsidRDefault="00021F64">
            <w:pPr>
              <w:adjustRightInd w:val="0"/>
              <w:snapToGrid w:val="0"/>
              <w:spacing w:line="240" w:lineRule="exact"/>
              <w:jc w:val="left"/>
              <w:rPr>
                <w:sz w:val="20"/>
                <w:szCs w:val="20"/>
              </w:rPr>
            </w:pPr>
            <w:r>
              <w:rPr>
                <w:sz w:val="20"/>
                <w:szCs w:val="20"/>
              </w:rPr>
              <w:t>2.</w:t>
            </w:r>
            <w:r>
              <w:rPr>
                <w:rFonts w:hint="eastAsia"/>
                <w:sz w:val="20"/>
                <w:szCs w:val="20"/>
              </w:rPr>
              <w:t>有从事两万平米以上商业综合体工作经验的优先；</w:t>
            </w:r>
          </w:p>
          <w:p w:rsidR="00021F64" w:rsidRDefault="00021F64">
            <w:pPr>
              <w:adjustRightInd w:val="0"/>
              <w:snapToGrid w:val="0"/>
              <w:spacing w:line="240" w:lineRule="exact"/>
              <w:jc w:val="left"/>
              <w:rPr>
                <w:sz w:val="20"/>
                <w:szCs w:val="20"/>
              </w:rPr>
            </w:pPr>
            <w:r>
              <w:rPr>
                <w:sz w:val="20"/>
                <w:szCs w:val="20"/>
              </w:rPr>
              <w:t>3.35</w:t>
            </w:r>
            <w:r>
              <w:rPr>
                <w:rFonts w:hint="eastAsia"/>
                <w:sz w:val="20"/>
                <w:szCs w:val="20"/>
              </w:rPr>
              <w:t>周岁以下。</w:t>
            </w:r>
          </w:p>
        </w:tc>
        <w:tc>
          <w:tcPr>
            <w:tcW w:w="1005" w:type="dxa"/>
            <w:vAlign w:val="center"/>
          </w:tcPr>
          <w:p w:rsidR="00021F64" w:rsidRDefault="00021F64">
            <w:pPr>
              <w:adjustRightInd w:val="0"/>
              <w:snapToGrid w:val="0"/>
              <w:spacing w:line="260" w:lineRule="exact"/>
              <w:jc w:val="center"/>
              <w:rPr>
                <w:sz w:val="20"/>
                <w:szCs w:val="20"/>
              </w:rPr>
            </w:pPr>
            <w:r>
              <w:rPr>
                <w:rFonts w:hint="eastAsia"/>
                <w:sz w:val="20"/>
                <w:szCs w:val="20"/>
              </w:rPr>
              <w:t>博士不低于</w:t>
            </w:r>
            <w:r>
              <w:rPr>
                <w:sz w:val="20"/>
                <w:szCs w:val="20"/>
              </w:rPr>
              <w:t>18</w:t>
            </w:r>
            <w:r>
              <w:rPr>
                <w:rFonts w:hint="eastAsia"/>
                <w:sz w:val="20"/>
                <w:szCs w:val="20"/>
              </w:rPr>
              <w:t>万</w:t>
            </w:r>
            <w:r>
              <w:rPr>
                <w:sz w:val="20"/>
                <w:szCs w:val="20"/>
              </w:rPr>
              <w:t>/</w:t>
            </w:r>
            <w:r>
              <w:rPr>
                <w:rFonts w:hint="eastAsia"/>
                <w:sz w:val="20"/>
                <w:szCs w:val="20"/>
              </w:rPr>
              <w:t>年、硕士</w:t>
            </w:r>
            <w:r>
              <w:rPr>
                <w:sz w:val="20"/>
                <w:szCs w:val="20"/>
              </w:rPr>
              <w:t>10-14</w:t>
            </w:r>
            <w:r>
              <w:rPr>
                <w:rFonts w:hint="eastAsia"/>
                <w:sz w:val="20"/>
                <w:szCs w:val="20"/>
              </w:rPr>
              <w:t>万</w:t>
            </w:r>
            <w:r>
              <w:rPr>
                <w:sz w:val="20"/>
                <w:szCs w:val="20"/>
              </w:rPr>
              <w:t>/</w:t>
            </w:r>
            <w:r>
              <w:rPr>
                <w:rFonts w:hint="eastAsia"/>
                <w:sz w:val="20"/>
                <w:szCs w:val="20"/>
              </w:rPr>
              <w:t>年、本科</w:t>
            </w:r>
            <w:r>
              <w:rPr>
                <w:sz w:val="20"/>
                <w:szCs w:val="20"/>
              </w:rPr>
              <w:t>8-11</w:t>
            </w:r>
            <w:r>
              <w:rPr>
                <w:rFonts w:hint="eastAsia"/>
                <w:sz w:val="20"/>
                <w:szCs w:val="20"/>
              </w:rPr>
              <w:t>万</w:t>
            </w:r>
            <w:r>
              <w:rPr>
                <w:sz w:val="20"/>
                <w:szCs w:val="20"/>
              </w:rPr>
              <w:t>/</w:t>
            </w:r>
            <w:r>
              <w:rPr>
                <w:rFonts w:hint="eastAsia"/>
                <w:sz w:val="20"/>
                <w:szCs w:val="20"/>
              </w:rPr>
              <w:t>年</w:t>
            </w:r>
          </w:p>
        </w:tc>
      </w:tr>
      <w:tr w:rsidR="00021F64">
        <w:trPr>
          <w:trHeight w:val="1730"/>
        </w:trPr>
        <w:tc>
          <w:tcPr>
            <w:tcW w:w="413" w:type="dxa"/>
            <w:vAlign w:val="center"/>
          </w:tcPr>
          <w:p w:rsidR="00021F64" w:rsidRDefault="00021F64">
            <w:pPr>
              <w:adjustRightInd w:val="0"/>
              <w:snapToGrid w:val="0"/>
              <w:spacing w:line="240" w:lineRule="exact"/>
              <w:jc w:val="center"/>
              <w:rPr>
                <w:sz w:val="20"/>
                <w:szCs w:val="20"/>
              </w:rPr>
            </w:pPr>
            <w:r>
              <w:rPr>
                <w:sz w:val="20"/>
                <w:szCs w:val="20"/>
              </w:rPr>
              <w:t>6</w:t>
            </w:r>
          </w:p>
        </w:tc>
        <w:tc>
          <w:tcPr>
            <w:tcW w:w="1286" w:type="dxa"/>
            <w:vMerge/>
            <w:vAlign w:val="center"/>
          </w:tcPr>
          <w:p w:rsidR="00021F64" w:rsidRDefault="00021F64">
            <w:pPr>
              <w:adjustRightInd w:val="0"/>
              <w:snapToGrid w:val="0"/>
              <w:spacing w:line="240" w:lineRule="exact"/>
              <w:jc w:val="center"/>
              <w:rPr>
                <w:sz w:val="20"/>
                <w:szCs w:val="20"/>
              </w:rPr>
            </w:pPr>
          </w:p>
        </w:tc>
        <w:tc>
          <w:tcPr>
            <w:tcW w:w="931" w:type="dxa"/>
            <w:vAlign w:val="center"/>
          </w:tcPr>
          <w:p w:rsidR="00021F64" w:rsidRDefault="00021F64">
            <w:pPr>
              <w:adjustRightInd w:val="0"/>
              <w:snapToGrid w:val="0"/>
              <w:spacing w:line="240" w:lineRule="exact"/>
              <w:jc w:val="center"/>
              <w:rPr>
                <w:sz w:val="20"/>
                <w:szCs w:val="20"/>
              </w:rPr>
            </w:pPr>
            <w:r>
              <w:rPr>
                <w:rFonts w:hint="eastAsia"/>
                <w:sz w:val="20"/>
                <w:szCs w:val="20"/>
              </w:rPr>
              <w:t>资产管理</w:t>
            </w:r>
          </w:p>
        </w:tc>
        <w:tc>
          <w:tcPr>
            <w:tcW w:w="4784" w:type="dxa"/>
            <w:vAlign w:val="center"/>
          </w:tcPr>
          <w:p w:rsidR="00021F64" w:rsidRDefault="00021F64">
            <w:pPr>
              <w:adjustRightInd w:val="0"/>
              <w:snapToGrid w:val="0"/>
              <w:spacing w:line="240" w:lineRule="exact"/>
              <w:rPr>
                <w:sz w:val="20"/>
                <w:szCs w:val="20"/>
              </w:rPr>
            </w:pPr>
            <w:r>
              <w:rPr>
                <w:sz w:val="20"/>
                <w:szCs w:val="20"/>
              </w:rPr>
              <w:t>1.</w:t>
            </w:r>
            <w:r>
              <w:rPr>
                <w:rFonts w:hint="eastAsia"/>
                <w:sz w:val="20"/>
                <w:szCs w:val="20"/>
              </w:rPr>
              <w:t>负责项目物业管理对接、商务区资产管理工作；</w:t>
            </w:r>
          </w:p>
          <w:p w:rsidR="00021F64" w:rsidRDefault="00021F64">
            <w:pPr>
              <w:adjustRightInd w:val="0"/>
              <w:snapToGrid w:val="0"/>
              <w:spacing w:line="240" w:lineRule="exact"/>
              <w:rPr>
                <w:sz w:val="20"/>
                <w:szCs w:val="20"/>
              </w:rPr>
            </w:pPr>
            <w:r>
              <w:rPr>
                <w:sz w:val="20"/>
                <w:szCs w:val="20"/>
              </w:rPr>
              <w:t>2.</w:t>
            </w:r>
            <w:r>
              <w:rPr>
                <w:rFonts w:hint="eastAsia"/>
                <w:sz w:val="20"/>
                <w:szCs w:val="20"/>
              </w:rPr>
              <w:t>负责外部收购项目的运营管理、评估管理工作；</w:t>
            </w:r>
          </w:p>
          <w:p w:rsidR="00021F64" w:rsidRDefault="00021F64">
            <w:pPr>
              <w:adjustRightInd w:val="0"/>
              <w:snapToGrid w:val="0"/>
              <w:spacing w:line="240" w:lineRule="exact"/>
              <w:rPr>
                <w:sz w:val="20"/>
                <w:szCs w:val="20"/>
              </w:rPr>
            </w:pPr>
            <w:r>
              <w:rPr>
                <w:sz w:val="20"/>
                <w:szCs w:val="20"/>
              </w:rPr>
              <w:t>3.</w:t>
            </w:r>
            <w:r>
              <w:rPr>
                <w:rFonts w:hint="eastAsia"/>
                <w:sz w:val="20"/>
                <w:szCs w:val="20"/>
              </w:rPr>
              <w:t>负责自持商办、托管商办的租赁经营工作。</w:t>
            </w:r>
          </w:p>
        </w:tc>
        <w:tc>
          <w:tcPr>
            <w:tcW w:w="915" w:type="dxa"/>
            <w:vAlign w:val="center"/>
          </w:tcPr>
          <w:p w:rsidR="00021F64" w:rsidRDefault="00021F64">
            <w:pPr>
              <w:adjustRightInd w:val="0"/>
              <w:snapToGrid w:val="0"/>
              <w:spacing w:line="240" w:lineRule="exact"/>
              <w:jc w:val="center"/>
              <w:rPr>
                <w:sz w:val="20"/>
                <w:szCs w:val="20"/>
              </w:rPr>
            </w:pPr>
            <w:r>
              <w:rPr>
                <w:rFonts w:hint="eastAsia"/>
                <w:sz w:val="20"/>
                <w:szCs w:val="20"/>
              </w:rPr>
              <w:t>本科及</w:t>
            </w:r>
          </w:p>
          <w:p w:rsidR="00021F64" w:rsidRDefault="00021F64">
            <w:pPr>
              <w:adjustRightInd w:val="0"/>
              <w:snapToGrid w:val="0"/>
              <w:spacing w:line="240" w:lineRule="exact"/>
              <w:jc w:val="center"/>
              <w:rPr>
                <w:sz w:val="20"/>
                <w:szCs w:val="20"/>
              </w:rPr>
            </w:pPr>
            <w:r>
              <w:rPr>
                <w:rFonts w:hint="eastAsia"/>
                <w:sz w:val="20"/>
                <w:szCs w:val="20"/>
              </w:rPr>
              <w:t>以上</w:t>
            </w:r>
          </w:p>
        </w:tc>
        <w:tc>
          <w:tcPr>
            <w:tcW w:w="915" w:type="dxa"/>
            <w:vAlign w:val="center"/>
          </w:tcPr>
          <w:p w:rsidR="00021F64" w:rsidRDefault="00021F64">
            <w:pPr>
              <w:adjustRightInd w:val="0"/>
              <w:snapToGrid w:val="0"/>
              <w:spacing w:line="240" w:lineRule="exact"/>
              <w:rPr>
                <w:sz w:val="20"/>
                <w:szCs w:val="20"/>
              </w:rPr>
            </w:pPr>
            <w:r>
              <w:rPr>
                <w:rFonts w:hint="eastAsia"/>
                <w:sz w:val="20"/>
                <w:szCs w:val="20"/>
              </w:rPr>
              <w:t>物业管理、房产管理、评估类相关专业</w:t>
            </w:r>
          </w:p>
        </w:tc>
        <w:tc>
          <w:tcPr>
            <w:tcW w:w="3270" w:type="dxa"/>
            <w:vAlign w:val="center"/>
          </w:tcPr>
          <w:p w:rsidR="00021F64" w:rsidRDefault="00021F64">
            <w:pPr>
              <w:adjustRightInd w:val="0"/>
              <w:snapToGrid w:val="0"/>
              <w:spacing w:line="240" w:lineRule="exact"/>
              <w:jc w:val="left"/>
              <w:rPr>
                <w:sz w:val="20"/>
                <w:szCs w:val="20"/>
              </w:rPr>
            </w:pPr>
            <w:r>
              <w:rPr>
                <w:sz w:val="20"/>
                <w:szCs w:val="20"/>
              </w:rPr>
              <w:t>1.</w:t>
            </w:r>
            <w:r>
              <w:rPr>
                <w:rFonts w:hint="eastAsia"/>
                <w:sz w:val="20"/>
                <w:szCs w:val="20"/>
              </w:rPr>
              <w:t>综合素质好，具有较强的组织协调能力；</w:t>
            </w:r>
          </w:p>
          <w:p w:rsidR="00021F64" w:rsidRDefault="00021F64">
            <w:pPr>
              <w:adjustRightInd w:val="0"/>
              <w:snapToGrid w:val="0"/>
              <w:spacing w:line="240" w:lineRule="exact"/>
              <w:jc w:val="left"/>
              <w:rPr>
                <w:sz w:val="20"/>
                <w:szCs w:val="20"/>
              </w:rPr>
            </w:pPr>
            <w:r>
              <w:rPr>
                <w:sz w:val="20"/>
                <w:szCs w:val="20"/>
              </w:rPr>
              <w:t>2.</w:t>
            </w:r>
            <w:r>
              <w:rPr>
                <w:rFonts w:hint="eastAsia"/>
                <w:sz w:val="20"/>
                <w:szCs w:val="20"/>
              </w:rPr>
              <w:t>有从事商业地产运营或物业运营管理经验的优先；</w:t>
            </w:r>
          </w:p>
          <w:p w:rsidR="00021F64" w:rsidRDefault="00021F64">
            <w:pPr>
              <w:adjustRightInd w:val="0"/>
              <w:snapToGrid w:val="0"/>
              <w:spacing w:line="240" w:lineRule="exact"/>
              <w:jc w:val="left"/>
              <w:rPr>
                <w:sz w:val="20"/>
                <w:szCs w:val="20"/>
              </w:rPr>
            </w:pPr>
            <w:r>
              <w:rPr>
                <w:sz w:val="20"/>
                <w:szCs w:val="20"/>
              </w:rPr>
              <w:t>3.35</w:t>
            </w:r>
            <w:r>
              <w:rPr>
                <w:rFonts w:hint="eastAsia"/>
                <w:sz w:val="20"/>
                <w:szCs w:val="20"/>
              </w:rPr>
              <w:t>周岁以下。</w:t>
            </w:r>
          </w:p>
        </w:tc>
        <w:tc>
          <w:tcPr>
            <w:tcW w:w="1005" w:type="dxa"/>
            <w:vAlign w:val="center"/>
          </w:tcPr>
          <w:p w:rsidR="00021F64" w:rsidRDefault="00021F64">
            <w:pPr>
              <w:adjustRightInd w:val="0"/>
              <w:snapToGrid w:val="0"/>
              <w:spacing w:line="260" w:lineRule="exact"/>
              <w:jc w:val="center"/>
              <w:rPr>
                <w:sz w:val="20"/>
                <w:szCs w:val="20"/>
              </w:rPr>
            </w:pPr>
            <w:r>
              <w:rPr>
                <w:rFonts w:hint="eastAsia"/>
                <w:sz w:val="20"/>
                <w:szCs w:val="20"/>
              </w:rPr>
              <w:t>博士不低于</w:t>
            </w:r>
            <w:r>
              <w:rPr>
                <w:sz w:val="20"/>
                <w:szCs w:val="20"/>
              </w:rPr>
              <w:t>18</w:t>
            </w:r>
            <w:r>
              <w:rPr>
                <w:rFonts w:hint="eastAsia"/>
                <w:sz w:val="20"/>
                <w:szCs w:val="20"/>
              </w:rPr>
              <w:t>万</w:t>
            </w:r>
            <w:r>
              <w:rPr>
                <w:sz w:val="20"/>
                <w:szCs w:val="20"/>
              </w:rPr>
              <w:t>/</w:t>
            </w:r>
            <w:r>
              <w:rPr>
                <w:rFonts w:hint="eastAsia"/>
                <w:sz w:val="20"/>
                <w:szCs w:val="20"/>
              </w:rPr>
              <w:t>年、硕士</w:t>
            </w:r>
            <w:r>
              <w:rPr>
                <w:sz w:val="20"/>
                <w:szCs w:val="20"/>
              </w:rPr>
              <w:t>10-14</w:t>
            </w:r>
            <w:r>
              <w:rPr>
                <w:rFonts w:hint="eastAsia"/>
                <w:sz w:val="20"/>
                <w:szCs w:val="20"/>
              </w:rPr>
              <w:t>万</w:t>
            </w:r>
            <w:r>
              <w:rPr>
                <w:sz w:val="20"/>
                <w:szCs w:val="20"/>
              </w:rPr>
              <w:t>/</w:t>
            </w:r>
            <w:r>
              <w:rPr>
                <w:rFonts w:hint="eastAsia"/>
                <w:sz w:val="20"/>
                <w:szCs w:val="20"/>
              </w:rPr>
              <w:t>年、本科</w:t>
            </w:r>
            <w:r>
              <w:rPr>
                <w:sz w:val="20"/>
                <w:szCs w:val="20"/>
              </w:rPr>
              <w:t>8-11</w:t>
            </w:r>
            <w:r>
              <w:rPr>
                <w:rFonts w:hint="eastAsia"/>
                <w:sz w:val="20"/>
                <w:szCs w:val="20"/>
              </w:rPr>
              <w:t>万</w:t>
            </w:r>
            <w:r>
              <w:rPr>
                <w:sz w:val="20"/>
                <w:szCs w:val="20"/>
              </w:rPr>
              <w:t>/</w:t>
            </w:r>
            <w:r>
              <w:rPr>
                <w:rFonts w:hint="eastAsia"/>
                <w:sz w:val="20"/>
                <w:szCs w:val="20"/>
              </w:rPr>
              <w:t>年</w:t>
            </w:r>
          </w:p>
        </w:tc>
      </w:tr>
      <w:tr w:rsidR="00021F64">
        <w:trPr>
          <w:trHeight w:val="1490"/>
        </w:trPr>
        <w:tc>
          <w:tcPr>
            <w:tcW w:w="413" w:type="dxa"/>
            <w:vAlign w:val="center"/>
          </w:tcPr>
          <w:p w:rsidR="00021F64" w:rsidRDefault="00021F64">
            <w:pPr>
              <w:adjustRightInd w:val="0"/>
              <w:snapToGrid w:val="0"/>
              <w:spacing w:line="240" w:lineRule="exact"/>
              <w:jc w:val="center"/>
              <w:rPr>
                <w:sz w:val="20"/>
                <w:szCs w:val="20"/>
              </w:rPr>
            </w:pPr>
            <w:r>
              <w:rPr>
                <w:sz w:val="20"/>
                <w:szCs w:val="20"/>
              </w:rPr>
              <w:t>7</w:t>
            </w:r>
          </w:p>
        </w:tc>
        <w:tc>
          <w:tcPr>
            <w:tcW w:w="1286" w:type="dxa"/>
            <w:vMerge w:val="restart"/>
            <w:vAlign w:val="center"/>
          </w:tcPr>
          <w:p w:rsidR="00021F64" w:rsidRDefault="00021F64">
            <w:pPr>
              <w:adjustRightInd w:val="0"/>
              <w:snapToGrid w:val="0"/>
              <w:spacing w:line="240" w:lineRule="exact"/>
              <w:jc w:val="center"/>
              <w:rPr>
                <w:sz w:val="15"/>
                <w:szCs w:val="15"/>
              </w:rPr>
            </w:pPr>
            <w:r>
              <w:rPr>
                <w:rFonts w:hint="eastAsia"/>
                <w:sz w:val="20"/>
                <w:szCs w:val="20"/>
              </w:rPr>
              <w:t>淮安市国有联合投资发展集团有限公司</w:t>
            </w:r>
            <w:r>
              <w:rPr>
                <w:sz w:val="15"/>
                <w:szCs w:val="15"/>
              </w:rPr>
              <w:t>53715305@qq.com</w:t>
            </w:r>
          </w:p>
          <w:p w:rsidR="00021F64" w:rsidRDefault="00021F64">
            <w:pPr>
              <w:adjustRightInd w:val="0"/>
              <w:snapToGrid w:val="0"/>
              <w:spacing w:line="240" w:lineRule="exact"/>
              <w:jc w:val="center"/>
              <w:rPr>
                <w:sz w:val="20"/>
                <w:szCs w:val="20"/>
              </w:rPr>
            </w:pPr>
            <w:r>
              <w:rPr>
                <w:sz w:val="15"/>
                <w:szCs w:val="15"/>
              </w:rPr>
              <w:t>0517-83111892</w:t>
            </w:r>
          </w:p>
        </w:tc>
        <w:tc>
          <w:tcPr>
            <w:tcW w:w="931" w:type="dxa"/>
            <w:vAlign w:val="center"/>
          </w:tcPr>
          <w:p w:rsidR="00021F64" w:rsidRDefault="00021F64">
            <w:pPr>
              <w:adjustRightInd w:val="0"/>
              <w:snapToGrid w:val="0"/>
              <w:spacing w:line="240" w:lineRule="exact"/>
              <w:jc w:val="center"/>
              <w:rPr>
                <w:sz w:val="20"/>
                <w:szCs w:val="20"/>
              </w:rPr>
            </w:pPr>
            <w:r>
              <w:rPr>
                <w:rFonts w:hint="eastAsia"/>
                <w:sz w:val="20"/>
                <w:szCs w:val="20"/>
              </w:rPr>
              <w:t>招投标</w:t>
            </w:r>
          </w:p>
          <w:p w:rsidR="00021F64" w:rsidRDefault="00021F64">
            <w:pPr>
              <w:adjustRightInd w:val="0"/>
              <w:snapToGrid w:val="0"/>
              <w:spacing w:line="240" w:lineRule="exact"/>
              <w:jc w:val="center"/>
              <w:rPr>
                <w:sz w:val="20"/>
                <w:szCs w:val="20"/>
              </w:rPr>
            </w:pPr>
            <w:r>
              <w:rPr>
                <w:rFonts w:hint="eastAsia"/>
                <w:sz w:val="20"/>
                <w:szCs w:val="20"/>
              </w:rPr>
              <w:t>管理</w:t>
            </w:r>
          </w:p>
        </w:tc>
        <w:tc>
          <w:tcPr>
            <w:tcW w:w="4784" w:type="dxa"/>
            <w:vAlign w:val="center"/>
          </w:tcPr>
          <w:p w:rsidR="00021F64" w:rsidRDefault="00021F64">
            <w:pPr>
              <w:adjustRightInd w:val="0"/>
              <w:snapToGrid w:val="0"/>
              <w:spacing w:line="240" w:lineRule="exact"/>
              <w:rPr>
                <w:sz w:val="20"/>
                <w:szCs w:val="20"/>
              </w:rPr>
            </w:pPr>
            <w:r>
              <w:rPr>
                <w:rFonts w:hint="eastAsia"/>
                <w:sz w:val="20"/>
                <w:szCs w:val="20"/>
              </w:rPr>
              <w:t>负责对公司项目工程建设所涉及的招投标方面工作进行技术性把关、审核、管理、办理等。</w:t>
            </w:r>
          </w:p>
        </w:tc>
        <w:tc>
          <w:tcPr>
            <w:tcW w:w="915" w:type="dxa"/>
            <w:vAlign w:val="center"/>
          </w:tcPr>
          <w:p w:rsidR="00021F64" w:rsidRDefault="00021F64">
            <w:pPr>
              <w:adjustRightInd w:val="0"/>
              <w:snapToGrid w:val="0"/>
              <w:spacing w:line="240" w:lineRule="exact"/>
              <w:jc w:val="center"/>
              <w:rPr>
                <w:sz w:val="20"/>
                <w:szCs w:val="20"/>
              </w:rPr>
            </w:pPr>
            <w:r>
              <w:rPr>
                <w:rFonts w:hint="eastAsia"/>
                <w:sz w:val="20"/>
                <w:szCs w:val="20"/>
              </w:rPr>
              <w:t>本科及</w:t>
            </w:r>
          </w:p>
          <w:p w:rsidR="00021F64" w:rsidRDefault="00021F64">
            <w:pPr>
              <w:adjustRightInd w:val="0"/>
              <w:snapToGrid w:val="0"/>
              <w:spacing w:line="240" w:lineRule="exact"/>
              <w:jc w:val="center"/>
              <w:rPr>
                <w:sz w:val="20"/>
                <w:szCs w:val="20"/>
              </w:rPr>
            </w:pPr>
            <w:r>
              <w:rPr>
                <w:rFonts w:hint="eastAsia"/>
                <w:sz w:val="20"/>
                <w:szCs w:val="20"/>
              </w:rPr>
              <w:t>以上</w:t>
            </w:r>
          </w:p>
        </w:tc>
        <w:tc>
          <w:tcPr>
            <w:tcW w:w="915" w:type="dxa"/>
            <w:vAlign w:val="center"/>
          </w:tcPr>
          <w:p w:rsidR="00021F64" w:rsidRDefault="00021F64">
            <w:pPr>
              <w:adjustRightInd w:val="0"/>
              <w:snapToGrid w:val="0"/>
              <w:spacing w:line="240" w:lineRule="exact"/>
              <w:rPr>
                <w:sz w:val="20"/>
                <w:szCs w:val="20"/>
              </w:rPr>
            </w:pPr>
            <w:r>
              <w:rPr>
                <w:rFonts w:hint="eastAsia"/>
                <w:sz w:val="20"/>
                <w:szCs w:val="20"/>
              </w:rPr>
              <w:t>工民建、建筑工程、工程造价、工程管理、建筑类相关专业</w:t>
            </w:r>
          </w:p>
        </w:tc>
        <w:tc>
          <w:tcPr>
            <w:tcW w:w="3270" w:type="dxa"/>
            <w:vAlign w:val="center"/>
          </w:tcPr>
          <w:p w:rsidR="00021F64" w:rsidRDefault="00021F64">
            <w:pPr>
              <w:adjustRightInd w:val="0"/>
              <w:snapToGrid w:val="0"/>
              <w:spacing w:line="220" w:lineRule="exact"/>
              <w:jc w:val="left"/>
              <w:rPr>
                <w:sz w:val="20"/>
                <w:szCs w:val="20"/>
              </w:rPr>
            </w:pPr>
            <w:r>
              <w:rPr>
                <w:sz w:val="20"/>
                <w:szCs w:val="20"/>
              </w:rPr>
              <w:t>1.</w:t>
            </w:r>
            <w:r>
              <w:rPr>
                <w:rFonts w:hint="eastAsia"/>
                <w:sz w:val="20"/>
                <w:szCs w:val="20"/>
              </w:rPr>
              <w:t>综合素质好，具有较强的组织协调能力，有责任心；</w:t>
            </w:r>
          </w:p>
          <w:p w:rsidR="00021F64" w:rsidRDefault="00021F64">
            <w:pPr>
              <w:adjustRightInd w:val="0"/>
              <w:snapToGrid w:val="0"/>
              <w:spacing w:line="220" w:lineRule="exact"/>
              <w:jc w:val="left"/>
              <w:rPr>
                <w:sz w:val="20"/>
                <w:szCs w:val="20"/>
              </w:rPr>
            </w:pPr>
            <w:r>
              <w:rPr>
                <w:sz w:val="20"/>
                <w:szCs w:val="20"/>
              </w:rPr>
              <w:t>2.</w:t>
            </w:r>
            <w:r>
              <w:rPr>
                <w:rFonts w:hint="eastAsia"/>
                <w:sz w:val="20"/>
                <w:szCs w:val="20"/>
              </w:rPr>
              <w:t>从事建筑工程招投标工作三年（含）以上；</w:t>
            </w:r>
          </w:p>
          <w:p w:rsidR="00021F64" w:rsidRDefault="00021F64">
            <w:pPr>
              <w:adjustRightInd w:val="0"/>
              <w:snapToGrid w:val="0"/>
              <w:spacing w:line="220" w:lineRule="exact"/>
              <w:jc w:val="left"/>
              <w:rPr>
                <w:sz w:val="20"/>
                <w:szCs w:val="20"/>
              </w:rPr>
            </w:pPr>
            <w:r>
              <w:rPr>
                <w:sz w:val="20"/>
                <w:szCs w:val="20"/>
              </w:rPr>
              <w:t>3.</w:t>
            </w:r>
            <w:r>
              <w:rPr>
                <w:rFonts w:hint="eastAsia"/>
                <w:sz w:val="20"/>
                <w:szCs w:val="20"/>
              </w:rPr>
              <w:t>熟悉招投标相关法律、法规；</w:t>
            </w:r>
          </w:p>
          <w:p w:rsidR="00021F64" w:rsidRDefault="00021F64">
            <w:pPr>
              <w:adjustRightInd w:val="0"/>
              <w:snapToGrid w:val="0"/>
              <w:spacing w:line="220" w:lineRule="exact"/>
              <w:jc w:val="left"/>
              <w:rPr>
                <w:sz w:val="20"/>
                <w:szCs w:val="20"/>
              </w:rPr>
            </w:pPr>
            <w:r>
              <w:rPr>
                <w:sz w:val="20"/>
                <w:szCs w:val="20"/>
              </w:rPr>
              <w:t>4.</w:t>
            </w:r>
            <w:r>
              <w:rPr>
                <w:rFonts w:hint="eastAsia"/>
                <w:sz w:val="20"/>
                <w:szCs w:val="20"/>
              </w:rPr>
              <w:t>中级及以上职称优先。</w:t>
            </w:r>
          </w:p>
        </w:tc>
        <w:tc>
          <w:tcPr>
            <w:tcW w:w="1005" w:type="dxa"/>
            <w:vAlign w:val="center"/>
          </w:tcPr>
          <w:p w:rsidR="00021F64" w:rsidRDefault="00021F64">
            <w:pPr>
              <w:adjustRightInd w:val="0"/>
              <w:snapToGrid w:val="0"/>
              <w:spacing w:line="260" w:lineRule="exact"/>
              <w:jc w:val="center"/>
              <w:rPr>
                <w:sz w:val="20"/>
                <w:szCs w:val="20"/>
              </w:rPr>
            </w:pPr>
            <w:r>
              <w:rPr>
                <w:rFonts w:hint="eastAsia"/>
                <w:sz w:val="20"/>
                <w:szCs w:val="20"/>
              </w:rPr>
              <w:t>博士不低于</w:t>
            </w:r>
            <w:r>
              <w:rPr>
                <w:sz w:val="20"/>
                <w:szCs w:val="20"/>
              </w:rPr>
              <w:t>18</w:t>
            </w:r>
            <w:r>
              <w:rPr>
                <w:rFonts w:hint="eastAsia"/>
                <w:sz w:val="20"/>
                <w:szCs w:val="20"/>
              </w:rPr>
              <w:t>万</w:t>
            </w:r>
            <w:r>
              <w:rPr>
                <w:sz w:val="20"/>
                <w:szCs w:val="20"/>
              </w:rPr>
              <w:t>/</w:t>
            </w:r>
            <w:r>
              <w:rPr>
                <w:rFonts w:hint="eastAsia"/>
                <w:sz w:val="20"/>
                <w:szCs w:val="20"/>
              </w:rPr>
              <w:t>年、硕士</w:t>
            </w:r>
            <w:r>
              <w:rPr>
                <w:sz w:val="20"/>
                <w:szCs w:val="20"/>
              </w:rPr>
              <w:t>10-14</w:t>
            </w:r>
            <w:r>
              <w:rPr>
                <w:rFonts w:hint="eastAsia"/>
                <w:sz w:val="20"/>
                <w:szCs w:val="20"/>
              </w:rPr>
              <w:t>万</w:t>
            </w:r>
            <w:r>
              <w:rPr>
                <w:sz w:val="20"/>
                <w:szCs w:val="20"/>
              </w:rPr>
              <w:t>/</w:t>
            </w:r>
            <w:r>
              <w:rPr>
                <w:rFonts w:hint="eastAsia"/>
                <w:sz w:val="20"/>
                <w:szCs w:val="20"/>
              </w:rPr>
              <w:t>年、本科</w:t>
            </w:r>
            <w:r>
              <w:rPr>
                <w:sz w:val="20"/>
                <w:szCs w:val="20"/>
              </w:rPr>
              <w:t>8-11</w:t>
            </w:r>
            <w:r>
              <w:rPr>
                <w:rFonts w:hint="eastAsia"/>
                <w:sz w:val="20"/>
                <w:szCs w:val="20"/>
              </w:rPr>
              <w:t>万</w:t>
            </w:r>
            <w:r>
              <w:rPr>
                <w:sz w:val="20"/>
                <w:szCs w:val="20"/>
              </w:rPr>
              <w:t>/</w:t>
            </w:r>
            <w:r>
              <w:rPr>
                <w:rFonts w:hint="eastAsia"/>
                <w:sz w:val="20"/>
                <w:szCs w:val="20"/>
              </w:rPr>
              <w:t>年</w:t>
            </w:r>
          </w:p>
        </w:tc>
      </w:tr>
      <w:tr w:rsidR="00021F64">
        <w:trPr>
          <w:trHeight w:val="2580"/>
        </w:trPr>
        <w:tc>
          <w:tcPr>
            <w:tcW w:w="413" w:type="dxa"/>
            <w:vAlign w:val="center"/>
          </w:tcPr>
          <w:p w:rsidR="00021F64" w:rsidRDefault="00021F64">
            <w:pPr>
              <w:adjustRightInd w:val="0"/>
              <w:snapToGrid w:val="0"/>
              <w:spacing w:line="240" w:lineRule="exact"/>
              <w:jc w:val="center"/>
              <w:rPr>
                <w:sz w:val="20"/>
                <w:szCs w:val="20"/>
              </w:rPr>
            </w:pPr>
            <w:r>
              <w:rPr>
                <w:sz w:val="20"/>
                <w:szCs w:val="20"/>
              </w:rPr>
              <w:t>8</w:t>
            </w:r>
          </w:p>
        </w:tc>
        <w:tc>
          <w:tcPr>
            <w:tcW w:w="1286" w:type="dxa"/>
            <w:vMerge/>
            <w:vAlign w:val="center"/>
          </w:tcPr>
          <w:p w:rsidR="00021F64" w:rsidRDefault="00021F64">
            <w:pPr>
              <w:adjustRightInd w:val="0"/>
              <w:snapToGrid w:val="0"/>
              <w:spacing w:line="240" w:lineRule="exact"/>
              <w:jc w:val="center"/>
              <w:rPr>
                <w:sz w:val="20"/>
                <w:szCs w:val="20"/>
              </w:rPr>
            </w:pPr>
          </w:p>
        </w:tc>
        <w:tc>
          <w:tcPr>
            <w:tcW w:w="931" w:type="dxa"/>
            <w:vAlign w:val="center"/>
          </w:tcPr>
          <w:p w:rsidR="00021F64" w:rsidRDefault="00021F64">
            <w:pPr>
              <w:adjustRightInd w:val="0"/>
              <w:snapToGrid w:val="0"/>
              <w:spacing w:line="240" w:lineRule="exact"/>
              <w:jc w:val="center"/>
              <w:rPr>
                <w:sz w:val="20"/>
                <w:szCs w:val="20"/>
              </w:rPr>
            </w:pPr>
            <w:r>
              <w:rPr>
                <w:rFonts w:hint="eastAsia"/>
                <w:sz w:val="20"/>
                <w:szCs w:val="20"/>
              </w:rPr>
              <w:t>财务经理</w:t>
            </w:r>
          </w:p>
        </w:tc>
        <w:tc>
          <w:tcPr>
            <w:tcW w:w="4784" w:type="dxa"/>
            <w:vAlign w:val="center"/>
          </w:tcPr>
          <w:p w:rsidR="00021F64" w:rsidRDefault="00021F64">
            <w:pPr>
              <w:adjustRightInd w:val="0"/>
              <w:snapToGrid w:val="0"/>
              <w:spacing w:line="220" w:lineRule="exact"/>
              <w:rPr>
                <w:sz w:val="20"/>
                <w:szCs w:val="20"/>
              </w:rPr>
            </w:pPr>
            <w:r>
              <w:rPr>
                <w:sz w:val="20"/>
                <w:szCs w:val="20"/>
              </w:rPr>
              <w:t>1.</w:t>
            </w:r>
            <w:r>
              <w:rPr>
                <w:rFonts w:hint="eastAsia"/>
                <w:sz w:val="20"/>
                <w:szCs w:val="20"/>
              </w:rPr>
              <w:t>组织预算编制，完成年度、季度、月度的预算执行分析；</w:t>
            </w:r>
          </w:p>
          <w:p w:rsidR="00021F64" w:rsidRDefault="00021F64">
            <w:pPr>
              <w:adjustRightInd w:val="0"/>
              <w:snapToGrid w:val="0"/>
              <w:spacing w:line="220" w:lineRule="exact"/>
              <w:rPr>
                <w:sz w:val="20"/>
                <w:szCs w:val="20"/>
              </w:rPr>
            </w:pPr>
            <w:r>
              <w:rPr>
                <w:sz w:val="20"/>
                <w:szCs w:val="20"/>
              </w:rPr>
              <w:t>2.</w:t>
            </w:r>
            <w:r>
              <w:rPr>
                <w:rFonts w:hint="eastAsia"/>
                <w:sz w:val="20"/>
                <w:szCs w:val="20"/>
              </w:rPr>
              <w:t>负责公司日常会计核算工作，编制凭证，</w:t>
            </w:r>
            <w:r>
              <w:rPr>
                <w:sz w:val="20"/>
                <w:szCs w:val="20"/>
              </w:rPr>
              <w:t>UFO</w:t>
            </w:r>
            <w:r>
              <w:rPr>
                <w:rFonts w:hint="eastAsia"/>
                <w:sz w:val="20"/>
                <w:szCs w:val="20"/>
              </w:rPr>
              <w:t>报表生成与上报，编制银行存款余额调节表等；</w:t>
            </w:r>
          </w:p>
          <w:p w:rsidR="00021F64" w:rsidRDefault="00021F64">
            <w:pPr>
              <w:adjustRightInd w:val="0"/>
              <w:snapToGrid w:val="0"/>
              <w:spacing w:line="220" w:lineRule="exact"/>
              <w:rPr>
                <w:sz w:val="20"/>
                <w:szCs w:val="20"/>
              </w:rPr>
            </w:pPr>
            <w:r>
              <w:rPr>
                <w:sz w:val="20"/>
                <w:szCs w:val="20"/>
              </w:rPr>
              <w:t>3.</w:t>
            </w:r>
            <w:r>
              <w:rPr>
                <w:rFonts w:hint="eastAsia"/>
                <w:sz w:val="20"/>
                <w:szCs w:val="20"/>
              </w:rPr>
              <w:t>负责开展税务筹划工作，包括税金申请、报批、税务申报等，负责税收筹划方案，在法定范围内尽量降低税负，协调税务关系，为企业打造良好氛围；</w:t>
            </w:r>
          </w:p>
          <w:p w:rsidR="00021F64" w:rsidRDefault="00021F64">
            <w:pPr>
              <w:adjustRightInd w:val="0"/>
              <w:snapToGrid w:val="0"/>
              <w:spacing w:line="220" w:lineRule="exact"/>
              <w:rPr>
                <w:sz w:val="20"/>
                <w:szCs w:val="20"/>
              </w:rPr>
            </w:pPr>
            <w:r>
              <w:rPr>
                <w:sz w:val="20"/>
                <w:szCs w:val="20"/>
              </w:rPr>
              <w:t>4.</w:t>
            </w:r>
            <w:r>
              <w:rPr>
                <w:rFonts w:hint="eastAsia"/>
                <w:sz w:val="20"/>
                <w:szCs w:val="20"/>
              </w:rPr>
              <w:t>负责金融机构对接及项目融资业务开展；</w:t>
            </w:r>
          </w:p>
          <w:p w:rsidR="00021F64" w:rsidRDefault="00021F64">
            <w:pPr>
              <w:adjustRightInd w:val="0"/>
              <w:snapToGrid w:val="0"/>
              <w:spacing w:line="220" w:lineRule="exact"/>
              <w:rPr>
                <w:sz w:val="20"/>
                <w:szCs w:val="20"/>
              </w:rPr>
            </w:pPr>
            <w:r>
              <w:rPr>
                <w:sz w:val="20"/>
                <w:szCs w:val="20"/>
              </w:rPr>
              <w:t>5.</w:t>
            </w:r>
            <w:r>
              <w:rPr>
                <w:rFonts w:hint="eastAsia"/>
                <w:sz w:val="20"/>
                <w:szCs w:val="20"/>
              </w:rPr>
              <w:t>负责财务相关制度建设，同时配合其他部门进行制度建设，进行内部管控；</w:t>
            </w:r>
          </w:p>
          <w:p w:rsidR="00021F64" w:rsidRDefault="00021F64">
            <w:pPr>
              <w:adjustRightInd w:val="0"/>
              <w:snapToGrid w:val="0"/>
              <w:spacing w:line="220" w:lineRule="exact"/>
              <w:rPr>
                <w:sz w:val="20"/>
                <w:szCs w:val="20"/>
              </w:rPr>
            </w:pPr>
            <w:r>
              <w:rPr>
                <w:sz w:val="20"/>
                <w:szCs w:val="20"/>
              </w:rPr>
              <w:t>6.</w:t>
            </w:r>
            <w:r>
              <w:rPr>
                <w:rFonts w:hint="eastAsia"/>
                <w:sz w:val="20"/>
                <w:szCs w:val="20"/>
              </w:rPr>
              <w:t>协调公司同工商、税务、统计、审计等政府部门关系，维护公司利益。</w:t>
            </w:r>
          </w:p>
        </w:tc>
        <w:tc>
          <w:tcPr>
            <w:tcW w:w="915" w:type="dxa"/>
            <w:vAlign w:val="center"/>
          </w:tcPr>
          <w:p w:rsidR="00021F64" w:rsidRDefault="00021F64">
            <w:pPr>
              <w:adjustRightInd w:val="0"/>
              <w:snapToGrid w:val="0"/>
              <w:spacing w:line="240" w:lineRule="exact"/>
              <w:jc w:val="center"/>
              <w:rPr>
                <w:sz w:val="20"/>
                <w:szCs w:val="20"/>
              </w:rPr>
            </w:pPr>
            <w:r>
              <w:rPr>
                <w:rFonts w:hint="eastAsia"/>
                <w:sz w:val="20"/>
                <w:szCs w:val="20"/>
              </w:rPr>
              <w:t>本科及</w:t>
            </w:r>
          </w:p>
          <w:p w:rsidR="00021F64" w:rsidRDefault="00021F64">
            <w:pPr>
              <w:adjustRightInd w:val="0"/>
              <w:snapToGrid w:val="0"/>
              <w:spacing w:line="240" w:lineRule="exact"/>
              <w:jc w:val="center"/>
              <w:rPr>
                <w:sz w:val="20"/>
                <w:szCs w:val="20"/>
              </w:rPr>
            </w:pPr>
            <w:r>
              <w:rPr>
                <w:rFonts w:hint="eastAsia"/>
                <w:sz w:val="20"/>
                <w:szCs w:val="20"/>
              </w:rPr>
              <w:t>以上</w:t>
            </w:r>
          </w:p>
        </w:tc>
        <w:tc>
          <w:tcPr>
            <w:tcW w:w="915" w:type="dxa"/>
            <w:vAlign w:val="center"/>
          </w:tcPr>
          <w:p w:rsidR="00021F64" w:rsidRDefault="00021F64">
            <w:pPr>
              <w:adjustRightInd w:val="0"/>
              <w:snapToGrid w:val="0"/>
              <w:spacing w:line="240" w:lineRule="exact"/>
              <w:rPr>
                <w:sz w:val="20"/>
                <w:szCs w:val="20"/>
              </w:rPr>
            </w:pPr>
            <w:r>
              <w:rPr>
                <w:rFonts w:hint="eastAsia"/>
                <w:sz w:val="20"/>
                <w:szCs w:val="20"/>
              </w:rPr>
              <w:t>财务、会计、金融、审计等相关专业</w:t>
            </w:r>
          </w:p>
        </w:tc>
        <w:tc>
          <w:tcPr>
            <w:tcW w:w="3270" w:type="dxa"/>
            <w:vAlign w:val="center"/>
          </w:tcPr>
          <w:p w:rsidR="00021F64" w:rsidRDefault="00021F64">
            <w:pPr>
              <w:adjustRightInd w:val="0"/>
              <w:snapToGrid w:val="0"/>
              <w:spacing w:line="240" w:lineRule="exact"/>
              <w:jc w:val="left"/>
              <w:rPr>
                <w:sz w:val="20"/>
                <w:szCs w:val="20"/>
              </w:rPr>
            </w:pPr>
            <w:r>
              <w:rPr>
                <w:sz w:val="20"/>
                <w:szCs w:val="20"/>
              </w:rPr>
              <w:t>1.</w:t>
            </w:r>
            <w:r>
              <w:rPr>
                <w:rFonts w:hint="eastAsia"/>
                <w:sz w:val="20"/>
                <w:szCs w:val="20"/>
              </w:rPr>
              <w:t>综合素质好，有较强的组织协调能力；</w:t>
            </w:r>
          </w:p>
          <w:p w:rsidR="00021F64" w:rsidRDefault="00021F64">
            <w:pPr>
              <w:adjustRightInd w:val="0"/>
              <w:snapToGrid w:val="0"/>
              <w:spacing w:line="240" w:lineRule="exact"/>
              <w:jc w:val="left"/>
              <w:rPr>
                <w:sz w:val="20"/>
                <w:szCs w:val="20"/>
              </w:rPr>
            </w:pPr>
            <w:r>
              <w:rPr>
                <w:sz w:val="20"/>
                <w:szCs w:val="20"/>
              </w:rPr>
              <w:t>2.</w:t>
            </w:r>
            <w:r>
              <w:rPr>
                <w:rFonts w:hint="eastAsia"/>
                <w:sz w:val="20"/>
                <w:szCs w:val="20"/>
              </w:rPr>
              <w:t>六年及以上大型房地产企业、物业企业工作经验，四年同岗位工作经验；</w:t>
            </w:r>
          </w:p>
          <w:p w:rsidR="00021F64" w:rsidRDefault="00021F64">
            <w:pPr>
              <w:adjustRightInd w:val="0"/>
              <w:snapToGrid w:val="0"/>
              <w:spacing w:line="240" w:lineRule="exact"/>
              <w:jc w:val="left"/>
              <w:rPr>
                <w:sz w:val="20"/>
                <w:szCs w:val="20"/>
              </w:rPr>
            </w:pPr>
            <w:r>
              <w:rPr>
                <w:sz w:val="20"/>
                <w:szCs w:val="20"/>
              </w:rPr>
              <w:t>3.</w:t>
            </w:r>
            <w:r>
              <w:rPr>
                <w:rFonts w:hint="eastAsia"/>
                <w:sz w:val="20"/>
                <w:szCs w:val="20"/>
              </w:rPr>
              <w:t>具有注册会计师、高级、中级证书及职称优先考虑；</w:t>
            </w:r>
          </w:p>
          <w:p w:rsidR="00021F64" w:rsidRDefault="00021F64">
            <w:pPr>
              <w:adjustRightInd w:val="0"/>
              <w:snapToGrid w:val="0"/>
              <w:spacing w:line="240" w:lineRule="exact"/>
              <w:jc w:val="left"/>
              <w:rPr>
                <w:sz w:val="20"/>
                <w:szCs w:val="20"/>
              </w:rPr>
            </w:pPr>
            <w:r>
              <w:rPr>
                <w:sz w:val="20"/>
                <w:szCs w:val="20"/>
              </w:rPr>
              <w:t>4.45</w:t>
            </w:r>
            <w:r>
              <w:rPr>
                <w:rFonts w:hint="eastAsia"/>
                <w:sz w:val="20"/>
                <w:szCs w:val="20"/>
              </w:rPr>
              <w:t>周岁以下。</w:t>
            </w:r>
          </w:p>
        </w:tc>
        <w:tc>
          <w:tcPr>
            <w:tcW w:w="1005" w:type="dxa"/>
            <w:vAlign w:val="center"/>
          </w:tcPr>
          <w:p w:rsidR="00021F64" w:rsidRDefault="00021F64">
            <w:pPr>
              <w:adjustRightInd w:val="0"/>
              <w:snapToGrid w:val="0"/>
              <w:spacing w:line="260" w:lineRule="exact"/>
              <w:jc w:val="center"/>
              <w:rPr>
                <w:sz w:val="20"/>
                <w:szCs w:val="20"/>
              </w:rPr>
            </w:pPr>
            <w:r>
              <w:rPr>
                <w:rFonts w:hint="eastAsia"/>
                <w:sz w:val="20"/>
                <w:szCs w:val="20"/>
              </w:rPr>
              <w:t>博士不低于</w:t>
            </w:r>
            <w:r>
              <w:rPr>
                <w:sz w:val="20"/>
                <w:szCs w:val="20"/>
              </w:rPr>
              <w:t>18</w:t>
            </w:r>
            <w:r>
              <w:rPr>
                <w:rFonts w:hint="eastAsia"/>
                <w:sz w:val="20"/>
                <w:szCs w:val="20"/>
              </w:rPr>
              <w:t>万</w:t>
            </w:r>
            <w:r>
              <w:rPr>
                <w:sz w:val="20"/>
                <w:szCs w:val="20"/>
              </w:rPr>
              <w:t>/</w:t>
            </w:r>
            <w:r>
              <w:rPr>
                <w:rFonts w:hint="eastAsia"/>
                <w:sz w:val="20"/>
                <w:szCs w:val="20"/>
              </w:rPr>
              <w:t>年、硕士</w:t>
            </w:r>
            <w:r>
              <w:rPr>
                <w:sz w:val="20"/>
                <w:szCs w:val="20"/>
              </w:rPr>
              <w:t>10-14</w:t>
            </w:r>
            <w:r>
              <w:rPr>
                <w:rFonts w:hint="eastAsia"/>
                <w:sz w:val="20"/>
                <w:szCs w:val="20"/>
              </w:rPr>
              <w:t>万</w:t>
            </w:r>
            <w:r>
              <w:rPr>
                <w:sz w:val="20"/>
                <w:szCs w:val="20"/>
              </w:rPr>
              <w:t>/</w:t>
            </w:r>
            <w:r>
              <w:rPr>
                <w:rFonts w:hint="eastAsia"/>
                <w:sz w:val="20"/>
                <w:szCs w:val="20"/>
              </w:rPr>
              <w:t>年、本科</w:t>
            </w:r>
            <w:r>
              <w:rPr>
                <w:sz w:val="20"/>
                <w:szCs w:val="20"/>
              </w:rPr>
              <w:t>8-11</w:t>
            </w:r>
            <w:r>
              <w:rPr>
                <w:rFonts w:hint="eastAsia"/>
                <w:sz w:val="20"/>
                <w:szCs w:val="20"/>
              </w:rPr>
              <w:t>万</w:t>
            </w:r>
            <w:r>
              <w:rPr>
                <w:sz w:val="20"/>
                <w:szCs w:val="20"/>
              </w:rPr>
              <w:t>/</w:t>
            </w:r>
            <w:r>
              <w:rPr>
                <w:rFonts w:hint="eastAsia"/>
                <w:sz w:val="20"/>
                <w:szCs w:val="20"/>
              </w:rPr>
              <w:t>年</w:t>
            </w:r>
          </w:p>
        </w:tc>
      </w:tr>
      <w:tr w:rsidR="00021F64">
        <w:trPr>
          <w:trHeight w:val="3555"/>
        </w:trPr>
        <w:tc>
          <w:tcPr>
            <w:tcW w:w="413" w:type="dxa"/>
            <w:vAlign w:val="center"/>
          </w:tcPr>
          <w:p w:rsidR="00021F64" w:rsidRDefault="00021F64">
            <w:pPr>
              <w:adjustRightInd w:val="0"/>
              <w:snapToGrid w:val="0"/>
              <w:spacing w:line="240" w:lineRule="exact"/>
              <w:jc w:val="center"/>
              <w:rPr>
                <w:sz w:val="20"/>
                <w:szCs w:val="20"/>
              </w:rPr>
            </w:pPr>
            <w:r>
              <w:rPr>
                <w:sz w:val="20"/>
                <w:szCs w:val="20"/>
              </w:rPr>
              <w:t>9</w:t>
            </w:r>
          </w:p>
        </w:tc>
        <w:tc>
          <w:tcPr>
            <w:tcW w:w="1286" w:type="dxa"/>
            <w:vAlign w:val="center"/>
          </w:tcPr>
          <w:p w:rsidR="00021F64" w:rsidRDefault="00021F64">
            <w:pPr>
              <w:adjustRightInd w:val="0"/>
              <w:snapToGrid w:val="0"/>
              <w:spacing w:line="240" w:lineRule="exact"/>
              <w:jc w:val="center"/>
              <w:rPr>
                <w:sz w:val="20"/>
                <w:szCs w:val="20"/>
              </w:rPr>
            </w:pPr>
            <w:r>
              <w:rPr>
                <w:rFonts w:hint="eastAsia"/>
                <w:sz w:val="20"/>
                <w:szCs w:val="20"/>
              </w:rPr>
              <w:t>淮安市水利控股集团有限</w:t>
            </w:r>
          </w:p>
          <w:p w:rsidR="00021F64" w:rsidRDefault="00021F64">
            <w:pPr>
              <w:adjustRightInd w:val="0"/>
              <w:snapToGrid w:val="0"/>
              <w:spacing w:line="240" w:lineRule="exact"/>
              <w:jc w:val="center"/>
              <w:rPr>
                <w:sz w:val="15"/>
                <w:szCs w:val="15"/>
              </w:rPr>
            </w:pPr>
            <w:r>
              <w:rPr>
                <w:rFonts w:hint="eastAsia"/>
                <w:sz w:val="20"/>
                <w:szCs w:val="20"/>
              </w:rPr>
              <w:t>公司</w:t>
            </w:r>
            <w:r>
              <w:rPr>
                <w:sz w:val="15"/>
                <w:szCs w:val="15"/>
              </w:rPr>
              <w:t>191720540@qq.com</w:t>
            </w:r>
          </w:p>
          <w:p w:rsidR="00021F64" w:rsidRDefault="00021F64">
            <w:pPr>
              <w:adjustRightInd w:val="0"/>
              <w:snapToGrid w:val="0"/>
              <w:spacing w:line="240" w:lineRule="exact"/>
              <w:jc w:val="center"/>
              <w:rPr>
                <w:sz w:val="15"/>
                <w:szCs w:val="15"/>
              </w:rPr>
            </w:pPr>
            <w:r>
              <w:rPr>
                <w:sz w:val="15"/>
                <w:szCs w:val="15"/>
              </w:rPr>
              <w:t>0517-83606183</w:t>
            </w:r>
          </w:p>
          <w:p w:rsidR="00021F64" w:rsidRDefault="00021F64">
            <w:pPr>
              <w:adjustRightInd w:val="0"/>
              <w:snapToGrid w:val="0"/>
              <w:spacing w:line="240" w:lineRule="exact"/>
              <w:jc w:val="center"/>
              <w:rPr>
                <w:sz w:val="20"/>
                <w:szCs w:val="20"/>
              </w:rPr>
            </w:pPr>
          </w:p>
        </w:tc>
        <w:tc>
          <w:tcPr>
            <w:tcW w:w="931" w:type="dxa"/>
            <w:vAlign w:val="center"/>
          </w:tcPr>
          <w:p w:rsidR="00021F64" w:rsidRDefault="00021F64">
            <w:pPr>
              <w:adjustRightInd w:val="0"/>
              <w:snapToGrid w:val="0"/>
              <w:spacing w:line="240" w:lineRule="exact"/>
              <w:jc w:val="center"/>
              <w:rPr>
                <w:sz w:val="20"/>
                <w:szCs w:val="20"/>
              </w:rPr>
            </w:pPr>
            <w:r>
              <w:rPr>
                <w:rFonts w:hint="eastAsia"/>
                <w:sz w:val="20"/>
                <w:szCs w:val="20"/>
              </w:rPr>
              <w:t>江苏水利房地产开发有限公司房地产招商运营经理</w:t>
            </w:r>
          </w:p>
        </w:tc>
        <w:tc>
          <w:tcPr>
            <w:tcW w:w="4784" w:type="dxa"/>
            <w:vAlign w:val="center"/>
          </w:tcPr>
          <w:p w:rsidR="00021F64" w:rsidRDefault="00021F64">
            <w:pPr>
              <w:adjustRightInd w:val="0"/>
              <w:snapToGrid w:val="0"/>
              <w:spacing w:line="240" w:lineRule="exact"/>
              <w:rPr>
                <w:sz w:val="20"/>
                <w:szCs w:val="20"/>
              </w:rPr>
            </w:pPr>
            <w:r>
              <w:rPr>
                <w:sz w:val="20"/>
                <w:szCs w:val="20"/>
              </w:rPr>
              <w:t>1.</w:t>
            </w:r>
            <w:r>
              <w:rPr>
                <w:rFonts w:hint="eastAsia"/>
                <w:sz w:val="20"/>
                <w:szCs w:val="20"/>
              </w:rPr>
              <w:t>负责市场分析调研，拟定公司和项目的招商运营整体战略与实施方案；</w:t>
            </w:r>
          </w:p>
          <w:p w:rsidR="00021F64" w:rsidRDefault="00021F64">
            <w:pPr>
              <w:adjustRightInd w:val="0"/>
              <w:snapToGrid w:val="0"/>
              <w:spacing w:line="240" w:lineRule="exact"/>
              <w:rPr>
                <w:sz w:val="20"/>
                <w:szCs w:val="20"/>
              </w:rPr>
            </w:pPr>
            <w:r>
              <w:rPr>
                <w:sz w:val="20"/>
                <w:szCs w:val="20"/>
              </w:rPr>
              <w:t>2.</w:t>
            </w:r>
            <w:r>
              <w:rPr>
                <w:rFonts w:hint="eastAsia"/>
                <w:sz w:val="20"/>
                <w:szCs w:val="20"/>
              </w:rPr>
              <w:t>负责公司招商运营团队的组建、管理与培训工作；</w:t>
            </w:r>
          </w:p>
          <w:p w:rsidR="00021F64" w:rsidRDefault="00021F64">
            <w:pPr>
              <w:adjustRightInd w:val="0"/>
              <w:snapToGrid w:val="0"/>
              <w:spacing w:line="240" w:lineRule="exact"/>
              <w:rPr>
                <w:sz w:val="20"/>
                <w:szCs w:val="20"/>
              </w:rPr>
            </w:pPr>
            <w:r>
              <w:rPr>
                <w:sz w:val="20"/>
                <w:szCs w:val="20"/>
              </w:rPr>
              <w:t>3.</w:t>
            </w:r>
            <w:r>
              <w:rPr>
                <w:rFonts w:hint="eastAsia"/>
                <w:sz w:val="20"/>
                <w:szCs w:val="20"/>
              </w:rPr>
              <w:t>负责建立和健全各项招商运营管理制度、运作规范和流程</w:t>
            </w:r>
            <w:r>
              <w:rPr>
                <w:sz w:val="20"/>
                <w:szCs w:val="20"/>
              </w:rPr>
              <w:t>,</w:t>
            </w:r>
            <w:r>
              <w:rPr>
                <w:rFonts w:hint="eastAsia"/>
                <w:sz w:val="20"/>
                <w:szCs w:val="20"/>
              </w:rPr>
              <w:t>并组织贯彻实施；</w:t>
            </w:r>
          </w:p>
          <w:p w:rsidR="00021F64" w:rsidRDefault="00021F64">
            <w:pPr>
              <w:adjustRightInd w:val="0"/>
              <w:snapToGrid w:val="0"/>
              <w:spacing w:line="240" w:lineRule="exact"/>
              <w:rPr>
                <w:sz w:val="20"/>
                <w:szCs w:val="20"/>
              </w:rPr>
            </w:pPr>
            <w:r>
              <w:rPr>
                <w:sz w:val="20"/>
                <w:szCs w:val="20"/>
              </w:rPr>
              <w:t>4.</w:t>
            </w:r>
            <w:r>
              <w:rPr>
                <w:rFonts w:hint="eastAsia"/>
                <w:sz w:val="20"/>
                <w:szCs w:val="20"/>
              </w:rPr>
              <w:t>负责公司商业项目及品牌的包装策划、宣传推广，负责对现有商户进行辅助宣传；</w:t>
            </w:r>
          </w:p>
          <w:p w:rsidR="00021F64" w:rsidRDefault="00021F64">
            <w:pPr>
              <w:adjustRightInd w:val="0"/>
              <w:snapToGrid w:val="0"/>
              <w:spacing w:line="240" w:lineRule="exact"/>
              <w:rPr>
                <w:sz w:val="20"/>
                <w:szCs w:val="20"/>
              </w:rPr>
            </w:pPr>
            <w:r>
              <w:rPr>
                <w:sz w:val="20"/>
                <w:szCs w:val="20"/>
              </w:rPr>
              <w:t>5.</w:t>
            </w:r>
            <w:r>
              <w:rPr>
                <w:rFonts w:hint="eastAsia"/>
                <w:sz w:val="20"/>
                <w:szCs w:val="20"/>
              </w:rPr>
              <w:t>负责公司商业项目招商运营管理、合同洽谈与签订、商管房租和运营服务费的收取、客户关系维护等工作；</w:t>
            </w:r>
          </w:p>
          <w:p w:rsidR="00021F64" w:rsidRDefault="00021F64">
            <w:pPr>
              <w:adjustRightInd w:val="0"/>
              <w:snapToGrid w:val="0"/>
              <w:spacing w:line="240" w:lineRule="exact"/>
              <w:rPr>
                <w:sz w:val="20"/>
                <w:szCs w:val="20"/>
              </w:rPr>
            </w:pPr>
            <w:r>
              <w:rPr>
                <w:sz w:val="20"/>
                <w:szCs w:val="20"/>
              </w:rPr>
              <w:t>6.</w:t>
            </w:r>
            <w:r>
              <w:rPr>
                <w:rFonts w:hint="eastAsia"/>
                <w:sz w:val="20"/>
                <w:szCs w:val="20"/>
              </w:rPr>
              <w:t>带领团队持续开展商源储备工作，对现有商户进行评估和调整，确保各商业项目良性运营。</w:t>
            </w:r>
          </w:p>
        </w:tc>
        <w:tc>
          <w:tcPr>
            <w:tcW w:w="915" w:type="dxa"/>
            <w:vAlign w:val="center"/>
          </w:tcPr>
          <w:p w:rsidR="00021F64" w:rsidRDefault="00021F64">
            <w:pPr>
              <w:adjustRightInd w:val="0"/>
              <w:snapToGrid w:val="0"/>
              <w:spacing w:line="240" w:lineRule="exact"/>
              <w:jc w:val="center"/>
              <w:rPr>
                <w:sz w:val="20"/>
                <w:szCs w:val="20"/>
              </w:rPr>
            </w:pPr>
            <w:r>
              <w:rPr>
                <w:rFonts w:hint="eastAsia"/>
                <w:sz w:val="20"/>
                <w:szCs w:val="20"/>
              </w:rPr>
              <w:t>硕士研究生及以上</w:t>
            </w:r>
          </w:p>
        </w:tc>
        <w:tc>
          <w:tcPr>
            <w:tcW w:w="915" w:type="dxa"/>
            <w:vAlign w:val="center"/>
          </w:tcPr>
          <w:p w:rsidR="00021F64" w:rsidRDefault="00021F64">
            <w:pPr>
              <w:adjustRightInd w:val="0"/>
              <w:snapToGrid w:val="0"/>
              <w:spacing w:line="240" w:lineRule="exact"/>
              <w:rPr>
                <w:sz w:val="20"/>
                <w:szCs w:val="20"/>
              </w:rPr>
            </w:pPr>
            <w:r>
              <w:rPr>
                <w:rFonts w:hint="eastAsia"/>
                <w:sz w:val="20"/>
                <w:szCs w:val="20"/>
              </w:rPr>
              <w:t>土地资源管理、工商管理、市场营销等相关专业（房地产方向优先）</w:t>
            </w:r>
          </w:p>
        </w:tc>
        <w:tc>
          <w:tcPr>
            <w:tcW w:w="3270" w:type="dxa"/>
            <w:vAlign w:val="center"/>
          </w:tcPr>
          <w:p w:rsidR="00021F64" w:rsidRDefault="00021F64">
            <w:pPr>
              <w:adjustRightInd w:val="0"/>
              <w:snapToGrid w:val="0"/>
              <w:spacing w:line="240" w:lineRule="exact"/>
              <w:jc w:val="left"/>
              <w:rPr>
                <w:sz w:val="20"/>
                <w:szCs w:val="20"/>
              </w:rPr>
            </w:pPr>
            <w:r>
              <w:rPr>
                <w:sz w:val="20"/>
                <w:szCs w:val="20"/>
              </w:rPr>
              <w:t>1.</w:t>
            </w:r>
            <w:r>
              <w:rPr>
                <w:rFonts w:hint="eastAsia"/>
                <w:sz w:val="20"/>
                <w:szCs w:val="20"/>
              </w:rPr>
              <w:t>综合素质好，团队合作精神强，热爱房地产招商运营管理事业，对企业忠诚度高；具有较强的沟通、分析、应变能力，对市场、客户需求有一定敏感性；有一定的市场、客户拓展能力和较强的客户维护意识，为人热情、亲和、诚恳，能高效落地执行公司的各项商业管理政策；</w:t>
            </w:r>
          </w:p>
          <w:p w:rsidR="00021F64" w:rsidRDefault="00021F64">
            <w:pPr>
              <w:adjustRightInd w:val="0"/>
              <w:snapToGrid w:val="0"/>
              <w:spacing w:line="240" w:lineRule="exact"/>
              <w:jc w:val="left"/>
              <w:rPr>
                <w:sz w:val="20"/>
                <w:szCs w:val="20"/>
              </w:rPr>
            </w:pPr>
            <w:r>
              <w:rPr>
                <w:sz w:val="20"/>
                <w:szCs w:val="20"/>
              </w:rPr>
              <w:t>2.</w:t>
            </w:r>
            <w:r>
              <w:rPr>
                <w:rFonts w:hint="eastAsia"/>
                <w:sz w:val="20"/>
                <w:szCs w:val="20"/>
              </w:rPr>
              <w:t>熟悉国家、地区、房地产行业关于商业项目开发、招商运营的相关政策法规；熟悉商业项目招商运营管理的基本知识，掌握工程项目管理、成本管理、设计管理等基本知识；</w:t>
            </w:r>
          </w:p>
          <w:p w:rsidR="00021F64" w:rsidRDefault="00021F64">
            <w:pPr>
              <w:adjustRightInd w:val="0"/>
              <w:snapToGrid w:val="0"/>
              <w:spacing w:line="240" w:lineRule="exact"/>
              <w:jc w:val="left"/>
              <w:rPr>
                <w:sz w:val="20"/>
                <w:szCs w:val="20"/>
              </w:rPr>
            </w:pPr>
            <w:r>
              <w:rPr>
                <w:sz w:val="20"/>
                <w:szCs w:val="20"/>
              </w:rPr>
              <w:t>3.</w:t>
            </w:r>
            <w:r>
              <w:rPr>
                <w:rFonts w:hint="eastAsia"/>
                <w:sz w:val="20"/>
                <w:szCs w:val="20"/>
              </w:rPr>
              <w:t>有相关工作经验者优先。</w:t>
            </w:r>
          </w:p>
        </w:tc>
        <w:tc>
          <w:tcPr>
            <w:tcW w:w="1005" w:type="dxa"/>
            <w:vAlign w:val="center"/>
          </w:tcPr>
          <w:p w:rsidR="00021F64" w:rsidRDefault="00021F64">
            <w:pPr>
              <w:adjustRightInd w:val="0"/>
              <w:snapToGrid w:val="0"/>
              <w:spacing w:line="240" w:lineRule="exact"/>
              <w:jc w:val="center"/>
              <w:rPr>
                <w:sz w:val="20"/>
                <w:szCs w:val="20"/>
              </w:rPr>
            </w:pPr>
            <w:r>
              <w:rPr>
                <w:rFonts w:hint="eastAsia"/>
                <w:sz w:val="20"/>
                <w:szCs w:val="20"/>
              </w:rPr>
              <w:t>不低于</w:t>
            </w:r>
            <w:r>
              <w:rPr>
                <w:sz w:val="20"/>
                <w:szCs w:val="20"/>
              </w:rPr>
              <w:t>12</w:t>
            </w:r>
            <w:r>
              <w:rPr>
                <w:rFonts w:hint="eastAsia"/>
                <w:sz w:val="20"/>
                <w:szCs w:val="20"/>
              </w:rPr>
              <w:t>万元</w:t>
            </w:r>
            <w:r>
              <w:rPr>
                <w:sz w:val="20"/>
                <w:szCs w:val="20"/>
              </w:rPr>
              <w:t>/</w:t>
            </w:r>
            <w:r>
              <w:rPr>
                <w:rFonts w:hint="eastAsia"/>
                <w:sz w:val="20"/>
                <w:szCs w:val="20"/>
              </w:rPr>
              <w:t>年</w:t>
            </w:r>
          </w:p>
        </w:tc>
      </w:tr>
      <w:tr w:rsidR="00021F64">
        <w:trPr>
          <w:trHeight w:val="2190"/>
        </w:trPr>
        <w:tc>
          <w:tcPr>
            <w:tcW w:w="413" w:type="dxa"/>
            <w:vAlign w:val="center"/>
          </w:tcPr>
          <w:p w:rsidR="00021F64" w:rsidRDefault="00021F64">
            <w:pPr>
              <w:adjustRightInd w:val="0"/>
              <w:snapToGrid w:val="0"/>
              <w:spacing w:line="240" w:lineRule="exact"/>
              <w:jc w:val="center"/>
              <w:rPr>
                <w:sz w:val="20"/>
                <w:szCs w:val="20"/>
              </w:rPr>
            </w:pPr>
            <w:r>
              <w:rPr>
                <w:sz w:val="20"/>
                <w:szCs w:val="20"/>
              </w:rPr>
              <w:t>10</w:t>
            </w:r>
          </w:p>
        </w:tc>
        <w:tc>
          <w:tcPr>
            <w:tcW w:w="1286" w:type="dxa"/>
            <w:vMerge w:val="restart"/>
            <w:vAlign w:val="center"/>
          </w:tcPr>
          <w:p w:rsidR="00021F64" w:rsidRDefault="00021F64">
            <w:pPr>
              <w:adjustRightInd w:val="0"/>
              <w:snapToGrid w:val="0"/>
              <w:spacing w:line="240" w:lineRule="exact"/>
              <w:jc w:val="center"/>
              <w:rPr>
                <w:sz w:val="20"/>
                <w:szCs w:val="20"/>
              </w:rPr>
            </w:pPr>
            <w:r>
              <w:rPr>
                <w:rFonts w:hint="eastAsia"/>
                <w:sz w:val="20"/>
                <w:szCs w:val="20"/>
              </w:rPr>
              <w:t>淮安市水利控股集团有限</w:t>
            </w:r>
          </w:p>
          <w:p w:rsidR="00021F64" w:rsidRDefault="00021F64">
            <w:pPr>
              <w:adjustRightInd w:val="0"/>
              <w:snapToGrid w:val="0"/>
              <w:spacing w:line="240" w:lineRule="exact"/>
              <w:jc w:val="center"/>
              <w:rPr>
                <w:sz w:val="15"/>
                <w:szCs w:val="15"/>
              </w:rPr>
            </w:pPr>
            <w:r>
              <w:rPr>
                <w:rFonts w:hint="eastAsia"/>
                <w:sz w:val="20"/>
                <w:szCs w:val="20"/>
              </w:rPr>
              <w:t>公司</w:t>
            </w:r>
            <w:r>
              <w:rPr>
                <w:sz w:val="15"/>
                <w:szCs w:val="15"/>
              </w:rPr>
              <w:t>191720540@qq.com</w:t>
            </w:r>
          </w:p>
          <w:p w:rsidR="00021F64" w:rsidRDefault="00021F64">
            <w:pPr>
              <w:adjustRightInd w:val="0"/>
              <w:snapToGrid w:val="0"/>
              <w:spacing w:line="240" w:lineRule="exact"/>
              <w:jc w:val="center"/>
              <w:rPr>
                <w:sz w:val="20"/>
                <w:szCs w:val="20"/>
              </w:rPr>
            </w:pPr>
            <w:r>
              <w:rPr>
                <w:sz w:val="15"/>
                <w:szCs w:val="15"/>
              </w:rPr>
              <w:t>0517-83606183</w:t>
            </w:r>
          </w:p>
        </w:tc>
        <w:tc>
          <w:tcPr>
            <w:tcW w:w="931" w:type="dxa"/>
            <w:vAlign w:val="center"/>
          </w:tcPr>
          <w:p w:rsidR="00021F64" w:rsidRDefault="00021F64">
            <w:pPr>
              <w:adjustRightInd w:val="0"/>
              <w:snapToGrid w:val="0"/>
              <w:spacing w:line="240" w:lineRule="exact"/>
              <w:jc w:val="center"/>
              <w:rPr>
                <w:sz w:val="20"/>
                <w:szCs w:val="20"/>
              </w:rPr>
            </w:pPr>
            <w:r>
              <w:rPr>
                <w:rFonts w:hint="eastAsia"/>
                <w:sz w:val="20"/>
                <w:szCs w:val="20"/>
              </w:rPr>
              <w:t>江苏楚云文化传播有限公司总经理</w:t>
            </w:r>
          </w:p>
          <w:p w:rsidR="00021F64" w:rsidRDefault="00021F64">
            <w:pPr>
              <w:adjustRightInd w:val="0"/>
              <w:snapToGrid w:val="0"/>
              <w:spacing w:line="240" w:lineRule="exact"/>
              <w:jc w:val="center"/>
              <w:rPr>
                <w:sz w:val="20"/>
                <w:szCs w:val="20"/>
              </w:rPr>
            </w:pPr>
            <w:r>
              <w:rPr>
                <w:rFonts w:hint="eastAsia"/>
                <w:sz w:val="20"/>
                <w:szCs w:val="20"/>
              </w:rPr>
              <w:t>助理</w:t>
            </w:r>
          </w:p>
        </w:tc>
        <w:tc>
          <w:tcPr>
            <w:tcW w:w="4784" w:type="dxa"/>
            <w:vAlign w:val="center"/>
          </w:tcPr>
          <w:p w:rsidR="00021F64" w:rsidRDefault="00021F64">
            <w:pPr>
              <w:adjustRightInd w:val="0"/>
              <w:snapToGrid w:val="0"/>
              <w:spacing w:line="240" w:lineRule="exact"/>
              <w:rPr>
                <w:sz w:val="20"/>
                <w:szCs w:val="20"/>
              </w:rPr>
            </w:pPr>
            <w:r>
              <w:rPr>
                <w:rFonts w:hint="eastAsia"/>
                <w:sz w:val="20"/>
                <w:szCs w:val="20"/>
              </w:rPr>
              <w:t>文化产品开发、影视制作、文化产业经营管理、市场营销。</w:t>
            </w:r>
          </w:p>
        </w:tc>
        <w:tc>
          <w:tcPr>
            <w:tcW w:w="915" w:type="dxa"/>
            <w:vAlign w:val="center"/>
          </w:tcPr>
          <w:p w:rsidR="00021F64" w:rsidRDefault="00021F64">
            <w:pPr>
              <w:adjustRightInd w:val="0"/>
              <w:snapToGrid w:val="0"/>
              <w:spacing w:line="240" w:lineRule="exact"/>
              <w:jc w:val="center"/>
              <w:rPr>
                <w:sz w:val="20"/>
                <w:szCs w:val="20"/>
              </w:rPr>
            </w:pPr>
            <w:r>
              <w:rPr>
                <w:rFonts w:hint="eastAsia"/>
                <w:sz w:val="20"/>
                <w:szCs w:val="20"/>
              </w:rPr>
              <w:t>硕士研究生及以上</w:t>
            </w:r>
          </w:p>
        </w:tc>
        <w:tc>
          <w:tcPr>
            <w:tcW w:w="915" w:type="dxa"/>
            <w:vAlign w:val="center"/>
          </w:tcPr>
          <w:p w:rsidR="00021F64" w:rsidRDefault="00021F64">
            <w:pPr>
              <w:adjustRightInd w:val="0"/>
              <w:snapToGrid w:val="0"/>
              <w:spacing w:line="240" w:lineRule="exact"/>
              <w:rPr>
                <w:sz w:val="20"/>
                <w:szCs w:val="20"/>
              </w:rPr>
            </w:pPr>
            <w:r>
              <w:rPr>
                <w:rFonts w:hint="eastAsia"/>
                <w:sz w:val="20"/>
                <w:szCs w:val="20"/>
              </w:rPr>
              <w:t>文化产业管理、文化创意产品开发、传播学（媒体市场调查与分析方向）等相关专业</w:t>
            </w:r>
          </w:p>
        </w:tc>
        <w:tc>
          <w:tcPr>
            <w:tcW w:w="3270" w:type="dxa"/>
            <w:vAlign w:val="center"/>
          </w:tcPr>
          <w:p w:rsidR="00021F64" w:rsidRDefault="00021F64">
            <w:pPr>
              <w:adjustRightInd w:val="0"/>
              <w:snapToGrid w:val="0"/>
              <w:spacing w:line="240" w:lineRule="exact"/>
              <w:jc w:val="left"/>
              <w:rPr>
                <w:sz w:val="20"/>
                <w:szCs w:val="20"/>
              </w:rPr>
            </w:pPr>
            <w:r>
              <w:rPr>
                <w:sz w:val="20"/>
                <w:szCs w:val="20"/>
              </w:rPr>
              <w:t>1.</w:t>
            </w:r>
            <w:r>
              <w:rPr>
                <w:rFonts w:hint="eastAsia"/>
                <w:sz w:val="20"/>
                <w:szCs w:val="20"/>
              </w:rPr>
              <w:t>综合素质好，擅于沟通表达，具有较强的组织管理能力和团队合作精神；</w:t>
            </w:r>
          </w:p>
          <w:p w:rsidR="00021F64" w:rsidRDefault="00021F64">
            <w:pPr>
              <w:adjustRightInd w:val="0"/>
              <w:snapToGrid w:val="0"/>
              <w:spacing w:line="240" w:lineRule="exact"/>
              <w:jc w:val="left"/>
              <w:rPr>
                <w:sz w:val="20"/>
                <w:szCs w:val="20"/>
              </w:rPr>
            </w:pPr>
            <w:r>
              <w:rPr>
                <w:sz w:val="20"/>
                <w:szCs w:val="20"/>
              </w:rPr>
              <w:t>2.</w:t>
            </w:r>
            <w:r>
              <w:rPr>
                <w:rFonts w:hint="eastAsia"/>
                <w:sz w:val="20"/>
                <w:szCs w:val="20"/>
              </w:rPr>
              <w:t>熟悉文化产品开发、影视制作、企业管理等相关知识；</w:t>
            </w:r>
          </w:p>
          <w:p w:rsidR="00021F64" w:rsidRDefault="00021F64">
            <w:pPr>
              <w:adjustRightInd w:val="0"/>
              <w:snapToGrid w:val="0"/>
              <w:spacing w:line="240" w:lineRule="exact"/>
              <w:jc w:val="left"/>
              <w:rPr>
                <w:sz w:val="20"/>
                <w:szCs w:val="20"/>
              </w:rPr>
            </w:pPr>
            <w:r>
              <w:rPr>
                <w:sz w:val="20"/>
                <w:szCs w:val="20"/>
              </w:rPr>
              <w:t>3.</w:t>
            </w:r>
            <w:r>
              <w:rPr>
                <w:rFonts w:hint="eastAsia"/>
                <w:sz w:val="20"/>
                <w:szCs w:val="20"/>
              </w:rPr>
              <w:t>有工作经验者优先。</w:t>
            </w:r>
          </w:p>
        </w:tc>
        <w:tc>
          <w:tcPr>
            <w:tcW w:w="1005" w:type="dxa"/>
            <w:vAlign w:val="center"/>
          </w:tcPr>
          <w:p w:rsidR="00021F64" w:rsidRDefault="00021F64">
            <w:pPr>
              <w:adjustRightInd w:val="0"/>
              <w:snapToGrid w:val="0"/>
              <w:spacing w:line="240" w:lineRule="exact"/>
              <w:jc w:val="center"/>
              <w:rPr>
                <w:sz w:val="20"/>
                <w:szCs w:val="20"/>
              </w:rPr>
            </w:pPr>
            <w:r>
              <w:rPr>
                <w:rFonts w:hint="eastAsia"/>
                <w:sz w:val="20"/>
                <w:szCs w:val="20"/>
              </w:rPr>
              <w:t>不低于</w:t>
            </w:r>
            <w:r>
              <w:rPr>
                <w:sz w:val="20"/>
                <w:szCs w:val="20"/>
              </w:rPr>
              <w:t>12</w:t>
            </w:r>
            <w:r>
              <w:rPr>
                <w:rFonts w:hint="eastAsia"/>
                <w:sz w:val="20"/>
                <w:szCs w:val="20"/>
              </w:rPr>
              <w:t>万元</w:t>
            </w:r>
            <w:r>
              <w:rPr>
                <w:sz w:val="20"/>
                <w:szCs w:val="20"/>
              </w:rPr>
              <w:t>/</w:t>
            </w:r>
            <w:r>
              <w:rPr>
                <w:rFonts w:hint="eastAsia"/>
                <w:sz w:val="20"/>
                <w:szCs w:val="20"/>
              </w:rPr>
              <w:t>年</w:t>
            </w:r>
          </w:p>
        </w:tc>
      </w:tr>
      <w:tr w:rsidR="00021F64">
        <w:trPr>
          <w:trHeight w:val="1972"/>
        </w:trPr>
        <w:tc>
          <w:tcPr>
            <w:tcW w:w="413" w:type="dxa"/>
            <w:vAlign w:val="center"/>
          </w:tcPr>
          <w:p w:rsidR="00021F64" w:rsidRDefault="00021F64">
            <w:pPr>
              <w:adjustRightInd w:val="0"/>
              <w:snapToGrid w:val="0"/>
              <w:spacing w:line="240" w:lineRule="exact"/>
              <w:jc w:val="center"/>
              <w:rPr>
                <w:sz w:val="20"/>
                <w:szCs w:val="20"/>
              </w:rPr>
            </w:pPr>
            <w:r>
              <w:rPr>
                <w:sz w:val="20"/>
                <w:szCs w:val="20"/>
              </w:rPr>
              <w:t>11</w:t>
            </w:r>
          </w:p>
        </w:tc>
        <w:tc>
          <w:tcPr>
            <w:tcW w:w="1286" w:type="dxa"/>
            <w:vMerge/>
            <w:vAlign w:val="center"/>
          </w:tcPr>
          <w:p w:rsidR="00021F64" w:rsidRDefault="00021F64">
            <w:pPr>
              <w:adjustRightInd w:val="0"/>
              <w:snapToGrid w:val="0"/>
              <w:spacing w:line="240" w:lineRule="exact"/>
              <w:jc w:val="center"/>
              <w:rPr>
                <w:sz w:val="20"/>
                <w:szCs w:val="20"/>
              </w:rPr>
            </w:pPr>
          </w:p>
        </w:tc>
        <w:tc>
          <w:tcPr>
            <w:tcW w:w="931" w:type="dxa"/>
            <w:vAlign w:val="center"/>
          </w:tcPr>
          <w:p w:rsidR="00021F64" w:rsidRDefault="00021F64">
            <w:pPr>
              <w:adjustRightInd w:val="0"/>
              <w:snapToGrid w:val="0"/>
              <w:spacing w:line="240" w:lineRule="exact"/>
              <w:jc w:val="center"/>
              <w:rPr>
                <w:sz w:val="20"/>
                <w:szCs w:val="20"/>
              </w:rPr>
            </w:pPr>
            <w:r>
              <w:rPr>
                <w:rFonts w:hint="eastAsia"/>
                <w:sz w:val="20"/>
                <w:szCs w:val="20"/>
              </w:rPr>
              <w:t>集团投资发展部</w:t>
            </w:r>
          </w:p>
          <w:p w:rsidR="00021F64" w:rsidRDefault="00021F64">
            <w:pPr>
              <w:adjustRightInd w:val="0"/>
              <w:snapToGrid w:val="0"/>
              <w:spacing w:line="240" w:lineRule="exact"/>
              <w:jc w:val="center"/>
              <w:rPr>
                <w:sz w:val="20"/>
                <w:szCs w:val="20"/>
              </w:rPr>
            </w:pPr>
            <w:r>
              <w:rPr>
                <w:rFonts w:hint="eastAsia"/>
                <w:sz w:val="20"/>
                <w:szCs w:val="20"/>
              </w:rPr>
              <w:t>部长助理</w:t>
            </w:r>
          </w:p>
        </w:tc>
        <w:tc>
          <w:tcPr>
            <w:tcW w:w="4784" w:type="dxa"/>
            <w:vAlign w:val="center"/>
          </w:tcPr>
          <w:p w:rsidR="00021F64" w:rsidRDefault="00021F64">
            <w:pPr>
              <w:adjustRightInd w:val="0"/>
              <w:snapToGrid w:val="0"/>
              <w:spacing w:line="240" w:lineRule="exact"/>
              <w:rPr>
                <w:sz w:val="20"/>
                <w:szCs w:val="20"/>
              </w:rPr>
            </w:pPr>
            <w:r>
              <w:rPr>
                <w:rFonts w:hint="eastAsia"/>
                <w:sz w:val="20"/>
                <w:szCs w:val="20"/>
              </w:rPr>
              <w:t>制定完善集团战略规划，对集团战略进行分析、制定、落地及督导实施。</w:t>
            </w:r>
          </w:p>
          <w:p w:rsidR="00021F64" w:rsidRDefault="00021F64">
            <w:pPr>
              <w:adjustRightInd w:val="0"/>
              <w:snapToGrid w:val="0"/>
              <w:spacing w:line="240" w:lineRule="exact"/>
              <w:rPr>
                <w:sz w:val="20"/>
                <w:szCs w:val="20"/>
              </w:rPr>
            </w:pPr>
          </w:p>
        </w:tc>
        <w:tc>
          <w:tcPr>
            <w:tcW w:w="915" w:type="dxa"/>
            <w:vAlign w:val="center"/>
          </w:tcPr>
          <w:p w:rsidR="00021F64" w:rsidRDefault="00021F64">
            <w:pPr>
              <w:adjustRightInd w:val="0"/>
              <w:snapToGrid w:val="0"/>
              <w:spacing w:line="240" w:lineRule="exact"/>
              <w:jc w:val="center"/>
              <w:rPr>
                <w:sz w:val="20"/>
                <w:szCs w:val="20"/>
              </w:rPr>
            </w:pPr>
            <w:r>
              <w:rPr>
                <w:rFonts w:hint="eastAsia"/>
                <w:sz w:val="20"/>
                <w:szCs w:val="20"/>
              </w:rPr>
              <w:t>硕士研究生及以上</w:t>
            </w:r>
          </w:p>
        </w:tc>
        <w:tc>
          <w:tcPr>
            <w:tcW w:w="915" w:type="dxa"/>
            <w:vAlign w:val="center"/>
          </w:tcPr>
          <w:p w:rsidR="00021F64" w:rsidRDefault="00021F64">
            <w:pPr>
              <w:adjustRightInd w:val="0"/>
              <w:snapToGrid w:val="0"/>
              <w:spacing w:line="240" w:lineRule="exact"/>
              <w:rPr>
                <w:sz w:val="20"/>
                <w:szCs w:val="20"/>
              </w:rPr>
            </w:pPr>
            <w:r>
              <w:rPr>
                <w:rFonts w:hint="eastAsia"/>
                <w:sz w:val="20"/>
                <w:szCs w:val="20"/>
              </w:rPr>
              <w:t>企业管理、经济管理类相关专业</w:t>
            </w:r>
          </w:p>
        </w:tc>
        <w:tc>
          <w:tcPr>
            <w:tcW w:w="3270" w:type="dxa"/>
            <w:vAlign w:val="center"/>
          </w:tcPr>
          <w:p w:rsidR="00021F64" w:rsidRDefault="00021F64">
            <w:pPr>
              <w:adjustRightInd w:val="0"/>
              <w:snapToGrid w:val="0"/>
              <w:spacing w:line="240" w:lineRule="exact"/>
              <w:jc w:val="left"/>
              <w:rPr>
                <w:sz w:val="20"/>
                <w:szCs w:val="20"/>
              </w:rPr>
            </w:pPr>
            <w:r>
              <w:rPr>
                <w:sz w:val="20"/>
                <w:szCs w:val="20"/>
              </w:rPr>
              <w:t>1.</w:t>
            </w:r>
            <w:r>
              <w:rPr>
                <w:rFonts w:hint="eastAsia"/>
                <w:sz w:val="20"/>
                <w:szCs w:val="20"/>
              </w:rPr>
              <w:t>综合素质好，具有较强的规划数据分析能力、沟通协调能力、组织管理能力、执行力和团队合作精神；</w:t>
            </w:r>
          </w:p>
          <w:p w:rsidR="00021F64" w:rsidRDefault="00021F64">
            <w:pPr>
              <w:adjustRightInd w:val="0"/>
              <w:snapToGrid w:val="0"/>
              <w:spacing w:line="240" w:lineRule="exact"/>
              <w:jc w:val="left"/>
              <w:rPr>
                <w:sz w:val="20"/>
                <w:szCs w:val="20"/>
              </w:rPr>
            </w:pPr>
            <w:r>
              <w:rPr>
                <w:sz w:val="20"/>
                <w:szCs w:val="20"/>
              </w:rPr>
              <w:t>2.</w:t>
            </w:r>
            <w:r>
              <w:rPr>
                <w:rFonts w:hint="eastAsia"/>
                <w:sz w:val="20"/>
                <w:szCs w:val="20"/>
              </w:rPr>
              <w:t>熟练使用办公软件，对企业管理尤其是战略规划方面具有浓厚的兴趣；</w:t>
            </w:r>
          </w:p>
          <w:p w:rsidR="00021F64" w:rsidRDefault="00021F64">
            <w:pPr>
              <w:adjustRightInd w:val="0"/>
              <w:snapToGrid w:val="0"/>
              <w:spacing w:line="240" w:lineRule="exact"/>
              <w:jc w:val="left"/>
              <w:rPr>
                <w:sz w:val="20"/>
                <w:szCs w:val="20"/>
              </w:rPr>
            </w:pPr>
            <w:r>
              <w:rPr>
                <w:sz w:val="20"/>
                <w:szCs w:val="20"/>
              </w:rPr>
              <w:t>3.</w:t>
            </w:r>
            <w:r>
              <w:rPr>
                <w:rFonts w:hint="eastAsia"/>
                <w:sz w:val="20"/>
                <w:szCs w:val="20"/>
              </w:rPr>
              <w:t>有工作经验者优先；</w:t>
            </w:r>
          </w:p>
          <w:p w:rsidR="00021F64" w:rsidRDefault="00021F64">
            <w:pPr>
              <w:adjustRightInd w:val="0"/>
              <w:snapToGrid w:val="0"/>
              <w:spacing w:line="240" w:lineRule="exact"/>
              <w:jc w:val="left"/>
              <w:rPr>
                <w:sz w:val="20"/>
                <w:szCs w:val="20"/>
              </w:rPr>
            </w:pPr>
            <w:r>
              <w:rPr>
                <w:sz w:val="20"/>
                <w:szCs w:val="20"/>
              </w:rPr>
              <w:t>4.</w:t>
            </w:r>
            <w:r>
              <w:rPr>
                <w:rFonts w:hint="eastAsia"/>
                <w:sz w:val="20"/>
                <w:szCs w:val="20"/>
              </w:rPr>
              <w:t>男性为宜。</w:t>
            </w:r>
          </w:p>
        </w:tc>
        <w:tc>
          <w:tcPr>
            <w:tcW w:w="1005" w:type="dxa"/>
            <w:vAlign w:val="center"/>
          </w:tcPr>
          <w:p w:rsidR="00021F64" w:rsidRDefault="00021F64">
            <w:pPr>
              <w:adjustRightInd w:val="0"/>
              <w:snapToGrid w:val="0"/>
              <w:spacing w:line="240" w:lineRule="exact"/>
              <w:jc w:val="center"/>
              <w:rPr>
                <w:sz w:val="20"/>
                <w:szCs w:val="20"/>
              </w:rPr>
            </w:pPr>
            <w:r>
              <w:rPr>
                <w:rFonts w:hint="eastAsia"/>
                <w:sz w:val="20"/>
                <w:szCs w:val="20"/>
              </w:rPr>
              <w:t>不低于</w:t>
            </w:r>
            <w:r>
              <w:rPr>
                <w:sz w:val="20"/>
                <w:szCs w:val="20"/>
              </w:rPr>
              <w:t>10</w:t>
            </w:r>
            <w:r>
              <w:rPr>
                <w:rFonts w:hint="eastAsia"/>
                <w:sz w:val="20"/>
                <w:szCs w:val="20"/>
              </w:rPr>
              <w:t>万元</w:t>
            </w:r>
            <w:r>
              <w:rPr>
                <w:sz w:val="20"/>
                <w:szCs w:val="20"/>
              </w:rPr>
              <w:t>/</w:t>
            </w:r>
            <w:r>
              <w:rPr>
                <w:rFonts w:hint="eastAsia"/>
                <w:sz w:val="20"/>
                <w:szCs w:val="20"/>
              </w:rPr>
              <w:t>年</w:t>
            </w:r>
          </w:p>
        </w:tc>
      </w:tr>
      <w:tr w:rsidR="00021F64">
        <w:trPr>
          <w:trHeight w:val="1920"/>
        </w:trPr>
        <w:tc>
          <w:tcPr>
            <w:tcW w:w="413" w:type="dxa"/>
            <w:vAlign w:val="center"/>
          </w:tcPr>
          <w:p w:rsidR="00021F64" w:rsidRDefault="00021F64">
            <w:pPr>
              <w:adjustRightInd w:val="0"/>
              <w:snapToGrid w:val="0"/>
              <w:spacing w:line="240" w:lineRule="exact"/>
              <w:jc w:val="center"/>
              <w:rPr>
                <w:sz w:val="20"/>
                <w:szCs w:val="20"/>
              </w:rPr>
            </w:pPr>
            <w:r>
              <w:rPr>
                <w:sz w:val="20"/>
                <w:szCs w:val="20"/>
              </w:rPr>
              <w:t>12</w:t>
            </w:r>
          </w:p>
        </w:tc>
        <w:tc>
          <w:tcPr>
            <w:tcW w:w="1286" w:type="dxa"/>
            <w:vMerge w:val="restart"/>
            <w:vAlign w:val="center"/>
          </w:tcPr>
          <w:p w:rsidR="00021F64" w:rsidRDefault="00021F64">
            <w:pPr>
              <w:adjustRightInd w:val="0"/>
              <w:snapToGrid w:val="0"/>
              <w:spacing w:line="240" w:lineRule="exact"/>
              <w:jc w:val="center"/>
              <w:rPr>
                <w:sz w:val="15"/>
                <w:szCs w:val="15"/>
              </w:rPr>
            </w:pPr>
            <w:r>
              <w:rPr>
                <w:rFonts w:hint="eastAsia"/>
                <w:sz w:val="20"/>
                <w:szCs w:val="20"/>
              </w:rPr>
              <w:t>淮安市交通控股有限公司</w:t>
            </w:r>
            <w:r>
              <w:rPr>
                <w:sz w:val="15"/>
                <w:szCs w:val="15"/>
              </w:rPr>
              <w:t>169724742@qq.com</w:t>
            </w:r>
          </w:p>
          <w:p w:rsidR="00021F64" w:rsidRDefault="00021F64">
            <w:pPr>
              <w:adjustRightInd w:val="0"/>
              <w:snapToGrid w:val="0"/>
              <w:spacing w:line="240" w:lineRule="exact"/>
              <w:jc w:val="center"/>
              <w:rPr>
                <w:sz w:val="20"/>
                <w:szCs w:val="20"/>
              </w:rPr>
            </w:pPr>
            <w:r>
              <w:rPr>
                <w:sz w:val="15"/>
                <w:szCs w:val="15"/>
              </w:rPr>
              <w:t>0517-83902207</w:t>
            </w:r>
          </w:p>
        </w:tc>
        <w:tc>
          <w:tcPr>
            <w:tcW w:w="931" w:type="dxa"/>
            <w:vAlign w:val="center"/>
          </w:tcPr>
          <w:p w:rsidR="00021F64" w:rsidRDefault="00021F64">
            <w:pPr>
              <w:adjustRightInd w:val="0"/>
              <w:snapToGrid w:val="0"/>
              <w:spacing w:line="220" w:lineRule="exact"/>
              <w:jc w:val="center"/>
              <w:rPr>
                <w:color w:val="000000"/>
                <w:sz w:val="20"/>
                <w:szCs w:val="20"/>
              </w:rPr>
            </w:pPr>
            <w:r>
              <w:rPr>
                <w:rFonts w:hint="eastAsia"/>
                <w:color w:val="000000"/>
                <w:sz w:val="20"/>
                <w:szCs w:val="20"/>
              </w:rPr>
              <w:t>内部审计部副经理</w:t>
            </w:r>
          </w:p>
        </w:tc>
        <w:tc>
          <w:tcPr>
            <w:tcW w:w="4784" w:type="dxa"/>
            <w:vAlign w:val="center"/>
          </w:tcPr>
          <w:p w:rsidR="00021F64" w:rsidRDefault="00021F64">
            <w:pPr>
              <w:adjustRightInd w:val="0"/>
              <w:snapToGrid w:val="0"/>
              <w:spacing w:line="220" w:lineRule="exact"/>
              <w:rPr>
                <w:color w:val="000000"/>
                <w:sz w:val="20"/>
                <w:szCs w:val="20"/>
              </w:rPr>
            </w:pPr>
            <w:r>
              <w:rPr>
                <w:rFonts w:hint="eastAsia"/>
                <w:color w:val="000000"/>
                <w:sz w:val="20"/>
                <w:szCs w:val="20"/>
              </w:rPr>
              <w:t>负责经济责任审计、财务收支审计、工程建设审计、经济合同履行审计等工作开展、内控评价、审计人员培训学习等管理工作。</w:t>
            </w:r>
          </w:p>
        </w:tc>
        <w:tc>
          <w:tcPr>
            <w:tcW w:w="915" w:type="dxa"/>
            <w:vAlign w:val="center"/>
          </w:tcPr>
          <w:p w:rsidR="00021F64" w:rsidRDefault="00021F64">
            <w:pPr>
              <w:adjustRightInd w:val="0"/>
              <w:snapToGrid w:val="0"/>
              <w:spacing w:line="220" w:lineRule="exact"/>
              <w:jc w:val="center"/>
              <w:rPr>
                <w:color w:val="000000"/>
                <w:sz w:val="20"/>
                <w:szCs w:val="20"/>
              </w:rPr>
            </w:pPr>
            <w:r>
              <w:rPr>
                <w:rFonts w:hint="eastAsia"/>
                <w:color w:val="000000"/>
                <w:sz w:val="20"/>
                <w:szCs w:val="20"/>
              </w:rPr>
              <w:t>本科及</w:t>
            </w:r>
          </w:p>
          <w:p w:rsidR="00021F64" w:rsidRDefault="00021F64">
            <w:pPr>
              <w:adjustRightInd w:val="0"/>
              <w:snapToGrid w:val="0"/>
              <w:spacing w:line="220" w:lineRule="exact"/>
              <w:jc w:val="center"/>
              <w:rPr>
                <w:color w:val="000000"/>
                <w:sz w:val="20"/>
                <w:szCs w:val="20"/>
              </w:rPr>
            </w:pPr>
            <w:r>
              <w:rPr>
                <w:rFonts w:hint="eastAsia"/>
                <w:color w:val="000000"/>
                <w:sz w:val="20"/>
                <w:szCs w:val="20"/>
              </w:rPr>
              <w:t>以上</w:t>
            </w:r>
          </w:p>
        </w:tc>
        <w:tc>
          <w:tcPr>
            <w:tcW w:w="915" w:type="dxa"/>
            <w:vAlign w:val="center"/>
          </w:tcPr>
          <w:p w:rsidR="00021F64" w:rsidRDefault="00021F64">
            <w:pPr>
              <w:adjustRightInd w:val="0"/>
              <w:snapToGrid w:val="0"/>
              <w:spacing w:line="220" w:lineRule="exact"/>
              <w:rPr>
                <w:color w:val="000000"/>
                <w:sz w:val="20"/>
                <w:szCs w:val="20"/>
              </w:rPr>
            </w:pPr>
            <w:r>
              <w:rPr>
                <w:rFonts w:hint="eastAsia"/>
                <w:color w:val="000000"/>
                <w:sz w:val="20"/>
                <w:szCs w:val="20"/>
              </w:rPr>
              <w:t>财务、审计、经济类相关专业</w:t>
            </w:r>
          </w:p>
        </w:tc>
        <w:tc>
          <w:tcPr>
            <w:tcW w:w="3270" w:type="dxa"/>
            <w:vAlign w:val="center"/>
          </w:tcPr>
          <w:p w:rsidR="00021F64" w:rsidRDefault="00021F64">
            <w:pPr>
              <w:adjustRightInd w:val="0"/>
              <w:snapToGrid w:val="0"/>
              <w:spacing w:line="220" w:lineRule="exact"/>
              <w:jc w:val="left"/>
              <w:rPr>
                <w:color w:val="000000"/>
                <w:sz w:val="20"/>
                <w:szCs w:val="20"/>
              </w:rPr>
            </w:pPr>
            <w:r>
              <w:rPr>
                <w:color w:val="000000"/>
                <w:sz w:val="20"/>
                <w:szCs w:val="20"/>
              </w:rPr>
              <w:t>1.</w:t>
            </w:r>
            <w:r>
              <w:rPr>
                <w:rFonts w:hint="eastAsia"/>
                <w:color w:val="000000"/>
                <w:sz w:val="20"/>
                <w:szCs w:val="20"/>
              </w:rPr>
              <w:t>综合素质好，有较强的组织协调能力；</w:t>
            </w:r>
          </w:p>
          <w:p w:rsidR="00021F64" w:rsidRDefault="00021F64">
            <w:pPr>
              <w:adjustRightInd w:val="0"/>
              <w:snapToGrid w:val="0"/>
              <w:spacing w:line="220" w:lineRule="exact"/>
              <w:jc w:val="left"/>
              <w:rPr>
                <w:color w:val="000000"/>
                <w:sz w:val="20"/>
                <w:szCs w:val="20"/>
              </w:rPr>
            </w:pPr>
            <w:r>
              <w:rPr>
                <w:color w:val="000000"/>
                <w:sz w:val="20"/>
                <w:szCs w:val="20"/>
              </w:rPr>
              <w:t>2.</w:t>
            </w:r>
            <w:r>
              <w:rPr>
                <w:rFonts w:hint="eastAsia"/>
                <w:color w:val="000000"/>
                <w:sz w:val="20"/>
                <w:szCs w:val="20"/>
              </w:rPr>
              <w:t>十年以上财务管理工作经验或五年以上集团企业中层副职以上管理工作经验；</w:t>
            </w:r>
          </w:p>
          <w:p w:rsidR="00021F64" w:rsidRDefault="00021F64">
            <w:pPr>
              <w:adjustRightInd w:val="0"/>
              <w:snapToGrid w:val="0"/>
              <w:spacing w:line="220" w:lineRule="exact"/>
              <w:jc w:val="left"/>
              <w:rPr>
                <w:color w:val="000000"/>
                <w:sz w:val="20"/>
                <w:szCs w:val="20"/>
              </w:rPr>
            </w:pPr>
            <w:r>
              <w:rPr>
                <w:color w:val="000000"/>
                <w:sz w:val="20"/>
                <w:szCs w:val="20"/>
              </w:rPr>
              <w:t>3.</w:t>
            </w:r>
            <w:r>
              <w:rPr>
                <w:rFonts w:hint="eastAsia"/>
                <w:color w:val="000000"/>
                <w:sz w:val="20"/>
                <w:szCs w:val="20"/>
              </w:rPr>
              <w:t>注册会计师，熟练运用用友</w:t>
            </w:r>
            <w:r>
              <w:rPr>
                <w:color w:val="000000"/>
                <w:sz w:val="20"/>
                <w:szCs w:val="20"/>
              </w:rPr>
              <w:t>NC</w:t>
            </w:r>
            <w:r>
              <w:rPr>
                <w:rFonts w:hint="eastAsia"/>
                <w:color w:val="000000"/>
                <w:sz w:val="20"/>
                <w:szCs w:val="20"/>
              </w:rPr>
              <w:t>财务软件，熟悉财务管理和审计工作；</w:t>
            </w:r>
          </w:p>
          <w:p w:rsidR="00021F64" w:rsidRDefault="00021F64">
            <w:pPr>
              <w:adjustRightInd w:val="0"/>
              <w:snapToGrid w:val="0"/>
              <w:spacing w:line="220" w:lineRule="exact"/>
              <w:jc w:val="left"/>
              <w:rPr>
                <w:color w:val="000000"/>
                <w:sz w:val="20"/>
                <w:szCs w:val="20"/>
              </w:rPr>
            </w:pPr>
            <w:r>
              <w:rPr>
                <w:color w:val="000000"/>
                <w:sz w:val="20"/>
                <w:szCs w:val="20"/>
              </w:rPr>
              <w:t>4.45</w:t>
            </w:r>
            <w:r>
              <w:rPr>
                <w:rFonts w:hint="eastAsia"/>
                <w:color w:val="000000"/>
                <w:sz w:val="20"/>
                <w:szCs w:val="20"/>
              </w:rPr>
              <w:t>周岁以下。</w:t>
            </w:r>
          </w:p>
        </w:tc>
        <w:tc>
          <w:tcPr>
            <w:tcW w:w="1005" w:type="dxa"/>
            <w:vAlign w:val="center"/>
          </w:tcPr>
          <w:p w:rsidR="00021F64" w:rsidRDefault="00021F64">
            <w:pPr>
              <w:adjustRightInd w:val="0"/>
              <w:snapToGrid w:val="0"/>
              <w:spacing w:line="220" w:lineRule="exact"/>
              <w:jc w:val="center"/>
              <w:rPr>
                <w:color w:val="000000"/>
                <w:sz w:val="20"/>
                <w:szCs w:val="20"/>
              </w:rPr>
            </w:pPr>
            <w:r>
              <w:rPr>
                <w:color w:val="000000"/>
                <w:sz w:val="20"/>
                <w:szCs w:val="20"/>
              </w:rPr>
              <w:t>16</w:t>
            </w:r>
            <w:r>
              <w:rPr>
                <w:rFonts w:hint="eastAsia"/>
                <w:color w:val="000000"/>
                <w:sz w:val="20"/>
                <w:szCs w:val="20"/>
              </w:rPr>
              <w:t>万元</w:t>
            </w:r>
            <w:r>
              <w:rPr>
                <w:color w:val="000000"/>
                <w:sz w:val="20"/>
                <w:szCs w:val="20"/>
              </w:rPr>
              <w:t>/</w:t>
            </w:r>
            <w:r>
              <w:rPr>
                <w:rFonts w:hint="eastAsia"/>
                <w:color w:val="000000"/>
                <w:sz w:val="20"/>
                <w:szCs w:val="20"/>
              </w:rPr>
              <w:t>年</w:t>
            </w:r>
          </w:p>
        </w:tc>
      </w:tr>
      <w:tr w:rsidR="00021F64">
        <w:trPr>
          <w:trHeight w:val="1540"/>
        </w:trPr>
        <w:tc>
          <w:tcPr>
            <w:tcW w:w="413" w:type="dxa"/>
            <w:vAlign w:val="center"/>
          </w:tcPr>
          <w:p w:rsidR="00021F64" w:rsidRDefault="00021F64">
            <w:pPr>
              <w:adjustRightInd w:val="0"/>
              <w:snapToGrid w:val="0"/>
              <w:spacing w:line="240" w:lineRule="exact"/>
              <w:jc w:val="center"/>
              <w:rPr>
                <w:sz w:val="20"/>
                <w:szCs w:val="20"/>
              </w:rPr>
            </w:pPr>
            <w:r>
              <w:rPr>
                <w:sz w:val="20"/>
                <w:szCs w:val="20"/>
              </w:rPr>
              <w:t>13</w:t>
            </w:r>
          </w:p>
        </w:tc>
        <w:tc>
          <w:tcPr>
            <w:tcW w:w="1286" w:type="dxa"/>
            <w:vMerge/>
            <w:vAlign w:val="center"/>
          </w:tcPr>
          <w:p w:rsidR="00021F64" w:rsidRDefault="00021F64">
            <w:pPr>
              <w:adjustRightInd w:val="0"/>
              <w:snapToGrid w:val="0"/>
              <w:spacing w:line="240" w:lineRule="exact"/>
              <w:jc w:val="center"/>
              <w:rPr>
                <w:sz w:val="20"/>
                <w:szCs w:val="20"/>
              </w:rPr>
            </w:pPr>
          </w:p>
        </w:tc>
        <w:tc>
          <w:tcPr>
            <w:tcW w:w="931" w:type="dxa"/>
            <w:vAlign w:val="center"/>
          </w:tcPr>
          <w:p w:rsidR="00021F64" w:rsidRDefault="00021F64">
            <w:pPr>
              <w:adjustRightInd w:val="0"/>
              <w:snapToGrid w:val="0"/>
              <w:spacing w:line="220" w:lineRule="exact"/>
              <w:jc w:val="center"/>
              <w:rPr>
                <w:color w:val="000000"/>
                <w:sz w:val="20"/>
                <w:szCs w:val="20"/>
              </w:rPr>
            </w:pPr>
            <w:r>
              <w:rPr>
                <w:rFonts w:hint="eastAsia"/>
                <w:color w:val="000000"/>
                <w:sz w:val="20"/>
                <w:szCs w:val="20"/>
              </w:rPr>
              <w:t>瑞洁公司</w:t>
            </w:r>
            <w:r>
              <w:rPr>
                <w:color w:val="000000"/>
                <w:sz w:val="20"/>
                <w:szCs w:val="20"/>
              </w:rPr>
              <w:t xml:space="preserve"> </w:t>
            </w:r>
            <w:r>
              <w:rPr>
                <w:rFonts w:hint="eastAsia"/>
                <w:color w:val="000000"/>
                <w:sz w:val="20"/>
                <w:szCs w:val="20"/>
              </w:rPr>
              <w:t>副总经理</w:t>
            </w:r>
          </w:p>
        </w:tc>
        <w:tc>
          <w:tcPr>
            <w:tcW w:w="4784" w:type="dxa"/>
            <w:vAlign w:val="center"/>
          </w:tcPr>
          <w:p w:rsidR="00021F64" w:rsidRDefault="00021F64">
            <w:pPr>
              <w:adjustRightInd w:val="0"/>
              <w:snapToGrid w:val="0"/>
              <w:spacing w:line="220" w:lineRule="exact"/>
              <w:rPr>
                <w:color w:val="000000"/>
                <w:sz w:val="20"/>
                <w:szCs w:val="20"/>
              </w:rPr>
            </w:pPr>
            <w:r>
              <w:rPr>
                <w:rFonts w:hint="eastAsia"/>
                <w:color w:val="000000"/>
                <w:sz w:val="20"/>
                <w:szCs w:val="20"/>
              </w:rPr>
              <w:t>负责组织市场调研和预测，提出新产品开发的设想和建议，组织开展公司营销活动等工作。</w:t>
            </w:r>
          </w:p>
        </w:tc>
        <w:tc>
          <w:tcPr>
            <w:tcW w:w="915" w:type="dxa"/>
            <w:vAlign w:val="center"/>
          </w:tcPr>
          <w:p w:rsidR="00021F64" w:rsidRDefault="00021F64">
            <w:pPr>
              <w:adjustRightInd w:val="0"/>
              <w:snapToGrid w:val="0"/>
              <w:spacing w:line="220" w:lineRule="exact"/>
              <w:jc w:val="center"/>
              <w:rPr>
                <w:color w:val="000000"/>
                <w:sz w:val="20"/>
                <w:szCs w:val="20"/>
              </w:rPr>
            </w:pPr>
            <w:r>
              <w:rPr>
                <w:rFonts w:hint="eastAsia"/>
                <w:color w:val="000000"/>
                <w:sz w:val="20"/>
                <w:szCs w:val="20"/>
              </w:rPr>
              <w:t>本科及</w:t>
            </w:r>
          </w:p>
          <w:p w:rsidR="00021F64" w:rsidRDefault="00021F64">
            <w:pPr>
              <w:adjustRightInd w:val="0"/>
              <w:snapToGrid w:val="0"/>
              <w:spacing w:line="220" w:lineRule="exact"/>
              <w:jc w:val="center"/>
              <w:rPr>
                <w:color w:val="000000"/>
                <w:sz w:val="20"/>
                <w:szCs w:val="20"/>
              </w:rPr>
            </w:pPr>
            <w:r>
              <w:rPr>
                <w:rFonts w:hint="eastAsia"/>
                <w:color w:val="000000"/>
                <w:sz w:val="20"/>
                <w:szCs w:val="20"/>
              </w:rPr>
              <w:t>以上</w:t>
            </w:r>
          </w:p>
        </w:tc>
        <w:tc>
          <w:tcPr>
            <w:tcW w:w="915" w:type="dxa"/>
            <w:vAlign w:val="center"/>
          </w:tcPr>
          <w:p w:rsidR="00021F64" w:rsidRDefault="00021F64">
            <w:pPr>
              <w:adjustRightInd w:val="0"/>
              <w:snapToGrid w:val="0"/>
              <w:spacing w:line="220" w:lineRule="exact"/>
              <w:rPr>
                <w:color w:val="000000"/>
                <w:sz w:val="20"/>
                <w:szCs w:val="20"/>
              </w:rPr>
            </w:pPr>
            <w:r>
              <w:rPr>
                <w:rFonts w:hint="eastAsia"/>
                <w:color w:val="000000"/>
                <w:sz w:val="20"/>
                <w:szCs w:val="20"/>
              </w:rPr>
              <w:t>材料类、营销类、工商管理类相关专业</w:t>
            </w:r>
          </w:p>
        </w:tc>
        <w:tc>
          <w:tcPr>
            <w:tcW w:w="3270" w:type="dxa"/>
            <w:vAlign w:val="center"/>
          </w:tcPr>
          <w:p w:rsidR="00021F64" w:rsidRDefault="00021F64">
            <w:pPr>
              <w:adjustRightInd w:val="0"/>
              <w:snapToGrid w:val="0"/>
              <w:spacing w:line="220" w:lineRule="exact"/>
              <w:jc w:val="left"/>
              <w:rPr>
                <w:color w:val="000000"/>
                <w:sz w:val="20"/>
                <w:szCs w:val="20"/>
              </w:rPr>
            </w:pPr>
            <w:r>
              <w:rPr>
                <w:color w:val="000000"/>
                <w:sz w:val="20"/>
                <w:szCs w:val="20"/>
              </w:rPr>
              <w:t>1.</w:t>
            </w:r>
            <w:r>
              <w:rPr>
                <w:rFonts w:hint="eastAsia"/>
                <w:color w:val="000000"/>
                <w:sz w:val="20"/>
                <w:szCs w:val="20"/>
              </w:rPr>
              <w:t>综合素质好，有团队意识和创新思维，具有较强的组织协调及沟通能力。</w:t>
            </w:r>
          </w:p>
          <w:p w:rsidR="00021F64" w:rsidRDefault="00021F64">
            <w:pPr>
              <w:adjustRightInd w:val="0"/>
              <w:snapToGrid w:val="0"/>
              <w:spacing w:line="220" w:lineRule="exact"/>
              <w:jc w:val="left"/>
              <w:rPr>
                <w:color w:val="000000"/>
                <w:sz w:val="20"/>
                <w:szCs w:val="20"/>
              </w:rPr>
            </w:pPr>
            <w:r>
              <w:rPr>
                <w:color w:val="000000"/>
                <w:sz w:val="20"/>
                <w:szCs w:val="20"/>
              </w:rPr>
              <w:t>2.</w:t>
            </w:r>
            <w:r>
              <w:rPr>
                <w:rFonts w:hint="eastAsia"/>
                <w:color w:val="000000"/>
                <w:sz w:val="20"/>
                <w:szCs w:val="20"/>
              </w:rPr>
              <w:t>具有五年以上工业企业中层管理岗位工作经验，熟悉企业管理，有较为丰富的市场营销经验；</w:t>
            </w:r>
          </w:p>
          <w:p w:rsidR="00021F64" w:rsidRDefault="00021F64">
            <w:pPr>
              <w:adjustRightInd w:val="0"/>
              <w:snapToGrid w:val="0"/>
              <w:spacing w:line="220" w:lineRule="exact"/>
              <w:jc w:val="left"/>
              <w:rPr>
                <w:color w:val="000000"/>
                <w:sz w:val="20"/>
                <w:szCs w:val="20"/>
              </w:rPr>
            </w:pPr>
            <w:r>
              <w:rPr>
                <w:color w:val="000000"/>
                <w:sz w:val="20"/>
                <w:szCs w:val="20"/>
              </w:rPr>
              <w:t>3.45</w:t>
            </w:r>
            <w:r>
              <w:rPr>
                <w:rFonts w:hint="eastAsia"/>
                <w:color w:val="000000"/>
                <w:sz w:val="20"/>
                <w:szCs w:val="20"/>
              </w:rPr>
              <w:t>周岁以下。</w:t>
            </w:r>
          </w:p>
        </w:tc>
        <w:tc>
          <w:tcPr>
            <w:tcW w:w="1005" w:type="dxa"/>
            <w:vAlign w:val="center"/>
          </w:tcPr>
          <w:p w:rsidR="00021F64" w:rsidRDefault="00021F64">
            <w:pPr>
              <w:adjustRightInd w:val="0"/>
              <w:snapToGrid w:val="0"/>
              <w:spacing w:line="220" w:lineRule="exact"/>
              <w:jc w:val="center"/>
              <w:rPr>
                <w:color w:val="000000"/>
                <w:sz w:val="20"/>
                <w:szCs w:val="20"/>
              </w:rPr>
            </w:pPr>
            <w:r>
              <w:rPr>
                <w:color w:val="000000"/>
                <w:sz w:val="20"/>
                <w:szCs w:val="20"/>
              </w:rPr>
              <w:t>15</w:t>
            </w:r>
            <w:r>
              <w:rPr>
                <w:rFonts w:hint="eastAsia"/>
                <w:color w:val="000000"/>
                <w:sz w:val="20"/>
                <w:szCs w:val="20"/>
              </w:rPr>
              <w:t>万元</w:t>
            </w:r>
            <w:r>
              <w:rPr>
                <w:color w:val="000000"/>
                <w:sz w:val="20"/>
                <w:szCs w:val="20"/>
              </w:rPr>
              <w:t>/</w:t>
            </w:r>
            <w:r>
              <w:rPr>
                <w:rFonts w:hint="eastAsia"/>
                <w:color w:val="000000"/>
                <w:sz w:val="20"/>
                <w:szCs w:val="20"/>
              </w:rPr>
              <w:t>年</w:t>
            </w:r>
          </w:p>
        </w:tc>
      </w:tr>
      <w:tr w:rsidR="00021F64">
        <w:trPr>
          <w:trHeight w:val="1585"/>
        </w:trPr>
        <w:tc>
          <w:tcPr>
            <w:tcW w:w="413" w:type="dxa"/>
            <w:vAlign w:val="center"/>
          </w:tcPr>
          <w:p w:rsidR="00021F64" w:rsidRDefault="00021F64">
            <w:pPr>
              <w:adjustRightInd w:val="0"/>
              <w:snapToGrid w:val="0"/>
              <w:spacing w:line="240" w:lineRule="exact"/>
              <w:jc w:val="center"/>
              <w:rPr>
                <w:sz w:val="20"/>
                <w:szCs w:val="20"/>
              </w:rPr>
            </w:pPr>
            <w:r>
              <w:rPr>
                <w:sz w:val="20"/>
                <w:szCs w:val="20"/>
              </w:rPr>
              <w:t>14</w:t>
            </w:r>
          </w:p>
        </w:tc>
        <w:tc>
          <w:tcPr>
            <w:tcW w:w="1286" w:type="dxa"/>
            <w:vMerge w:val="restart"/>
            <w:vAlign w:val="center"/>
          </w:tcPr>
          <w:p w:rsidR="00021F64" w:rsidRDefault="00021F64" w:rsidP="00D77255">
            <w:pPr>
              <w:adjustRightInd w:val="0"/>
              <w:snapToGrid w:val="0"/>
              <w:spacing w:line="240" w:lineRule="exact"/>
              <w:jc w:val="center"/>
              <w:rPr>
                <w:sz w:val="15"/>
                <w:szCs w:val="15"/>
              </w:rPr>
            </w:pPr>
            <w:r>
              <w:rPr>
                <w:rFonts w:hint="eastAsia"/>
                <w:sz w:val="20"/>
                <w:szCs w:val="20"/>
              </w:rPr>
              <w:t>淮安市交通控股有限公司</w:t>
            </w:r>
            <w:r>
              <w:rPr>
                <w:sz w:val="15"/>
                <w:szCs w:val="15"/>
              </w:rPr>
              <w:t>169724742@qq.com</w:t>
            </w:r>
          </w:p>
          <w:p w:rsidR="00021F64" w:rsidRDefault="00021F64" w:rsidP="00D77255">
            <w:pPr>
              <w:adjustRightInd w:val="0"/>
              <w:snapToGrid w:val="0"/>
              <w:spacing w:line="240" w:lineRule="exact"/>
              <w:jc w:val="center"/>
              <w:rPr>
                <w:sz w:val="20"/>
                <w:szCs w:val="20"/>
              </w:rPr>
            </w:pPr>
            <w:r>
              <w:rPr>
                <w:sz w:val="15"/>
                <w:szCs w:val="15"/>
              </w:rPr>
              <w:t>0517-83902207</w:t>
            </w:r>
          </w:p>
        </w:tc>
        <w:tc>
          <w:tcPr>
            <w:tcW w:w="931" w:type="dxa"/>
            <w:vAlign w:val="center"/>
          </w:tcPr>
          <w:p w:rsidR="00021F64" w:rsidRDefault="00021F64">
            <w:pPr>
              <w:adjustRightInd w:val="0"/>
              <w:snapToGrid w:val="0"/>
              <w:spacing w:line="220" w:lineRule="exact"/>
              <w:jc w:val="center"/>
              <w:rPr>
                <w:color w:val="000000"/>
                <w:sz w:val="20"/>
                <w:szCs w:val="20"/>
              </w:rPr>
            </w:pPr>
            <w:r>
              <w:rPr>
                <w:rFonts w:hint="eastAsia"/>
                <w:color w:val="000000"/>
                <w:sz w:val="20"/>
                <w:szCs w:val="20"/>
              </w:rPr>
              <w:t>子公司财务负责人</w:t>
            </w:r>
          </w:p>
        </w:tc>
        <w:tc>
          <w:tcPr>
            <w:tcW w:w="4784" w:type="dxa"/>
            <w:vAlign w:val="center"/>
          </w:tcPr>
          <w:p w:rsidR="00021F64" w:rsidRDefault="00021F64">
            <w:pPr>
              <w:adjustRightInd w:val="0"/>
              <w:snapToGrid w:val="0"/>
              <w:spacing w:line="220" w:lineRule="exact"/>
              <w:rPr>
                <w:color w:val="000000"/>
                <w:sz w:val="20"/>
                <w:szCs w:val="20"/>
              </w:rPr>
            </w:pPr>
            <w:r>
              <w:rPr>
                <w:rFonts w:hint="eastAsia"/>
                <w:color w:val="000000"/>
                <w:sz w:val="20"/>
                <w:szCs w:val="20"/>
              </w:rPr>
              <w:t>负责子公司财务管理等相关工作。</w:t>
            </w:r>
          </w:p>
        </w:tc>
        <w:tc>
          <w:tcPr>
            <w:tcW w:w="915" w:type="dxa"/>
            <w:vAlign w:val="center"/>
          </w:tcPr>
          <w:p w:rsidR="00021F64" w:rsidRDefault="00021F64">
            <w:pPr>
              <w:adjustRightInd w:val="0"/>
              <w:snapToGrid w:val="0"/>
              <w:spacing w:line="220" w:lineRule="exact"/>
              <w:jc w:val="center"/>
              <w:rPr>
                <w:color w:val="000000"/>
                <w:sz w:val="20"/>
                <w:szCs w:val="20"/>
              </w:rPr>
            </w:pPr>
            <w:r>
              <w:rPr>
                <w:rFonts w:hint="eastAsia"/>
                <w:color w:val="000000"/>
                <w:sz w:val="20"/>
                <w:szCs w:val="20"/>
              </w:rPr>
              <w:t>本科及</w:t>
            </w:r>
          </w:p>
          <w:p w:rsidR="00021F64" w:rsidRDefault="00021F64">
            <w:pPr>
              <w:adjustRightInd w:val="0"/>
              <w:snapToGrid w:val="0"/>
              <w:spacing w:line="220" w:lineRule="exact"/>
              <w:jc w:val="center"/>
              <w:rPr>
                <w:color w:val="000000"/>
                <w:sz w:val="20"/>
                <w:szCs w:val="20"/>
              </w:rPr>
            </w:pPr>
            <w:r>
              <w:rPr>
                <w:rFonts w:hint="eastAsia"/>
                <w:color w:val="000000"/>
                <w:sz w:val="20"/>
                <w:szCs w:val="20"/>
              </w:rPr>
              <w:t>以上</w:t>
            </w:r>
          </w:p>
        </w:tc>
        <w:tc>
          <w:tcPr>
            <w:tcW w:w="915" w:type="dxa"/>
            <w:vAlign w:val="center"/>
          </w:tcPr>
          <w:p w:rsidR="00021F64" w:rsidRDefault="00021F64">
            <w:pPr>
              <w:adjustRightInd w:val="0"/>
              <w:snapToGrid w:val="0"/>
              <w:spacing w:line="220" w:lineRule="exact"/>
              <w:rPr>
                <w:color w:val="000000"/>
                <w:sz w:val="20"/>
                <w:szCs w:val="20"/>
              </w:rPr>
            </w:pPr>
            <w:r>
              <w:rPr>
                <w:rFonts w:hint="eastAsia"/>
                <w:color w:val="000000"/>
                <w:sz w:val="20"/>
                <w:szCs w:val="20"/>
              </w:rPr>
              <w:t>财务管理类相关专业</w:t>
            </w:r>
          </w:p>
        </w:tc>
        <w:tc>
          <w:tcPr>
            <w:tcW w:w="3270" w:type="dxa"/>
            <w:vAlign w:val="center"/>
          </w:tcPr>
          <w:p w:rsidR="00021F64" w:rsidRDefault="00021F64">
            <w:pPr>
              <w:adjustRightInd w:val="0"/>
              <w:snapToGrid w:val="0"/>
              <w:spacing w:line="220" w:lineRule="exact"/>
              <w:jc w:val="left"/>
              <w:rPr>
                <w:color w:val="000000"/>
                <w:sz w:val="20"/>
                <w:szCs w:val="20"/>
              </w:rPr>
            </w:pPr>
            <w:r>
              <w:rPr>
                <w:color w:val="000000"/>
                <w:sz w:val="20"/>
                <w:szCs w:val="20"/>
              </w:rPr>
              <w:t>1.</w:t>
            </w:r>
            <w:r>
              <w:rPr>
                <w:rFonts w:hint="eastAsia"/>
                <w:color w:val="000000"/>
                <w:sz w:val="20"/>
                <w:szCs w:val="20"/>
              </w:rPr>
              <w:t>综合素质好，有较强的组织协调能力；</w:t>
            </w:r>
          </w:p>
          <w:p w:rsidR="00021F64" w:rsidRDefault="00021F64">
            <w:pPr>
              <w:adjustRightInd w:val="0"/>
              <w:snapToGrid w:val="0"/>
              <w:spacing w:line="220" w:lineRule="exact"/>
              <w:jc w:val="left"/>
              <w:rPr>
                <w:color w:val="000000"/>
                <w:sz w:val="20"/>
                <w:szCs w:val="20"/>
              </w:rPr>
            </w:pPr>
            <w:r>
              <w:rPr>
                <w:color w:val="000000"/>
                <w:sz w:val="20"/>
                <w:szCs w:val="20"/>
              </w:rPr>
              <w:t>2.</w:t>
            </w:r>
            <w:r>
              <w:rPr>
                <w:rFonts w:hint="eastAsia"/>
                <w:color w:val="000000"/>
                <w:sz w:val="20"/>
                <w:szCs w:val="20"/>
              </w:rPr>
              <w:t>具有五年财务管理工作经验，中级及以上职称，熟练运用用友</w:t>
            </w:r>
            <w:r>
              <w:rPr>
                <w:color w:val="000000"/>
                <w:sz w:val="20"/>
                <w:szCs w:val="20"/>
              </w:rPr>
              <w:t>NC</w:t>
            </w:r>
            <w:r>
              <w:rPr>
                <w:rFonts w:hint="eastAsia"/>
                <w:color w:val="000000"/>
                <w:sz w:val="20"/>
                <w:szCs w:val="20"/>
              </w:rPr>
              <w:t>财务软件，熟悉财务管理工作；</w:t>
            </w:r>
          </w:p>
          <w:p w:rsidR="00021F64" w:rsidRDefault="00021F64">
            <w:pPr>
              <w:adjustRightInd w:val="0"/>
              <w:snapToGrid w:val="0"/>
              <w:spacing w:line="220" w:lineRule="exact"/>
              <w:jc w:val="left"/>
              <w:rPr>
                <w:color w:val="000000"/>
                <w:sz w:val="20"/>
                <w:szCs w:val="20"/>
              </w:rPr>
            </w:pPr>
            <w:r>
              <w:rPr>
                <w:color w:val="000000"/>
                <w:sz w:val="20"/>
                <w:szCs w:val="20"/>
              </w:rPr>
              <w:t>3.40</w:t>
            </w:r>
            <w:r>
              <w:rPr>
                <w:rFonts w:hint="eastAsia"/>
                <w:color w:val="000000"/>
                <w:sz w:val="20"/>
                <w:szCs w:val="20"/>
              </w:rPr>
              <w:t>周岁以下。</w:t>
            </w:r>
          </w:p>
        </w:tc>
        <w:tc>
          <w:tcPr>
            <w:tcW w:w="1005" w:type="dxa"/>
            <w:vAlign w:val="center"/>
          </w:tcPr>
          <w:p w:rsidR="00021F64" w:rsidRDefault="00021F64">
            <w:pPr>
              <w:adjustRightInd w:val="0"/>
              <w:snapToGrid w:val="0"/>
              <w:spacing w:line="220" w:lineRule="exact"/>
              <w:jc w:val="center"/>
              <w:rPr>
                <w:color w:val="000000"/>
                <w:sz w:val="20"/>
                <w:szCs w:val="20"/>
              </w:rPr>
            </w:pPr>
            <w:r>
              <w:rPr>
                <w:color w:val="000000"/>
                <w:sz w:val="20"/>
                <w:szCs w:val="20"/>
              </w:rPr>
              <w:t>10</w:t>
            </w:r>
            <w:r>
              <w:rPr>
                <w:rFonts w:hint="eastAsia"/>
                <w:color w:val="000000"/>
                <w:sz w:val="20"/>
                <w:szCs w:val="20"/>
              </w:rPr>
              <w:t>万元</w:t>
            </w:r>
            <w:r>
              <w:rPr>
                <w:color w:val="000000"/>
                <w:sz w:val="20"/>
                <w:szCs w:val="20"/>
              </w:rPr>
              <w:t>/</w:t>
            </w:r>
            <w:r>
              <w:rPr>
                <w:rFonts w:hint="eastAsia"/>
                <w:color w:val="000000"/>
                <w:sz w:val="20"/>
                <w:szCs w:val="20"/>
              </w:rPr>
              <w:t>年</w:t>
            </w:r>
          </w:p>
        </w:tc>
      </w:tr>
      <w:tr w:rsidR="00021F64">
        <w:trPr>
          <w:trHeight w:val="1545"/>
        </w:trPr>
        <w:tc>
          <w:tcPr>
            <w:tcW w:w="413" w:type="dxa"/>
            <w:vAlign w:val="center"/>
          </w:tcPr>
          <w:p w:rsidR="00021F64" w:rsidRDefault="00021F64">
            <w:pPr>
              <w:adjustRightInd w:val="0"/>
              <w:snapToGrid w:val="0"/>
              <w:spacing w:line="240" w:lineRule="exact"/>
              <w:jc w:val="center"/>
              <w:rPr>
                <w:sz w:val="20"/>
                <w:szCs w:val="20"/>
              </w:rPr>
            </w:pPr>
            <w:r>
              <w:rPr>
                <w:sz w:val="20"/>
                <w:szCs w:val="20"/>
              </w:rPr>
              <w:t>15</w:t>
            </w:r>
          </w:p>
        </w:tc>
        <w:tc>
          <w:tcPr>
            <w:tcW w:w="1286" w:type="dxa"/>
            <w:vMerge/>
            <w:vAlign w:val="center"/>
          </w:tcPr>
          <w:p w:rsidR="00021F64" w:rsidRDefault="00021F64">
            <w:pPr>
              <w:adjustRightInd w:val="0"/>
              <w:snapToGrid w:val="0"/>
              <w:spacing w:line="240" w:lineRule="exact"/>
              <w:jc w:val="center"/>
              <w:rPr>
                <w:sz w:val="20"/>
                <w:szCs w:val="20"/>
              </w:rPr>
            </w:pPr>
          </w:p>
        </w:tc>
        <w:tc>
          <w:tcPr>
            <w:tcW w:w="931" w:type="dxa"/>
            <w:vAlign w:val="center"/>
          </w:tcPr>
          <w:p w:rsidR="00021F64" w:rsidRDefault="00021F64">
            <w:pPr>
              <w:adjustRightInd w:val="0"/>
              <w:snapToGrid w:val="0"/>
              <w:spacing w:line="220" w:lineRule="exact"/>
              <w:jc w:val="center"/>
              <w:rPr>
                <w:color w:val="000000"/>
                <w:sz w:val="20"/>
                <w:szCs w:val="20"/>
              </w:rPr>
            </w:pPr>
            <w:r>
              <w:rPr>
                <w:rFonts w:hint="eastAsia"/>
                <w:color w:val="000000"/>
                <w:sz w:val="20"/>
                <w:szCs w:val="20"/>
              </w:rPr>
              <w:t>党群工作部党务</w:t>
            </w:r>
          </w:p>
          <w:p w:rsidR="00021F64" w:rsidRDefault="00021F64">
            <w:pPr>
              <w:adjustRightInd w:val="0"/>
              <w:snapToGrid w:val="0"/>
              <w:spacing w:line="220" w:lineRule="exact"/>
              <w:jc w:val="center"/>
              <w:rPr>
                <w:color w:val="000000"/>
                <w:sz w:val="20"/>
                <w:szCs w:val="20"/>
              </w:rPr>
            </w:pPr>
            <w:r>
              <w:rPr>
                <w:rFonts w:hint="eastAsia"/>
                <w:color w:val="000000"/>
                <w:sz w:val="20"/>
                <w:szCs w:val="20"/>
              </w:rPr>
              <w:t>专员</w:t>
            </w:r>
          </w:p>
        </w:tc>
        <w:tc>
          <w:tcPr>
            <w:tcW w:w="4784" w:type="dxa"/>
            <w:vAlign w:val="center"/>
          </w:tcPr>
          <w:p w:rsidR="00021F64" w:rsidRDefault="00021F64">
            <w:pPr>
              <w:adjustRightInd w:val="0"/>
              <w:snapToGrid w:val="0"/>
              <w:spacing w:line="220" w:lineRule="exact"/>
              <w:rPr>
                <w:color w:val="000000"/>
                <w:sz w:val="20"/>
                <w:szCs w:val="20"/>
              </w:rPr>
            </w:pPr>
            <w:r>
              <w:rPr>
                <w:rFonts w:hint="eastAsia"/>
                <w:color w:val="000000"/>
                <w:sz w:val="20"/>
                <w:szCs w:val="20"/>
              </w:rPr>
              <w:t>负责基层党建工作、干部队伍建设、群团工作、企业文化建设等相关工作。</w:t>
            </w:r>
          </w:p>
        </w:tc>
        <w:tc>
          <w:tcPr>
            <w:tcW w:w="915" w:type="dxa"/>
            <w:vAlign w:val="center"/>
          </w:tcPr>
          <w:p w:rsidR="00021F64" w:rsidRDefault="00021F64">
            <w:pPr>
              <w:adjustRightInd w:val="0"/>
              <w:snapToGrid w:val="0"/>
              <w:spacing w:line="220" w:lineRule="exact"/>
              <w:jc w:val="center"/>
              <w:rPr>
                <w:color w:val="000000"/>
                <w:sz w:val="20"/>
                <w:szCs w:val="20"/>
              </w:rPr>
            </w:pPr>
            <w:r>
              <w:rPr>
                <w:rFonts w:hint="eastAsia"/>
                <w:color w:val="000000"/>
                <w:sz w:val="20"/>
                <w:szCs w:val="20"/>
              </w:rPr>
              <w:t>硕士研究生及以上</w:t>
            </w:r>
          </w:p>
        </w:tc>
        <w:tc>
          <w:tcPr>
            <w:tcW w:w="915" w:type="dxa"/>
            <w:vAlign w:val="center"/>
          </w:tcPr>
          <w:p w:rsidR="00021F64" w:rsidRDefault="00021F64">
            <w:pPr>
              <w:adjustRightInd w:val="0"/>
              <w:snapToGrid w:val="0"/>
              <w:spacing w:line="220" w:lineRule="exact"/>
              <w:rPr>
                <w:color w:val="000000"/>
                <w:sz w:val="20"/>
                <w:szCs w:val="20"/>
              </w:rPr>
            </w:pPr>
            <w:r>
              <w:rPr>
                <w:rFonts w:hint="eastAsia"/>
                <w:color w:val="000000"/>
                <w:sz w:val="20"/>
                <w:szCs w:val="20"/>
              </w:rPr>
              <w:t>中文、文秘、汉语言文学、新闻及历史政治、哲学等相关专业</w:t>
            </w:r>
          </w:p>
        </w:tc>
        <w:tc>
          <w:tcPr>
            <w:tcW w:w="3270" w:type="dxa"/>
            <w:vAlign w:val="center"/>
          </w:tcPr>
          <w:p w:rsidR="00021F64" w:rsidRDefault="00021F64">
            <w:pPr>
              <w:adjustRightInd w:val="0"/>
              <w:snapToGrid w:val="0"/>
              <w:spacing w:line="220" w:lineRule="exact"/>
              <w:jc w:val="left"/>
              <w:rPr>
                <w:color w:val="000000"/>
                <w:sz w:val="20"/>
                <w:szCs w:val="20"/>
              </w:rPr>
            </w:pPr>
            <w:r>
              <w:rPr>
                <w:color w:val="000000"/>
                <w:sz w:val="20"/>
                <w:szCs w:val="20"/>
              </w:rPr>
              <w:t>1.</w:t>
            </w:r>
            <w:r>
              <w:rPr>
                <w:rFonts w:hint="eastAsia"/>
                <w:color w:val="000000"/>
                <w:sz w:val="20"/>
                <w:szCs w:val="20"/>
              </w:rPr>
              <w:t>综合素质好，有较强的文字功底和沟通协调能力；</w:t>
            </w:r>
          </w:p>
          <w:p w:rsidR="00021F64" w:rsidRDefault="00021F64">
            <w:pPr>
              <w:adjustRightInd w:val="0"/>
              <w:snapToGrid w:val="0"/>
              <w:spacing w:line="220" w:lineRule="exact"/>
              <w:jc w:val="left"/>
              <w:rPr>
                <w:color w:val="000000"/>
                <w:sz w:val="20"/>
                <w:szCs w:val="20"/>
              </w:rPr>
            </w:pPr>
            <w:r>
              <w:rPr>
                <w:color w:val="000000"/>
                <w:sz w:val="20"/>
                <w:szCs w:val="20"/>
              </w:rPr>
              <w:t>2.</w:t>
            </w:r>
            <w:r>
              <w:rPr>
                <w:rFonts w:hint="eastAsia"/>
                <w:color w:val="000000"/>
                <w:sz w:val="20"/>
                <w:szCs w:val="20"/>
              </w:rPr>
              <w:t>中共党员；</w:t>
            </w:r>
          </w:p>
          <w:p w:rsidR="00021F64" w:rsidRDefault="00021F64">
            <w:pPr>
              <w:adjustRightInd w:val="0"/>
              <w:snapToGrid w:val="0"/>
              <w:spacing w:line="220" w:lineRule="exact"/>
              <w:jc w:val="left"/>
              <w:rPr>
                <w:color w:val="000000"/>
                <w:sz w:val="20"/>
                <w:szCs w:val="20"/>
              </w:rPr>
            </w:pPr>
            <w:r>
              <w:rPr>
                <w:color w:val="000000"/>
                <w:sz w:val="20"/>
                <w:szCs w:val="20"/>
              </w:rPr>
              <w:t>3.</w:t>
            </w:r>
            <w:r>
              <w:rPr>
                <w:rFonts w:hint="eastAsia"/>
                <w:color w:val="000000"/>
                <w:sz w:val="20"/>
                <w:szCs w:val="20"/>
              </w:rPr>
              <w:t>有相关工作经验者优先；</w:t>
            </w:r>
          </w:p>
          <w:p w:rsidR="00021F64" w:rsidRDefault="00021F64">
            <w:pPr>
              <w:adjustRightInd w:val="0"/>
              <w:snapToGrid w:val="0"/>
              <w:spacing w:line="220" w:lineRule="exact"/>
              <w:jc w:val="left"/>
              <w:rPr>
                <w:color w:val="000000"/>
                <w:sz w:val="20"/>
                <w:szCs w:val="20"/>
              </w:rPr>
            </w:pPr>
            <w:r>
              <w:rPr>
                <w:color w:val="000000"/>
                <w:sz w:val="20"/>
                <w:szCs w:val="20"/>
              </w:rPr>
              <w:t>4.40</w:t>
            </w:r>
            <w:r>
              <w:rPr>
                <w:rFonts w:hint="eastAsia"/>
                <w:color w:val="000000"/>
                <w:sz w:val="20"/>
                <w:szCs w:val="20"/>
              </w:rPr>
              <w:t>周岁以下。</w:t>
            </w:r>
          </w:p>
        </w:tc>
        <w:tc>
          <w:tcPr>
            <w:tcW w:w="1005" w:type="dxa"/>
            <w:vAlign w:val="center"/>
          </w:tcPr>
          <w:p w:rsidR="00021F64" w:rsidRDefault="00021F64">
            <w:pPr>
              <w:adjustRightInd w:val="0"/>
              <w:snapToGrid w:val="0"/>
              <w:spacing w:line="220" w:lineRule="exact"/>
              <w:jc w:val="center"/>
              <w:rPr>
                <w:color w:val="000000"/>
                <w:sz w:val="20"/>
                <w:szCs w:val="20"/>
              </w:rPr>
            </w:pPr>
            <w:r>
              <w:rPr>
                <w:color w:val="000000"/>
                <w:sz w:val="20"/>
                <w:szCs w:val="20"/>
              </w:rPr>
              <w:t>10</w:t>
            </w:r>
            <w:r>
              <w:rPr>
                <w:rFonts w:hint="eastAsia"/>
                <w:color w:val="000000"/>
                <w:sz w:val="20"/>
                <w:szCs w:val="20"/>
              </w:rPr>
              <w:t>万元</w:t>
            </w:r>
            <w:r>
              <w:rPr>
                <w:color w:val="000000"/>
                <w:sz w:val="20"/>
                <w:szCs w:val="20"/>
              </w:rPr>
              <w:t>/</w:t>
            </w:r>
            <w:r>
              <w:rPr>
                <w:rFonts w:hint="eastAsia"/>
                <w:color w:val="000000"/>
                <w:sz w:val="20"/>
                <w:szCs w:val="20"/>
              </w:rPr>
              <w:t>年</w:t>
            </w:r>
          </w:p>
        </w:tc>
      </w:tr>
      <w:tr w:rsidR="00021F64">
        <w:trPr>
          <w:trHeight w:val="1405"/>
        </w:trPr>
        <w:tc>
          <w:tcPr>
            <w:tcW w:w="413" w:type="dxa"/>
            <w:vAlign w:val="center"/>
          </w:tcPr>
          <w:p w:rsidR="00021F64" w:rsidRDefault="00021F64">
            <w:pPr>
              <w:adjustRightInd w:val="0"/>
              <w:snapToGrid w:val="0"/>
              <w:spacing w:line="240" w:lineRule="exact"/>
              <w:jc w:val="center"/>
              <w:rPr>
                <w:sz w:val="20"/>
                <w:szCs w:val="20"/>
              </w:rPr>
            </w:pPr>
            <w:r>
              <w:rPr>
                <w:sz w:val="20"/>
                <w:szCs w:val="20"/>
              </w:rPr>
              <w:t>16</w:t>
            </w:r>
          </w:p>
        </w:tc>
        <w:tc>
          <w:tcPr>
            <w:tcW w:w="1286" w:type="dxa"/>
            <w:vMerge/>
            <w:vAlign w:val="center"/>
          </w:tcPr>
          <w:p w:rsidR="00021F64" w:rsidRDefault="00021F64">
            <w:pPr>
              <w:adjustRightInd w:val="0"/>
              <w:snapToGrid w:val="0"/>
              <w:spacing w:line="240" w:lineRule="exact"/>
              <w:jc w:val="center"/>
              <w:rPr>
                <w:sz w:val="20"/>
                <w:szCs w:val="20"/>
              </w:rPr>
            </w:pPr>
          </w:p>
        </w:tc>
        <w:tc>
          <w:tcPr>
            <w:tcW w:w="931" w:type="dxa"/>
            <w:vAlign w:val="center"/>
          </w:tcPr>
          <w:p w:rsidR="00021F64" w:rsidRDefault="00021F64">
            <w:pPr>
              <w:adjustRightInd w:val="0"/>
              <w:snapToGrid w:val="0"/>
              <w:spacing w:line="220" w:lineRule="exact"/>
              <w:jc w:val="center"/>
              <w:rPr>
                <w:color w:val="000000"/>
                <w:sz w:val="20"/>
                <w:szCs w:val="20"/>
              </w:rPr>
            </w:pPr>
            <w:r>
              <w:rPr>
                <w:rFonts w:hint="eastAsia"/>
                <w:color w:val="000000"/>
                <w:sz w:val="20"/>
                <w:szCs w:val="20"/>
              </w:rPr>
              <w:t>人力资源部管理</w:t>
            </w:r>
          </w:p>
          <w:p w:rsidR="00021F64" w:rsidRDefault="00021F64">
            <w:pPr>
              <w:adjustRightInd w:val="0"/>
              <w:snapToGrid w:val="0"/>
              <w:spacing w:line="220" w:lineRule="exact"/>
              <w:jc w:val="center"/>
              <w:rPr>
                <w:color w:val="000000"/>
                <w:sz w:val="20"/>
                <w:szCs w:val="20"/>
              </w:rPr>
            </w:pPr>
            <w:r>
              <w:rPr>
                <w:rFonts w:hint="eastAsia"/>
                <w:color w:val="000000"/>
                <w:sz w:val="20"/>
                <w:szCs w:val="20"/>
              </w:rPr>
              <w:t>人员</w:t>
            </w:r>
          </w:p>
        </w:tc>
        <w:tc>
          <w:tcPr>
            <w:tcW w:w="4784" w:type="dxa"/>
            <w:vAlign w:val="center"/>
          </w:tcPr>
          <w:p w:rsidR="00021F64" w:rsidRDefault="00021F64">
            <w:pPr>
              <w:adjustRightInd w:val="0"/>
              <w:snapToGrid w:val="0"/>
              <w:spacing w:line="220" w:lineRule="exact"/>
              <w:rPr>
                <w:color w:val="000000"/>
                <w:sz w:val="20"/>
                <w:szCs w:val="20"/>
              </w:rPr>
            </w:pPr>
            <w:r>
              <w:rPr>
                <w:rFonts w:hint="eastAsia"/>
                <w:color w:val="000000"/>
                <w:sz w:val="20"/>
                <w:szCs w:val="20"/>
              </w:rPr>
              <w:t>负责人力资源管理、规划，人员招聘、培训、考核、人事档案管理等相关工作。</w:t>
            </w:r>
          </w:p>
        </w:tc>
        <w:tc>
          <w:tcPr>
            <w:tcW w:w="915" w:type="dxa"/>
            <w:vAlign w:val="center"/>
          </w:tcPr>
          <w:p w:rsidR="00021F64" w:rsidRDefault="00021F64">
            <w:pPr>
              <w:adjustRightInd w:val="0"/>
              <w:snapToGrid w:val="0"/>
              <w:spacing w:line="220" w:lineRule="exact"/>
              <w:jc w:val="center"/>
              <w:rPr>
                <w:color w:val="000000"/>
                <w:sz w:val="20"/>
                <w:szCs w:val="20"/>
              </w:rPr>
            </w:pPr>
            <w:r>
              <w:rPr>
                <w:rFonts w:hint="eastAsia"/>
                <w:color w:val="000000"/>
                <w:sz w:val="20"/>
                <w:szCs w:val="20"/>
              </w:rPr>
              <w:t>硕士研究生及以上</w:t>
            </w:r>
          </w:p>
        </w:tc>
        <w:tc>
          <w:tcPr>
            <w:tcW w:w="915" w:type="dxa"/>
            <w:vAlign w:val="center"/>
          </w:tcPr>
          <w:p w:rsidR="00021F64" w:rsidRDefault="00021F64">
            <w:pPr>
              <w:adjustRightInd w:val="0"/>
              <w:snapToGrid w:val="0"/>
              <w:spacing w:line="220" w:lineRule="exact"/>
              <w:rPr>
                <w:color w:val="000000"/>
                <w:sz w:val="20"/>
                <w:szCs w:val="20"/>
              </w:rPr>
            </w:pPr>
            <w:r>
              <w:rPr>
                <w:rFonts w:hint="eastAsia"/>
                <w:color w:val="000000"/>
                <w:sz w:val="20"/>
                <w:szCs w:val="20"/>
              </w:rPr>
              <w:t>人力资源管理、中文、文秘、汉语言文学等相关专业</w:t>
            </w:r>
          </w:p>
        </w:tc>
        <w:tc>
          <w:tcPr>
            <w:tcW w:w="3270" w:type="dxa"/>
            <w:vAlign w:val="center"/>
          </w:tcPr>
          <w:p w:rsidR="00021F64" w:rsidRDefault="00021F64">
            <w:pPr>
              <w:adjustRightInd w:val="0"/>
              <w:snapToGrid w:val="0"/>
              <w:spacing w:line="220" w:lineRule="exact"/>
              <w:jc w:val="left"/>
              <w:rPr>
                <w:color w:val="000000"/>
                <w:sz w:val="20"/>
                <w:szCs w:val="20"/>
              </w:rPr>
            </w:pPr>
            <w:r>
              <w:rPr>
                <w:color w:val="000000"/>
                <w:sz w:val="20"/>
                <w:szCs w:val="20"/>
              </w:rPr>
              <w:t>1.</w:t>
            </w:r>
            <w:r>
              <w:rPr>
                <w:rFonts w:hint="eastAsia"/>
                <w:color w:val="000000"/>
                <w:sz w:val="20"/>
                <w:szCs w:val="20"/>
              </w:rPr>
              <w:t>综合素质好，有较强的文字功底和沟通协调能力；</w:t>
            </w:r>
          </w:p>
          <w:p w:rsidR="00021F64" w:rsidRDefault="00021F64">
            <w:pPr>
              <w:adjustRightInd w:val="0"/>
              <w:snapToGrid w:val="0"/>
              <w:spacing w:line="220" w:lineRule="exact"/>
              <w:jc w:val="left"/>
              <w:rPr>
                <w:color w:val="000000"/>
                <w:sz w:val="20"/>
                <w:szCs w:val="20"/>
              </w:rPr>
            </w:pPr>
            <w:r>
              <w:rPr>
                <w:color w:val="000000"/>
                <w:sz w:val="20"/>
                <w:szCs w:val="20"/>
              </w:rPr>
              <w:t>2.</w:t>
            </w:r>
            <w:r>
              <w:rPr>
                <w:rFonts w:hint="eastAsia"/>
                <w:color w:val="000000"/>
                <w:sz w:val="20"/>
                <w:szCs w:val="20"/>
              </w:rPr>
              <w:t>有相关工作经验者优先；</w:t>
            </w:r>
          </w:p>
          <w:p w:rsidR="00021F64" w:rsidRDefault="00021F64">
            <w:pPr>
              <w:adjustRightInd w:val="0"/>
              <w:snapToGrid w:val="0"/>
              <w:spacing w:line="220" w:lineRule="exact"/>
              <w:jc w:val="left"/>
              <w:rPr>
                <w:color w:val="000000"/>
                <w:sz w:val="20"/>
                <w:szCs w:val="20"/>
              </w:rPr>
            </w:pPr>
            <w:r>
              <w:rPr>
                <w:color w:val="000000"/>
                <w:sz w:val="20"/>
                <w:szCs w:val="20"/>
              </w:rPr>
              <w:t>3.40</w:t>
            </w:r>
            <w:r>
              <w:rPr>
                <w:rFonts w:hint="eastAsia"/>
                <w:color w:val="000000"/>
                <w:sz w:val="20"/>
                <w:szCs w:val="20"/>
              </w:rPr>
              <w:t>周岁以下。</w:t>
            </w:r>
          </w:p>
        </w:tc>
        <w:tc>
          <w:tcPr>
            <w:tcW w:w="1005" w:type="dxa"/>
            <w:vAlign w:val="center"/>
          </w:tcPr>
          <w:p w:rsidR="00021F64" w:rsidRDefault="00021F64">
            <w:pPr>
              <w:adjustRightInd w:val="0"/>
              <w:snapToGrid w:val="0"/>
              <w:spacing w:line="220" w:lineRule="exact"/>
              <w:jc w:val="center"/>
              <w:rPr>
                <w:color w:val="000000"/>
                <w:sz w:val="20"/>
                <w:szCs w:val="20"/>
              </w:rPr>
            </w:pPr>
            <w:r>
              <w:rPr>
                <w:color w:val="000000"/>
                <w:sz w:val="20"/>
                <w:szCs w:val="20"/>
              </w:rPr>
              <w:t>10</w:t>
            </w:r>
            <w:r>
              <w:rPr>
                <w:rFonts w:hint="eastAsia"/>
                <w:color w:val="000000"/>
                <w:sz w:val="20"/>
                <w:szCs w:val="20"/>
              </w:rPr>
              <w:t>万元</w:t>
            </w:r>
            <w:r>
              <w:rPr>
                <w:color w:val="000000"/>
                <w:sz w:val="20"/>
                <w:szCs w:val="20"/>
              </w:rPr>
              <w:t>/</w:t>
            </w:r>
            <w:r>
              <w:rPr>
                <w:rFonts w:hint="eastAsia"/>
                <w:color w:val="000000"/>
                <w:sz w:val="20"/>
                <w:szCs w:val="20"/>
              </w:rPr>
              <w:t>年</w:t>
            </w:r>
          </w:p>
        </w:tc>
      </w:tr>
      <w:tr w:rsidR="00021F64">
        <w:trPr>
          <w:trHeight w:val="1464"/>
        </w:trPr>
        <w:tc>
          <w:tcPr>
            <w:tcW w:w="413" w:type="dxa"/>
            <w:vAlign w:val="center"/>
          </w:tcPr>
          <w:p w:rsidR="00021F64" w:rsidRDefault="00021F64">
            <w:pPr>
              <w:adjustRightInd w:val="0"/>
              <w:snapToGrid w:val="0"/>
              <w:spacing w:line="240" w:lineRule="exact"/>
              <w:jc w:val="center"/>
              <w:rPr>
                <w:sz w:val="20"/>
                <w:szCs w:val="20"/>
              </w:rPr>
            </w:pPr>
            <w:r>
              <w:rPr>
                <w:sz w:val="20"/>
                <w:szCs w:val="20"/>
              </w:rPr>
              <w:t>17</w:t>
            </w:r>
          </w:p>
        </w:tc>
        <w:tc>
          <w:tcPr>
            <w:tcW w:w="1286" w:type="dxa"/>
            <w:vMerge/>
            <w:vAlign w:val="center"/>
          </w:tcPr>
          <w:p w:rsidR="00021F64" w:rsidRDefault="00021F64">
            <w:pPr>
              <w:adjustRightInd w:val="0"/>
              <w:snapToGrid w:val="0"/>
              <w:spacing w:line="240" w:lineRule="exact"/>
              <w:jc w:val="center"/>
              <w:rPr>
                <w:sz w:val="20"/>
                <w:szCs w:val="20"/>
              </w:rPr>
            </w:pPr>
          </w:p>
        </w:tc>
        <w:tc>
          <w:tcPr>
            <w:tcW w:w="931" w:type="dxa"/>
            <w:vAlign w:val="center"/>
          </w:tcPr>
          <w:p w:rsidR="00021F64" w:rsidRDefault="00021F64">
            <w:pPr>
              <w:adjustRightInd w:val="0"/>
              <w:snapToGrid w:val="0"/>
              <w:spacing w:line="220" w:lineRule="exact"/>
              <w:jc w:val="center"/>
              <w:rPr>
                <w:color w:val="000000"/>
                <w:sz w:val="20"/>
                <w:szCs w:val="20"/>
              </w:rPr>
            </w:pPr>
            <w:r>
              <w:rPr>
                <w:rFonts w:hint="eastAsia"/>
                <w:color w:val="000000"/>
                <w:sz w:val="20"/>
                <w:szCs w:val="20"/>
              </w:rPr>
              <w:t>办公室</w:t>
            </w:r>
          </w:p>
          <w:p w:rsidR="00021F64" w:rsidRDefault="00021F64">
            <w:pPr>
              <w:adjustRightInd w:val="0"/>
              <w:snapToGrid w:val="0"/>
              <w:spacing w:line="220" w:lineRule="exact"/>
              <w:jc w:val="center"/>
              <w:rPr>
                <w:color w:val="000000"/>
                <w:sz w:val="20"/>
                <w:szCs w:val="20"/>
              </w:rPr>
            </w:pPr>
            <w:r>
              <w:rPr>
                <w:rFonts w:hint="eastAsia"/>
                <w:color w:val="000000"/>
                <w:sz w:val="20"/>
                <w:szCs w:val="20"/>
              </w:rPr>
              <w:t>档案员</w:t>
            </w:r>
          </w:p>
        </w:tc>
        <w:tc>
          <w:tcPr>
            <w:tcW w:w="4784" w:type="dxa"/>
            <w:vAlign w:val="center"/>
          </w:tcPr>
          <w:p w:rsidR="00021F64" w:rsidRDefault="00021F64">
            <w:pPr>
              <w:adjustRightInd w:val="0"/>
              <w:snapToGrid w:val="0"/>
              <w:spacing w:line="220" w:lineRule="exact"/>
              <w:rPr>
                <w:color w:val="000000"/>
                <w:sz w:val="20"/>
                <w:szCs w:val="20"/>
              </w:rPr>
            </w:pPr>
            <w:r>
              <w:rPr>
                <w:rFonts w:hint="eastAsia"/>
                <w:color w:val="000000"/>
                <w:sz w:val="20"/>
                <w:szCs w:val="20"/>
              </w:rPr>
              <w:t>负责公司档案的收集、整理、归档、保管、使用、开发等相关工作。</w:t>
            </w:r>
          </w:p>
        </w:tc>
        <w:tc>
          <w:tcPr>
            <w:tcW w:w="915" w:type="dxa"/>
            <w:vAlign w:val="center"/>
          </w:tcPr>
          <w:p w:rsidR="00021F64" w:rsidRDefault="00021F64">
            <w:pPr>
              <w:adjustRightInd w:val="0"/>
              <w:snapToGrid w:val="0"/>
              <w:spacing w:line="220" w:lineRule="exact"/>
              <w:jc w:val="center"/>
              <w:rPr>
                <w:color w:val="000000"/>
                <w:sz w:val="20"/>
                <w:szCs w:val="20"/>
              </w:rPr>
            </w:pPr>
            <w:r>
              <w:rPr>
                <w:rFonts w:hint="eastAsia"/>
                <w:color w:val="000000"/>
                <w:sz w:val="20"/>
                <w:szCs w:val="20"/>
              </w:rPr>
              <w:t>硕士研究生及以上</w:t>
            </w:r>
          </w:p>
        </w:tc>
        <w:tc>
          <w:tcPr>
            <w:tcW w:w="915" w:type="dxa"/>
            <w:vAlign w:val="center"/>
          </w:tcPr>
          <w:p w:rsidR="00021F64" w:rsidRDefault="00021F64">
            <w:pPr>
              <w:adjustRightInd w:val="0"/>
              <w:snapToGrid w:val="0"/>
              <w:spacing w:line="220" w:lineRule="exact"/>
              <w:rPr>
                <w:color w:val="000000"/>
                <w:sz w:val="20"/>
                <w:szCs w:val="20"/>
              </w:rPr>
            </w:pPr>
            <w:r>
              <w:rPr>
                <w:rFonts w:hint="eastAsia"/>
                <w:color w:val="000000"/>
                <w:sz w:val="20"/>
                <w:szCs w:val="20"/>
              </w:rPr>
              <w:t>汉语言文学、新闻、行政管理、档案管理等相关专业</w:t>
            </w:r>
          </w:p>
        </w:tc>
        <w:tc>
          <w:tcPr>
            <w:tcW w:w="3270" w:type="dxa"/>
            <w:vAlign w:val="center"/>
          </w:tcPr>
          <w:p w:rsidR="00021F64" w:rsidRDefault="00021F64">
            <w:pPr>
              <w:adjustRightInd w:val="0"/>
              <w:snapToGrid w:val="0"/>
              <w:spacing w:line="220" w:lineRule="exact"/>
              <w:jc w:val="left"/>
              <w:rPr>
                <w:color w:val="000000"/>
                <w:sz w:val="20"/>
                <w:szCs w:val="20"/>
              </w:rPr>
            </w:pPr>
            <w:r>
              <w:rPr>
                <w:color w:val="000000"/>
                <w:sz w:val="20"/>
                <w:szCs w:val="20"/>
              </w:rPr>
              <w:t>1.</w:t>
            </w:r>
            <w:r>
              <w:rPr>
                <w:rFonts w:hint="eastAsia"/>
                <w:color w:val="000000"/>
                <w:sz w:val="20"/>
                <w:szCs w:val="20"/>
              </w:rPr>
              <w:t>综合素质好，有较强的文字功底及沟通协调能力；</w:t>
            </w:r>
          </w:p>
          <w:p w:rsidR="00021F64" w:rsidRDefault="00021F64">
            <w:pPr>
              <w:adjustRightInd w:val="0"/>
              <w:snapToGrid w:val="0"/>
              <w:spacing w:line="220" w:lineRule="exact"/>
              <w:jc w:val="left"/>
              <w:rPr>
                <w:color w:val="000000"/>
                <w:sz w:val="20"/>
                <w:szCs w:val="20"/>
              </w:rPr>
            </w:pPr>
            <w:r>
              <w:rPr>
                <w:color w:val="000000"/>
                <w:sz w:val="20"/>
                <w:szCs w:val="20"/>
              </w:rPr>
              <w:t>2.</w:t>
            </w:r>
            <w:r>
              <w:rPr>
                <w:rFonts w:hint="eastAsia"/>
                <w:color w:val="000000"/>
                <w:sz w:val="20"/>
                <w:szCs w:val="20"/>
              </w:rPr>
              <w:t>有相关工作经验者优先；</w:t>
            </w:r>
          </w:p>
          <w:p w:rsidR="00021F64" w:rsidRDefault="00021F64">
            <w:pPr>
              <w:adjustRightInd w:val="0"/>
              <w:snapToGrid w:val="0"/>
              <w:spacing w:line="220" w:lineRule="exact"/>
              <w:jc w:val="left"/>
              <w:rPr>
                <w:color w:val="000000"/>
                <w:sz w:val="20"/>
                <w:szCs w:val="20"/>
              </w:rPr>
            </w:pPr>
            <w:r>
              <w:rPr>
                <w:color w:val="000000"/>
                <w:sz w:val="20"/>
                <w:szCs w:val="20"/>
              </w:rPr>
              <w:t>3.40</w:t>
            </w:r>
            <w:r>
              <w:rPr>
                <w:rFonts w:hint="eastAsia"/>
                <w:color w:val="000000"/>
                <w:sz w:val="20"/>
                <w:szCs w:val="20"/>
              </w:rPr>
              <w:t>周岁以下。</w:t>
            </w:r>
          </w:p>
        </w:tc>
        <w:tc>
          <w:tcPr>
            <w:tcW w:w="1005" w:type="dxa"/>
            <w:vAlign w:val="center"/>
          </w:tcPr>
          <w:p w:rsidR="00021F64" w:rsidRDefault="00021F64">
            <w:pPr>
              <w:adjustRightInd w:val="0"/>
              <w:snapToGrid w:val="0"/>
              <w:spacing w:line="220" w:lineRule="exact"/>
              <w:jc w:val="center"/>
              <w:rPr>
                <w:color w:val="000000"/>
                <w:sz w:val="20"/>
                <w:szCs w:val="20"/>
              </w:rPr>
            </w:pPr>
            <w:r>
              <w:rPr>
                <w:color w:val="000000"/>
                <w:sz w:val="20"/>
                <w:szCs w:val="20"/>
              </w:rPr>
              <w:t>10</w:t>
            </w:r>
            <w:r>
              <w:rPr>
                <w:rFonts w:hint="eastAsia"/>
                <w:color w:val="000000"/>
                <w:sz w:val="20"/>
                <w:szCs w:val="20"/>
              </w:rPr>
              <w:t>万元</w:t>
            </w:r>
            <w:r>
              <w:rPr>
                <w:color w:val="000000"/>
                <w:sz w:val="20"/>
                <w:szCs w:val="20"/>
              </w:rPr>
              <w:t>/</w:t>
            </w:r>
            <w:r>
              <w:rPr>
                <w:rFonts w:hint="eastAsia"/>
                <w:color w:val="000000"/>
                <w:sz w:val="20"/>
                <w:szCs w:val="20"/>
              </w:rPr>
              <w:t>年</w:t>
            </w:r>
          </w:p>
        </w:tc>
      </w:tr>
      <w:tr w:rsidR="00021F64">
        <w:trPr>
          <w:trHeight w:val="1560"/>
        </w:trPr>
        <w:tc>
          <w:tcPr>
            <w:tcW w:w="413" w:type="dxa"/>
            <w:vAlign w:val="center"/>
          </w:tcPr>
          <w:p w:rsidR="00021F64" w:rsidRDefault="00021F64">
            <w:pPr>
              <w:adjustRightInd w:val="0"/>
              <w:snapToGrid w:val="0"/>
              <w:spacing w:line="240" w:lineRule="exact"/>
              <w:jc w:val="center"/>
              <w:rPr>
                <w:sz w:val="20"/>
                <w:szCs w:val="20"/>
              </w:rPr>
            </w:pPr>
            <w:r>
              <w:rPr>
                <w:sz w:val="20"/>
                <w:szCs w:val="20"/>
              </w:rPr>
              <w:t>18</w:t>
            </w:r>
          </w:p>
        </w:tc>
        <w:tc>
          <w:tcPr>
            <w:tcW w:w="1286" w:type="dxa"/>
            <w:vMerge/>
            <w:vAlign w:val="center"/>
          </w:tcPr>
          <w:p w:rsidR="00021F64" w:rsidRDefault="00021F64">
            <w:pPr>
              <w:adjustRightInd w:val="0"/>
              <w:snapToGrid w:val="0"/>
              <w:spacing w:line="240" w:lineRule="exact"/>
              <w:jc w:val="center"/>
              <w:rPr>
                <w:sz w:val="20"/>
                <w:szCs w:val="20"/>
              </w:rPr>
            </w:pPr>
          </w:p>
        </w:tc>
        <w:tc>
          <w:tcPr>
            <w:tcW w:w="931" w:type="dxa"/>
            <w:vAlign w:val="center"/>
          </w:tcPr>
          <w:p w:rsidR="00021F64" w:rsidRDefault="00021F64">
            <w:pPr>
              <w:adjustRightInd w:val="0"/>
              <w:snapToGrid w:val="0"/>
              <w:spacing w:line="220" w:lineRule="exact"/>
              <w:jc w:val="center"/>
              <w:rPr>
                <w:color w:val="000000"/>
                <w:sz w:val="20"/>
                <w:szCs w:val="20"/>
              </w:rPr>
            </w:pPr>
            <w:r>
              <w:rPr>
                <w:rFonts w:hint="eastAsia"/>
                <w:color w:val="000000"/>
                <w:sz w:val="20"/>
                <w:szCs w:val="20"/>
              </w:rPr>
              <w:t>纪检监察室纪检员</w:t>
            </w:r>
          </w:p>
        </w:tc>
        <w:tc>
          <w:tcPr>
            <w:tcW w:w="4784" w:type="dxa"/>
            <w:vAlign w:val="center"/>
          </w:tcPr>
          <w:p w:rsidR="00021F64" w:rsidRDefault="00021F64">
            <w:pPr>
              <w:adjustRightInd w:val="0"/>
              <w:snapToGrid w:val="0"/>
              <w:spacing w:line="220" w:lineRule="exact"/>
              <w:rPr>
                <w:color w:val="000000"/>
                <w:sz w:val="20"/>
                <w:szCs w:val="20"/>
              </w:rPr>
            </w:pPr>
            <w:r>
              <w:rPr>
                <w:rFonts w:hint="eastAsia"/>
                <w:color w:val="000000"/>
                <w:sz w:val="20"/>
                <w:szCs w:val="20"/>
              </w:rPr>
              <w:t>负责落实党风廉政建设监督责任、违纪行为调查处理、干部行权监督、纪检文书等管理工作。</w:t>
            </w:r>
          </w:p>
          <w:p w:rsidR="00021F64" w:rsidRDefault="00021F64">
            <w:pPr>
              <w:adjustRightInd w:val="0"/>
              <w:snapToGrid w:val="0"/>
              <w:spacing w:line="220" w:lineRule="exact"/>
              <w:rPr>
                <w:color w:val="000000"/>
                <w:sz w:val="20"/>
                <w:szCs w:val="20"/>
              </w:rPr>
            </w:pPr>
          </w:p>
        </w:tc>
        <w:tc>
          <w:tcPr>
            <w:tcW w:w="915" w:type="dxa"/>
            <w:vAlign w:val="center"/>
          </w:tcPr>
          <w:p w:rsidR="00021F64" w:rsidRDefault="00021F64">
            <w:pPr>
              <w:adjustRightInd w:val="0"/>
              <w:snapToGrid w:val="0"/>
              <w:spacing w:line="220" w:lineRule="exact"/>
              <w:jc w:val="center"/>
              <w:rPr>
                <w:color w:val="000000"/>
                <w:sz w:val="20"/>
                <w:szCs w:val="20"/>
              </w:rPr>
            </w:pPr>
            <w:r>
              <w:rPr>
                <w:rFonts w:hint="eastAsia"/>
                <w:color w:val="000000"/>
                <w:sz w:val="20"/>
                <w:szCs w:val="20"/>
              </w:rPr>
              <w:t>硕士研究生及以上</w:t>
            </w:r>
          </w:p>
        </w:tc>
        <w:tc>
          <w:tcPr>
            <w:tcW w:w="915" w:type="dxa"/>
            <w:vAlign w:val="center"/>
          </w:tcPr>
          <w:p w:rsidR="00021F64" w:rsidRDefault="00021F64">
            <w:pPr>
              <w:adjustRightInd w:val="0"/>
              <w:snapToGrid w:val="0"/>
              <w:spacing w:line="220" w:lineRule="exact"/>
              <w:rPr>
                <w:color w:val="000000"/>
                <w:sz w:val="20"/>
                <w:szCs w:val="20"/>
              </w:rPr>
            </w:pPr>
            <w:r>
              <w:rPr>
                <w:rFonts w:hint="eastAsia"/>
                <w:color w:val="000000"/>
                <w:sz w:val="20"/>
                <w:szCs w:val="20"/>
              </w:rPr>
              <w:t>法律类相关专业</w:t>
            </w:r>
          </w:p>
        </w:tc>
        <w:tc>
          <w:tcPr>
            <w:tcW w:w="3270" w:type="dxa"/>
            <w:vAlign w:val="center"/>
          </w:tcPr>
          <w:p w:rsidR="00021F64" w:rsidRDefault="00021F64">
            <w:pPr>
              <w:adjustRightInd w:val="0"/>
              <w:snapToGrid w:val="0"/>
              <w:spacing w:line="220" w:lineRule="exact"/>
              <w:jc w:val="left"/>
              <w:rPr>
                <w:color w:val="000000"/>
                <w:sz w:val="20"/>
                <w:szCs w:val="20"/>
              </w:rPr>
            </w:pPr>
            <w:r>
              <w:rPr>
                <w:color w:val="000000"/>
                <w:sz w:val="20"/>
                <w:szCs w:val="20"/>
              </w:rPr>
              <w:t>1.</w:t>
            </w:r>
            <w:r>
              <w:rPr>
                <w:rFonts w:hint="eastAsia"/>
                <w:color w:val="000000"/>
                <w:sz w:val="20"/>
                <w:szCs w:val="20"/>
              </w:rPr>
              <w:t>综合素质好，有较强的文字功底和沟通协调能力；</w:t>
            </w:r>
          </w:p>
          <w:p w:rsidR="00021F64" w:rsidRDefault="00021F64">
            <w:pPr>
              <w:adjustRightInd w:val="0"/>
              <w:snapToGrid w:val="0"/>
              <w:spacing w:line="220" w:lineRule="exact"/>
              <w:jc w:val="left"/>
              <w:rPr>
                <w:color w:val="000000"/>
                <w:sz w:val="20"/>
                <w:szCs w:val="20"/>
              </w:rPr>
            </w:pPr>
            <w:r>
              <w:rPr>
                <w:color w:val="000000"/>
                <w:sz w:val="20"/>
                <w:szCs w:val="20"/>
              </w:rPr>
              <w:t>2.</w:t>
            </w:r>
            <w:r>
              <w:rPr>
                <w:rFonts w:hint="eastAsia"/>
                <w:color w:val="000000"/>
                <w:sz w:val="20"/>
                <w:szCs w:val="20"/>
              </w:rPr>
              <w:t>中共党员；</w:t>
            </w:r>
          </w:p>
          <w:p w:rsidR="00021F64" w:rsidRDefault="00021F64">
            <w:pPr>
              <w:adjustRightInd w:val="0"/>
              <w:snapToGrid w:val="0"/>
              <w:spacing w:line="220" w:lineRule="exact"/>
              <w:jc w:val="left"/>
              <w:rPr>
                <w:color w:val="000000"/>
                <w:sz w:val="20"/>
                <w:szCs w:val="20"/>
              </w:rPr>
            </w:pPr>
            <w:r>
              <w:rPr>
                <w:color w:val="000000"/>
                <w:sz w:val="20"/>
                <w:szCs w:val="20"/>
              </w:rPr>
              <w:t>3.</w:t>
            </w:r>
            <w:r>
              <w:rPr>
                <w:rFonts w:hint="eastAsia"/>
                <w:color w:val="000000"/>
                <w:sz w:val="20"/>
                <w:szCs w:val="20"/>
              </w:rPr>
              <w:t>有相关工作经验者优先；</w:t>
            </w:r>
          </w:p>
          <w:p w:rsidR="00021F64" w:rsidRDefault="00021F64">
            <w:pPr>
              <w:adjustRightInd w:val="0"/>
              <w:snapToGrid w:val="0"/>
              <w:spacing w:line="220" w:lineRule="exact"/>
              <w:jc w:val="left"/>
              <w:rPr>
                <w:color w:val="000000"/>
                <w:sz w:val="20"/>
                <w:szCs w:val="20"/>
              </w:rPr>
            </w:pPr>
            <w:r>
              <w:rPr>
                <w:color w:val="000000"/>
                <w:sz w:val="20"/>
                <w:szCs w:val="20"/>
              </w:rPr>
              <w:t>4.40</w:t>
            </w:r>
            <w:r>
              <w:rPr>
                <w:rFonts w:hint="eastAsia"/>
                <w:color w:val="000000"/>
                <w:sz w:val="20"/>
                <w:szCs w:val="20"/>
              </w:rPr>
              <w:t>周岁以下。</w:t>
            </w:r>
          </w:p>
        </w:tc>
        <w:tc>
          <w:tcPr>
            <w:tcW w:w="1005" w:type="dxa"/>
            <w:vAlign w:val="center"/>
          </w:tcPr>
          <w:p w:rsidR="00021F64" w:rsidRDefault="00021F64">
            <w:pPr>
              <w:adjustRightInd w:val="0"/>
              <w:snapToGrid w:val="0"/>
              <w:spacing w:line="220" w:lineRule="exact"/>
              <w:jc w:val="center"/>
              <w:rPr>
                <w:color w:val="000000"/>
                <w:sz w:val="20"/>
                <w:szCs w:val="20"/>
              </w:rPr>
            </w:pPr>
            <w:r>
              <w:rPr>
                <w:color w:val="000000"/>
                <w:sz w:val="20"/>
                <w:szCs w:val="20"/>
              </w:rPr>
              <w:t>10</w:t>
            </w:r>
            <w:r>
              <w:rPr>
                <w:rFonts w:hint="eastAsia"/>
                <w:color w:val="000000"/>
                <w:sz w:val="20"/>
                <w:szCs w:val="20"/>
              </w:rPr>
              <w:t>万元</w:t>
            </w:r>
            <w:r>
              <w:rPr>
                <w:color w:val="000000"/>
                <w:sz w:val="20"/>
                <w:szCs w:val="20"/>
              </w:rPr>
              <w:t>/</w:t>
            </w:r>
            <w:r>
              <w:rPr>
                <w:rFonts w:hint="eastAsia"/>
                <w:color w:val="000000"/>
                <w:sz w:val="20"/>
                <w:szCs w:val="20"/>
              </w:rPr>
              <w:t>年</w:t>
            </w:r>
          </w:p>
        </w:tc>
      </w:tr>
      <w:tr w:rsidR="00021F64">
        <w:trPr>
          <w:trHeight w:val="90"/>
        </w:trPr>
        <w:tc>
          <w:tcPr>
            <w:tcW w:w="413" w:type="dxa"/>
            <w:vAlign w:val="center"/>
          </w:tcPr>
          <w:p w:rsidR="00021F64" w:rsidRDefault="00021F64">
            <w:pPr>
              <w:adjustRightInd w:val="0"/>
              <w:snapToGrid w:val="0"/>
              <w:spacing w:line="240" w:lineRule="exact"/>
              <w:jc w:val="center"/>
              <w:rPr>
                <w:sz w:val="20"/>
                <w:szCs w:val="20"/>
              </w:rPr>
            </w:pPr>
            <w:r>
              <w:rPr>
                <w:sz w:val="20"/>
                <w:szCs w:val="20"/>
              </w:rPr>
              <w:t>19</w:t>
            </w:r>
          </w:p>
        </w:tc>
        <w:tc>
          <w:tcPr>
            <w:tcW w:w="1286" w:type="dxa"/>
            <w:vMerge w:val="restart"/>
            <w:vAlign w:val="center"/>
          </w:tcPr>
          <w:p w:rsidR="00021F64" w:rsidRDefault="00021F64" w:rsidP="00D77255">
            <w:pPr>
              <w:adjustRightInd w:val="0"/>
              <w:snapToGrid w:val="0"/>
              <w:spacing w:line="240" w:lineRule="exact"/>
              <w:jc w:val="center"/>
              <w:rPr>
                <w:sz w:val="15"/>
                <w:szCs w:val="15"/>
              </w:rPr>
            </w:pPr>
            <w:r>
              <w:rPr>
                <w:rFonts w:hint="eastAsia"/>
                <w:sz w:val="20"/>
                <w:szCs w:val="20"/>
              </w:rPr>
              <w:t>淮安市交通控股有限公司</w:t>
            </w:r>
            <w:r>
              <w:rPr>
                <w:sz w:val="15"/>
                <w:szCs w:val="15"/>
              </w:rPr>
              <w:t>169724742@qq.com</w:t>
            </w:r>
          </w:p>
          <w:p w:rsidR="00021F64" w:rsidRDefault="00021F64" w:rsidP="00D77255">
            <w:pPr>
              <w:adjustRightInd w:val="0"/>
              <w:snapToGrid w:val="0"/>
              <w:spacing w:line="240" w:lineRule="exact"/>
              <w:jc w:val="center"/>
              <w:rPr>
                <w:sz w:val="20"/>
                <w:szCs w:val="20"/>
              </w:rPr>
            </w:pPr>
            <w:r>
              <w:rPr>
                <w:sz w:val="15"/>
                <w:szCs w:val="15"/>
              </w:rPr>
              <w:t>0517-83902207</w:t>
            </w:r>
          </w:p>
        </w:tc>
        <w:tc>
          <w:tcPr>
            <w:tcW w:w="931" w:type="dxa"/>
            <w:vAlign w:val="center"/>
          </w:tcPr>
          <w:p w:rsidR="00021F64" w:rsidRDefault="00021F64">
            <w:pPr>
              <w:adjustRightInd w:val="0"/>
              <w:snapToGrid w:val="0"/>
              <w:spacing w:line="220" w:lineRule="exact"/>
              <w:jc w:val="center"/>
              <w:rPr>
                <w:color w:val="000000"/>
                <w:sz w:val="20"/>
                <w:szCs w:val="20"/>
              </w:rPr>
            </w:pPr>
            <w:r>
              <w:rPr>
                <w:rFonts w:hint="eastAsia"/>
                <w:color w:val="000000"/>
                <w:sz w:val="20"/>
                <w:szCs w:val="20"/>
              </w:rPr>
              <w:t>内部审计部内审员</w:t>
            </w:r>
          </w:p>
        </w:tc>
        <w:tc>
          <w:tcPr>
            <w:tcW w:w="4784" w:type="dxa"/>
            <w:vAlign w:val="center"/>
          </w:tcPr>
          <w:p w:rsidR="00021F64" w:rsidRDefault="00021F64">
            <w:pPr>
              <w:adjustRightInd w:val="0"/>
              <w:snapToGrid w:val="0"/>
              <w:spacing w:line="220" w:lineRule="exact"/>
              <w:rPr>
                <w:color w:val="000000"/>
                <w:sz w:val="20"/>
                <w:szCs w:val="20"/>
              </w:rPr>
            </w:pPr>
            <w:r>
              <w:rPr>
                <w:rFonts w:hint="eastAsia"/>
                <w:color w:val="000000"/>
                <w:sz w:val="20"/>
                <w:szCs w:val="20"/>
              </w:rPr>
              <w:t>负责经济责任审计、财务收支审计、工程建设审计、经济合同履行审计、内控体系评价等相关工作。</w:t>
            </w:r>
          </w:p>
        </w:tc>
        <w:tc>
          <w:tcPr>
            <w:tcW w:w="915" w:type="dxa"/>
            <w:vAlign w:val="center"/>
          </w:tcPr>
          <w:p w:rsidR="00021F64" w:rsidRDefault="00021F64">
            <w:pPr>
              <w:adjustRightInd w:val="0"/>
              <w:snapToGrid w:val="0"/>
              <w:spacing w:line="220" w:lineRule="exact"/>
              <w:jc w:val="center"/>
              <w:rPr>
                <w:color w:val="000000"/>
                <w:sz w:val="20"/>
                <w:szCs w:val="20"/>
              </w:rPr>
            </w:pPr>
            <w:r>
              <w:rPr>
                <w:rFonts w:hint="eastAsia"/>
                <w:color w:val="000000"/>
                <w:sz w:val="20"/>
                <w:szCs w:val="20"/>
              </w:rPr>
              <w:t>硕士研究生及以上</w:t>
            </w:r>
          </w:p>
        </w:tc>
        <w:tc>
          <w:tcPr>
            <w:tcW w:w="915" w:type="dxa"/>
            <w:vAlign w:val="center"/>
          </w:tcPr>
          <w:p w:rsidR="00021F64" w:rsidRDefault="00021F64">
            <w:pPr>
              <w:adjustRightInd w:val="0"/>
              <w:snapToGrid w:val="0"/>
              <w:spacing w:line="220" w:lineRule="exact"/>
              <w:rPr>
                <w:color w:val="000000"/>
                <w:sz w:val="20"/>
                <w:szCs w:val="20"/>
              </w:rPr>
            </w:pPr>
            <w:r>
              <w:rPr>
                <w:rFonts w:hint="eastAsia"/>
                <w:color w:val="000000"/>
                <w:sz w:val="20"/>
                <w:szCs w:val="20"/>
              </w:rPr>
              <w:t>财务、审计、经济类等相关专业</w:t>
            </w:r>
          </w:p>
        </w:tc>
        <w:tc>
          <w:tcPr>
            <w:tcW w:w="3270" w:type="dxa"/>
            <w:vAlign w:val="center"/>
          </w:tcPr>
          <w:p w:rsidR="00021F64" w:rsidRDefault="00021F64">
            <w:pPr>
              <w:adjustRightInd w:val="0"/>
              <w:snapToGrid w:val="0"/>
              <w:spacing w:line="220" w:lineRule="exact"/>
              <w:jc w:val="left"/>
              <w:rPr>
                <w:color w:val="000000"/>
                <w:sz w:val="20"/>
                <w:szCs w:val="20"/>
              </w:rPr>
            </w:pPr>
            <w:r>
              <w:rPr>
                <w:color w:val="000000"/>
                <w:sz w:val="20"/>
                <w:szCs w:val="20"/>
              </w:rPr>
              <w:t>1.</w:t>
            </w:r>
            <w:r>
              <w:rPr>
                <w:rFonts w:hint="eastAsia"/>
                <w:color w:val="000000"/>
                <w:sz w:val="20"/>
                <w:szCs w:val="20"/>
              </w:rPr>
              <w:t>综合素质好，具有五年以上财务管理工作经验；</w:t>
            </w:r>
          </w:p>
          <w:p w:rsidR="00021F64" w:rsidRDefault="00021F64">
            <w:pPr>
              <w:adjustRightInd w:val="0"/>
              <w:snapToGrid w:val="0"/>
              <w:spacing w:line="220" w:lineRule="exact"/>
              <w:jc w:val="left"/>
              <w:rPr>
                <w:color w:val="000000"/>
                <w:sz w:val="20"/>
                <w:szCs w:val="20"/>
              </w:rPr>
            </w:pPr>
            <w:r>
              <w:rPr>
                <w:color w:val="000000"/>
                <w:sz w:val="20"/>
                <w:szCs w:val="20"/>
              </w:rPr>
              <w:t>2.</w:t>
            </w:r>
            <w:r>
              <w:rPr>
                <w:rFonts w:hint="eastAsia"/>
                <w:color w:val="000000"/>
                <w:sz w:val="20"/>
                <w:szCs w:val="20"/>
              </w:rPr>
              <w:t>高级会计师或注册会计师；</w:t>
            </w:r>
          </w:p>
          <w:p w:rsidR="00021F64" w:rsidRDefault="00021F64">
            <w:pPr>
              <w:adjustRightInd w:val="0"/>
              <w:snapToGrid w:val="0"/>
              <w:spacing w:line="220" w:lineRule="exact"/>
              <w:jc w:val="left"/>
              <w:rPr>
                <w:color w:val="000000"/>
                <w:sz w:val="20"/>
                <w:szCs w:val="20"/>
              </w:rPr>
            </w:pPr>
            <w:r>
              <w:rPr>
                <w:color w:val="000000"/>
                <w:sz w:val="20"/>
                <w:szCs w:val="20"/>
              </w:rPr>
              <w:t>3.40</w:t>
            </w:r>
            <w:r>
              <w:rPr>
                <w:rFonts w:hint="eastAsia"/>
                <w:color w:val="000000"/>
                <w:sz w:val="20"/>
                <w:szCs w:val="20"/>
              </w:rPr>
              <w:t>周岁以下。</w:t>
            </w:r>
          </w:p>
        </w:tc>
        <w:tc>
          <w:tcPr>
            <w:tcW w:w="1005" w:type="dxa"/>
            <w:vAlign w:val="center"/>
          </w:tcPr>
          <w:p w:rsidR="00021F64" w:rsidRDefault="00021F64">
            <w:pPr>
              <w:adjustRightInd w:val="0"/>
              <w:snapToGrid w:val="0"/>
              <w:spacing w:line="220" w:lineRule="exact"/>
              <w:jc w:val="center"/>
              <w:rPr>
                <w:color w:val="000000"/>
                <w:sz w:val="20"/>
                <w:szCs w:val="20"/>
              </w:rPr>
            </w:pPr>
            <w:r>
              <w:rPr>
                <w:color w:val="000000"/>
                <w:sz w:val="20"/>
                <w:szCs w:val="20"/>
              </w:rPr>
              <w:t>10</w:t>
            </w:r>
            <w:r>
              <w:rPr>
                <w:rFonts w:hint="eastAsia"/>
                <w:color w:val="000000"/>
                <w:sz w:val="20"/>
                <w:szCs w:val="20"/>
              </w:rPr>
              <w:t>万元</w:t>
            </w:r>
            <w:r>
              <w:rPr>
                <w:color w:val="000000"/>
                <w:sz w:val="20"/>
                <w:szCs w:val="20"/>
              </w:rPr>
              <w:t>/</w:t>
            </w:r>
            <w:r>
              <w:rPr>
                <w:rFonts w:hint="eastAsia"/>
                <w:color w:val="000000"/>
                <w:sz w:val="20"/>
                <w:szCs w:val="20"/>
              </w:rPr>
              <w:t>年</w:t>
            </w:r>
          </w:p>
        </w:tc>
      </w:tr>
      <w:tr w:rsidR="00021F64">
        <w:trPr>
          <w:trHeight w:val="1147"/>
        </w:trPr>
        <w:tc>
          <w:tcPr>
            <w:tcW w:w="413" w:type="dxa"/>
            <w:vAlign w:val="center"/>
          </w:tcPr>
          <w:p w:rsidR="00021F64" w:rsidRDefault="00021F64">
            <w:pPr>
              <w:adjustRightInd w:val="0"/>
              <w:snapToGrid w:val="0"/>
              <w:spacing w:line="240" w:lineRule="exact"/>
              <w:jc w:val="center"/>
              <w:rPr>
                <w:sz w:val="20"/>
                <w:szCs w:val="20"/>
              </w:rPr>
            </w:pPr>
            <w:r>
              <w:rPr>
                <w:sz w:val="20"/>
                <w:szCs w:val="20"/>
              </w:rPr>
              <w:t>20</w:t>
            </w:r>
          </w:p>
        </w:tc>
        <w:tc>
          <w:tcPr>
            <w:tcW w:w="1286" w:type="dxa"/>
            <w:vMerge/>
            <w:vAlign w:val="center"/>
          </w:tcPr>
          <w:p w:rsidR="00021F64" w:rsidRDefault="00021F64">
            <w:pPr>
              <w:adjustRightInd w:val="0"/>
              <w:snapToGrid w:val="0"/>
              <w:spacing w:line="240" w:lineRule="exact"/>
              <w:jc w:val="center"/>
              <w:rPr>
                <w:sz w:val="20"/>
                <w:szCs w:val="20"/>
              </w:rPr>
            </w:pPr>
          </w:p>
        </w:tc>
        <w:tc>
          <w:tcPr>
            <w:tcW w:w="931" w:type="dxa"/>
            <w:vAlign w:val="center"/>
          </w:tcPr>
          <w:p w:rsidR="00021F64" w:rsidRDefault="00021F64">
            <w:pPr>
              <w:adjustRightInd w:val="0"/>
              <w:snapToGrid w:val="0"/>
              <w:spacing w:line="220" w:lineRule="exact"/>
              <w:jc w:val="center"/>
              <w:rPr>
                <w:color w:val="000000"/>
                <w:sz w:val="20"/>
                <w:szCs w:val="20"/>
              </w:rPr>
            </w:pPr>
            <w:r>
              <w:rPr>
                <w:rFonts w:hint="eastAsia"/>
                <w:color w:val="000000"/>
                <w:sz w:val="20"/>
                <w:szCs w:val="20"/>
              </w:rPr>
              <w:t>投资发展部项目投资管理员</w:t>
            </w:r>
          </w:p>
        </w:tc>
        <w:tc>
          <w:tcPr>
            <w:tcW w:w="4784" w:type="dxa"/>
            <w:vAlign w:val="center"/>
          </w:tcPr>
          <w:p w:rsidR="00021F64" w:rsidRDefault="00021F64">
            <w:pPr>
              <w:adjustRightInd w:val="0"/>
              <w:snapToGrid w:val="0"/>
              <w:spacing w:line="220" w:lineRule="exact"/>
              <w:rPr>
                <w:color w:val="000000"/>
                <w:sz w:val="20"/>
                <w:szCs w:val="20"/>
              </w:rPr>
            </w:pPr>
            <w:r>
              <w:rPr>
                <w:rFonts w:hint="eastAsia"/>
                <w:color w:val="000000"/>
                <w:sz w:val="20"/>
                <w:szCs w:val="20"/>
              </w:rPr>
              <w:t>负责产业政策研究、战略规划、对外投资收购与兼并、国有股权、招标采购、安全与法治等管理工作</w:t>
            </w:r>
            <w:r>
              <w:rPr>
                <w:color w:val="000000"/>
                <w:sz w:val="20"/>
                <w:szCs w:val="20"/>
              </w:rPr>
              <w:t> </w:t>
            </w:r>
            <w:r>
              <w:rPr>
                <w:rFonts w:hint="eastAsia"/>
                <w:color w:val="000000"/>
                <w:sz w:val="20"/>
                <w:szCs w:val="20"/>
              </w:rPr>
              <w:t>。</w:t>
            </w:r>
          </w:p>
        </w:tc>
        <w:tc>
          <w:tcPr>
            <w:tcW w:w="915" w:type="dxa"/>
            <w:vAlign w:val="center"/>
          </w:tcPr>
          <w:p w:rsidR="00021F64" w:rsidRDefault="00021F64">
            <w:pPr>
              <w:adjustRightInd w:val="0"/>
              <w:snapToGrid w:val="0"/>
              <w:spacing w:line="220" w:lineRule="exact"/>
              <w:jc w:val="center"/>
              <w:rPr>
                <w:color w:val="000000"/>
                <w:sz w:val="20"/>
                <w:szCs w:val="20"/>
              </w:rPr>
            </w:pPr>
            <w:r>
              <w:rPr>
                <w:rFonts w:hint="eastAsia"/>
                <w:color w:val="000000"/>
                <w:sz w:val="20"/>
                <w:szCs w:val="20"/>
              </w:rPr>
              <w:t>硕士研究生及以上</w:t>
            </w:r>
          </w:p>
        </w:tc>
        <w:tc>
          <w:tcPr>
            <w:tcW w:w="915" w:type="dxa"/>
            <w:vAlign w:val="center"/>
          </w:tcPr>
          <w:p w:rsidR="00021F64" w:rsidRDefault="00021F64">
            <w:pPr>
              <w:adjustRightInd w:val="0"/>
              <w:snapToGrid w:val="0"/>
              <w:spacing w:line="220" w:lineRule="exact"/>
              <w:rPr>
                <w:color w:val="000000"/>
                <w:sz w:val="20"/>
                <w:szCs w:val="20"/>
              </w:rPr>
            </w:pPr>
            <w:r>
              <w:rPr>
                <w:rFonts w:hint="eastAsia"/>
                <w:color w:val="000000"/>
                <w:sz w:val="20"/>
                <w:szCs w:val="20"/>
              </w:rPr>
              <w:t>财务、审计类等相关专业</w:t>
            </w:r>
          </w:p>
        </w:tc>
        <w:tc>
          <w:tcPr>
            <w:tcW w:w="3270" w:type="dxa"/>
            <w:vAlign w:val="center"/>
          </w:tcPr>
          <w:p w:rsidR="00021F64" w:rsidRDefault="00021F64">
            <w:pPr>
              <w:adjustRightInd w:val="0"/>
              <w:snapToGrid w:val="0"/>
              <w:spacing w:line="220" w:lineRule="exact"/>
              <w:jc w:val="left"/>
              <w:rPr>
                <w:color w:val="000000"/>
                <w:sz w:val="20"/>
                <w:szCs w:val="20"/>
              </w:rPr>
            </w:pPr>
            <w:r>
              <w:rPr>
                <w:color w:val="000000"/>
                <w:sz w:val="20"/>
                <w:szCs w:val="20"/>
              </w:rPr>
              <w:t>1.</w:t>
            </w:r>
            <w:r>
              <w:rPr>
                <w:rFonts w:hint="eastAsia"/>
                <w:color w:val="000000"/>
                <w:sz w:val="20"/>
                <w:szCs w:val="20"/>
              </w:rPr>
              <w:t>综合素质好，有较强的沟通协调和组织管理能力；</w:t>
            </w:r>
          </w:p>
          <w:p w:rsidR="00021F64" w:rsidRDefault="00021F64">
            <w:pPr>
              <w:adjustRightInd w:val="0"/>
              <w:snapToGrid w:val="0"/>
              <w:spacing w:line="220" w:lineRule="exact"/>
              <w:jc w:val="left"/>
              <w:rPr>
                <w:color w:val="000000"/>
                <w:sz w:val="20"/>
                <w:szCs w:val="20"/>
              </w:rPr>
            </w:pPr>
            <w:r>
              <w:rPr>
                <w:color w:val="000000"/>
                <w:sz w:val="20"/>
                <w:szCs w:val="20"/>
              </w:rPr>
              <w:t>2.</w:t>
            </w:r>
            <w:r>
              <w:rPr>
                <w:rFonts w:hint="eastAsia"/>
                <w:color w:val="000000"/>
                <w:sz w:val="20"/>
                <w:szCs w:val="20"/>
              </w:rPr>
              <w:t>有相关工作经验者优先；</w:t>
            </w:r>
          </w:p>
          <w:p w:rsidR="00021F64" w:rsidRDefault="00021F64">
            <w:pPr>
              <w:adjustRightInd w:val="0"/>
              <w:snapToGrid w:val="0"/>
              <w:spacing w:line="220" w:lineRule="exact"/>
              <w:jc w:val="left"/>
              <w:rPr>
                <w:color w:val="000000"/>
                <w:sz w:val="20"/>
                <w:szCs w:val="20"/>
              </w:rPr>
            </w:pPr>
            <w:r>
              <w:rPr>
                <w:color w:val="000000"/>
                <w:sz w:val="20"/>
                <w:szCs w:val="20"/>
              </w:rPr>
              <w:t>3.40</w:t>
            </w:r>
            <w:r>
              <w:rPr>
                <w:rFonts w:hint="eastAsia"/>
                <w:color w:val="000000"/>
                <w:sz w:val="20"/>
                <w:szCs w:val="20"/>
              </w:rPr>
              <w:t>周岁以下。</w:t>
            </w:r>
          </w:p>
        </w:tc>
        <w:tc>
          <w:tcPr>
            <w:tcW w:w="1005" w:type="dxa"/>
            <w:vAlign w:val="center"/>
          </w:tcPr>
          <w:p w:rsidR="00021F64" w:rsidRDefault="00021F64">
            <w:pPr>
              <w:adjustRightInd w:val="0"/>
              <w:snapToGrid w:val="0"/>
              <w:spacing w:line="220" w:lineRule="exact"/>
              <w:jc w:val="center"/>
              <w:rPr>
                <w:color w:val="000000"/>
                <w:sz w:val="20"/>
                <w:szCs w:val="20"/>
              </w:rPr>
            </w:pPr>
            <w:r>
              <w:rPr>
                <w:color w:val="000000"/>
                <w:sz w:val="20"/>
                <w:szCs w:val="20"/>
              </w:rPr>
              <w:t>10</w:t>
            </w:r>
            <w:r>
              <w:rPr>
                <w:rFonts w:hint="eastAsia"/>
                <w:color w:val="000000"/>
                <w:sz w:val="20"/>
                <w:szCs w:val="20"/>
              </w:rPr>
              <w:t>万元</w:t>
            </w:r>
            <w:r>
              <w:rPr>
                <w:color w:val="000000"/>
                <w:sz w:val="20"/>
                <w:szCs w:val="20"/>
              </w:rPr>
              <w:t>/</w:t>
            </w:r>
            <w:r>
              <w:rPr>
                <w:rFonts w:hint="eastAsia"/>
                <w:color w:val="000000"/>
                <w:sz w:val="20"/>
                <w:szCs w:val="20"/>
              </w:rPr>
              <w:t>年</w:t>
            </w:r>
          </w:p>
        </w:tc>
      </w:tr>
      <w:tr w:rsidR="00021F64">
        <w:trPr>
          <w:trHeight w:val="1165"/>
        </w:trPr>
        <w:tc>
          <w:tcPr>
            <w:tcW w:w="413" w:type="dxa"/>
            <w:vAlign w:val="center"/>
          </w:tcPr>
          <w:p w:rsidR="00021F64" w:rsidRDefault="00021F64">
            <w:pPr>
              <w:adjustRightInd w:val="0"/>
              <w:snapToGrid w:val="0"/>
              <w:spacing w:line="240" w:lineRule="exact"/>
              <w:jc w:val="center"/>
              <w:rPr>
                <w:sz w:val="20"/>
                <w:szCs w:val="20"/>
              </w:rPr>
            </w:pPr>
            <w:r>
              <w:rPr>
                <w:sz w:val="20"/>
                <w:szCs w:val="20"/>
              </w:rPr>
              <w:t>21</w:t>
            </w:r>
          </w:p>
        </w:tc>
        <w:tc>
          <w:tcPr>
            <w:tcW w:w="1286" w:type="dxa"/>
            <w:vMerge/>
            <w:vAlign w:val="center"/>
          </w:tcPr>
          <w:p w:rsidR="00021F64" w:rsidRDefault="00021F64">
            <w:pPr>
              <w:adjustRightInd w:val="0"/>
              <w:snapToGrid w:val="0"/>
              <w:spacing w:line="240" w:lineRule="exact"/>
              <w:jc w:val="center"/>
              <w:rPr>
                <w:sz w:val="20"/>
                <w:szCs w:val="20"/>
              </w:rPr>
            </w:pPr>
          </w:p>
        </w:tc>
        <w:tc>
          <w:tcPr>
            <w:tcW w:w="931" w:type="dxa"/>
            <w:vAlign w:val="center"/>
          </w:tcPr>
          <w:p w:rsidR="00021F64" w:rsidRDefault="00021F64">
            <w:pPr>
              <w:adjustRightInd w:val="0"/>
              <w:snapToGrid w:val="0"/>
              <w:spacing w:line="220" w:lineRule="exact"/>
              <w:jc w:val="center"/>
              <w:rPr>
                <w:color w:val="000000"/>
                <w:sz w:val="20"/>
                <w:szCs w:val="20"/>
              </w:rPr>
            </w:pPr>
            <w:r>
              <w:rPr>
                <w:rFonts w:hint="eastAsia"/>
                <w:color w:val="000000"/>
                <w:sz w:val="20"/>
                <w:szCs w:val="20"/>
              </w:rPr>
              <w:t>企管法务部子公司经营监管员、法务</w:t>
            </w:r>
          </w:p>
        </w:tc>
        <w:tc>
          <w:tcPr>
            <w:tcW w:w="4784" w:type="dxa"/>
            <w:vAlign w:val="center"/>
          </w:tcPr>
          <w:p w:rsidR="00021F64" w:rsidRDefault="00021F64">
            <w:pPr>
              <w:adjustRightInd w:val="0"/>
              <w:snapToGrid w:val="0"/>
              <w:spacing w:line="220" w:lineRule="exact"/>
              <w:rPr>
                <w:color w:val="000000"/>
                <w:sz w:val="20"/>
                <w:szCs w:val="20"/>
              </w:rPr>
            </w:pPr>
            <w:r>
              <w:rPr>
                <w:rFonts w:hint="eastAsia"/>
                <w:color w:val="000000"/>
                <w:sz w:val="20"/>
                <w:szCs w:val="20"/>
              </w:rPr>
              <w:t>负责内控建设、子公司经营计划、子公司业绩考核、子公司重大运营事项、公司法务等管理工作。</w:t>
            </w:r>
          </w:p>
        </w:tc>
        <w:tc>
          <w:tcPr>
            <w:tcW w:w="915" w:type="dxa"/>
            <w:vAlign w:val="center"/>
          </w:tcPr>
          <w:p w:rsidR="00021F64" w:rsidRDefault="00021F64">
            <w:pPr>
              <w:adjustRightInd w:val="0"/>
              <w:snapToGrid w:val="0"/>
              <w:spacing w:line="220" w:lineRule="exact"/>
              <w:jc w:val="center"/>
              <w:rPr>
                <w:color w:val="000000"/>
                <w:sz w:val="20"/>
                <w:szCs w:val="20"/>
              </w:rPr>
            </w:pPr>
            <w:r>
              <w:rPr>
                <w:rFonts w:hint="eastAsia"/>
                <w:color w:val="000000"/>
                <w:sz w:val="20"/>
                <w:szCs w:val="20"/>
              </w:rPr>
              <w:t>硕士研究生及以上</w:t>
            </w:r>
          </w:p>
        </w:tc>
        <w:tc>
          <w:tcPr>
            <w:tcW w:w="915" w:type="dxa"/>
            <w:vAlign w:val="center"/>
          </w:tcPr>
          <w:p w:rsidR="00021F64" w:rsidRDefault="00021F64">
            <w:pPr>
              <w:adjustRightInd w:val="0"/>
              <w:snapToGrid w:val="0"/>
              <w:spacing w:line="220" w:lineRule="exact"/>
              <w:rPr>
                <w:color w:val="000000"/>
                <w:sz w:val="20"/>
                <w:szCs w:val="20"/>
              </w:rPr>
            </w:pPr>
            <w:r>
              <w:rPr>
                <w:rFonts w:hint="eastAsia"/>
                <w:color w:val="000000"/>
                <w:sz w:val="20"/>
                <w:szCs w:val="20"/>
              </w:rPr>
              <w:t>工商管理、财务管理、风险管理、法律等相关专业</w:t>
            </w:r>
          </w:p>
        </w:tc>
        <w:tc>
          <w:tcPr>
            <w:tcW w:w="3270" w:type="dxa"/>
            <w:vAlign w:val="center"/>
          </w:tcPr>
          <w:p w:rsidR="00021F64" w:rsidRDefault="00021F64">
            <w:pPr>
              <w:adjustRightInd w:val="0"/>
              <w:snapToGrid w:val="0"/>
              <w:spacing w:line="220" w:lineRule="exact"/>
              <w:jc w:val="left"/>
              <w:rPr>
                <w:color w:val="000000"/>
                <w:sz w:val="20"/>
                <w:szCs w:val="20"/>
              </w:rPr>
            </w:pPr>
            <w:r>
              <w:rPr>
                <w:color w:val="000000"/>
                <w:sz w:val="20"/>
                <w:szCs w:val="20"/>
              </w:rPr>
              <w:t>1.</w:t>
            </w:r>
            <w:r>
              <w:rPr>
                <w:rFonts w:hint="eastAsia"/>
                <w:color w:val="000000"/>
                <w:sz w:val="20"/>
                <w:szCs w:val="20"/>
              </w:rPr>
              <w:t>综合素质好，有较强的沟通协调和组织管理能力；</w:t>
            </w:r>
          </w:p>
          <w:p w:rsidR="00021F64" w:rsidRDefault="00021F64">
            <w:pPr>
              <w:adjustRightInd w:val="0"/>
              <w:snapToGrid w:val="0"/>
              <w:spacing w:line="220" w:lineRule="exact"/>
              <w:jc w:val="left"/>
              <w:rPr>
                <w:color w:val="000000"/>
                <w:sz w:val="20"/>
                <w:szCs w:val="20"/>
              </w:rPr>
            </w:pPr>
            <w:r>
              <w:rPr>
                <w:color w:val="000000"/>
                <w:sz w:val="20"/>
                <w:szCs w:val="20"/>
              </w:rPr>
              <w:t>2.</w:t>
            </w:r>
            <w:r>
              <w:rPr>
                <w:rFonts w:hint="eastAsia"/>
                <w:color w:val="000000"/>
                <w:sz w:val="20"/>
                <w:szCs w:val="20"/>
              </w:rPr>
              <w:t>有相关工作经验者优先；</w:t>
            </w:r>
          </w:p>
          <w:p w:rsidR="00021F64" w:rsidRDefault="00021F64">
            <w:pPr>
              <w:adjustRightInd w:val="0"/>
              <w:snapToGrid w:val="0"/>
              <w:spacing w:line="220" w:lineRule="exact"/>
              <w:jc w:val="left"/>
              <w:rPr>
                <w:color w:val="000000"/>
                <w:sz w:val="20"/>
                <w:szCs w:val="20"/>
              </w:rPr>
            </w:pPr>
            <w:r>
              <w:rPr>
                <w:color w:val="000000"/>
                <w:sz w:val="20"/>
                <w:szCs w:val="20"/>
              </w:rPr>
              <w:t>3.40</w:t>
            </w:r>
            <w:r>
              <w:rPr>
                <w:rFonts w:hint="eastAsia"/>
                <w:color w:val="000000"/>
                <w:sz w:val="20"/>
                <w:szCs w:val="20"/>
              </w:rPr>
              <w:t>周岁以下。</w:t>
            </w:r>
          </w:p>
          <w:p w:rsidR="00021F64" w:rsidRDefault="00021F64">
            <w:pPr>
              <w:adjustRightInd w:val="0"/>
              <w:snapToGrid w:val="0"/>
              <w:spacing w:line="220" w:lineRule="exact"/>
              <w:jc w:val="left"/>
              <w:rPr>
                <w:color w:val="000000"/>
                <w:sz w:val="20"/>
                <w:szCs w:val="20"/>
              </w:rPr>
            </w:pPr>
            <w:r>
              <w:rPr>
                <w:color w:val="000000"/>
                <w:sz w:val="20"/>
                <w:szCs w:val="20"/>
              </w:rPr>
              <w:t>4.</w:t>
            </w:r>
            <w:r>
              <w:rPr>
                <w:rFonts w:hint="eastAsia"/>
                <w:color w:val="000000"/>
                <w:sz w:val="20"/>
                <w:szCs w:val="20"/>
              </w:rPr>
              <w:t>通过司法考试。</w:t>
            </w:r>
          </w:p>
        </w:tc>
        <w:tc>
          <w:tcPr>
            <w:tcW w:w="1005" w:type="dxa"/>
            <w:vAlign w:val="center"/>
          </w:tcPr>
          <w:p w:rsidR="00021F64" w:rsidRDefault="00021F64">
            <w:pPr>
              <w:adjustRightInd w:val="0"/>
              <w:snapToGrid w:val="0"/>
              <w:spacing w:line="220" w:lineRule="exact"/>
              <w:jc w:val="center"/>
              <w:rPr>
                <w:color w:val="000000"/>
                <w:sz w:val="20"/>
                <w:szCs w:val="20"/>
              </w:rPr>
            </w:pPr>
            <w:r>
              <w:rPr>
                <w:color w:val="000000"/>
                <w:sz w:val="20"/>
                <w:szCs w:val="20"/>
              </w:rPr>
              <w:t>10</w:t>
            </w:r>
            <w:r>
              <w:rPr>
                <w:rFonts w:hint="eastAsia"/>
                <w:color w:val="000000"/>
                <w:sz w:val="20"/>
                <w:szCs w:val="20"/>
              </w:rPr>
              <w:t>万元</w:t>
            </w:r>
            <w:r>
              <w:rPr>
                <w:color w:val="000000"/>
                <w:sz w:val="20"/>
                <w:szCs w:val="20"/>
              </w:rPr>
              <w:t>/</w:t>
            </w:r>
            <w:r>
              <w:rPr>
                <w:rFonts w:hint="eastAsia"/>
                <w:color w:val="000000"/>
                <w:sz w:val="20"/>
                <w:szCs w:val="20"/>
              </w:rPr>
              <w:t>年</w:t>
            </w:r>
          </w:p>
        </w:tc>
      </w:tr>
      <w:tr w:rsidR="00021F64">
        <w:trPr>
          <w:trHeight w:val="3705"/>
        </w:trPr>
        <w:tc>
          <w:tcPr>
            <w:tcW w:w="413" w:type="dxa"/>
            <w:vAlign w:val="center"/>
          </w:tcPr>
          <w:p w:rsidR="00021F64" w:rsidRDefault="00021F64">
            <w:pPr>
              <w:adjustRightInd w:val="0"/>
              <w:snapToGrid w:val="0"/>
              <w:spacing w:line="240" w:lineRule="exact"/>
              <w:jc w:val="center"/>
              <w:rPr>
                <w:sz w:val="20"/>
                <w:szCs w:val="20"/>
              </w:rPr>
            </w:pPr>
            <w:r>
              <w:rPr>
                <w:sz w:val="20"/>
                <w:szCs w:val="20"/>
              </w:rPr>
              <w:t>22</w:t>
            </w:r>
          </w:p>
        </w:tc>
        <w:tc>
          <w:tcPr>
            <w:tcW w:w="1286" w:type="dxa"/>
            <w:vAlign w:val="center"/>
          </w:tcPr>
          <w:p w:rsidR="00021F64" w:rsidRDefault="00021F64">
            <w:pPr>
              <w:adjustRightInd w:val="0"/>
              <w:snapToGrid w:val="0"/>
              <w:spacing w:line="240" w:lineRule="exact"/>
              <w:jc w:val="center"/>
              <w:rPr>
                <w:sz w:val="20"/>
                <w:szCs w:val="20"/>
              </w:rPr>
            </w:pPr>
            <w:r>
              <w:rPr>
                <w:rFonts w:hint="eastAsia"/>
                <w:sz w:val="20"/>
                <w:szCs w:val="20"/>
              </w:rPr>
              <w:t>淮安经济技术开发区经济发展集团有限</w:t>
            </w:r>
          </w:p>
          <w:p w:rsidR="00021F64" w:rsidRDefault="00021F64">
            <w:pPr>
              <w:adjustRightInd w:val="0"/>
              <w:snapToGrid w:val="0"/>
              <w:spacing w:line="240" w:lineRule="exact"/>
              <w:jc w:val="center"/>
              <w:rPr>
                <w:sz w:val="20"/>
                <w:szCs w:val="20"/>
              </w:rPr>
            </w:pPr>
            <w:r>
              <w:rPr>
                <w:rFonts w:hint="eastAsia"/>
                <w:sz w:val="20"/>
                <w:szCs w:val="20"/>
              </w:rPr>
              <w:t>公司</w:t>
            </w:r>
          </w:p>
          <w:p w:rsidR="00021F64" w:rsidRDefault="00021F64">
            <w:pPr>
              <w:adjustRightInd w:val="0"/>
              <w:snapToGrid w:val="0"/>
              <w:spacing w:line="240" w:lineRule="exact"/>
              <w:jc w:val="center"/>
              <w:rPr>
                <w:sz w:val="13"/>
                <w:szCs w:val="13"/>
              </w:rPr>
            </w:pPr>
            <w:r>
              <w:rPr>
                <w:sz w:val="13"/>
                <w:szCs w:val="13"/>
              </w:rPr>
              <w:t>Chris_an1106</w:t>
            </w:r>
          </w:p>
          <w:p w:rsidR="00021F64" w:rsidRDefault="00021F64">
            <w:pPr>
              <w:adjustRightInd w:val="0"/>
              <w:snapToGrid w:val="0"/>
              <w:spacing w:line="240" w:lineRule="exact"/>
              <w:jc w:val="center"/>
              <w:rPr>
                <w:sz w:val="13"/>
                <w:szCs w:val="13"/>
              </w:rPr>
            </w:pPr>
            <w:r>
              <w:rPr>
                <w:sz w:val="13"/>
                <w:szCs w:val="13"/>
              </w:rPr>
              <w:t>@163.com</w:t>
            </w:r>
          </w:p>
          <w:p w:rsidR="00021F64" w:rsidRDefault="00021F64">
            <w:pPr>
              <w:adjustRightInd w:val="0"/>
              <w:snapToGrid w:val="0"/>
              <w:spacing w:line="240" w:lineRule="exact"/>
              <w:jc w:val="center"/>
              <w:rPr>
                <w:sz w:val="20"/>
                <w:szCs w:val="20"/>
              </w:rPr>
            </w:pPr>
            <w:r>
              <w:rPr>
                <w:sz w:val="15"/>
                <w:szCs w:val="15"/>
              </w:rPr>
              <w:t>0517-83798112</w:t>
            </w:r>
          </w:p>
        </w:tc>
        <w:tc>
          <w:tcPr>
            <w:tcW w:w="931" w:type="dxa"/>
            <w:vAlign w:val="center"/>
          </w:tcPr>
          <w:p w:rsidR="00021F64" w:rsidRDefault="00021F64">
            <w:pPr>
              <w:adjustRightInd w:val="0"/>
              <w:snapToGrid w:val="0"/>
              <w:spacing w:line="260" w:lineRule="exact"/>
              <w:jc w:val="center"/>
              <w:rPr>
                <w:sz w:val="20"/>
                <w:szCs w:val="20"/>
              </w:rPr>
            </w:pPr>
            <w:r>
              <w:rPr>
                <w:rFonts w:hint="eastAsia"/>
                <w:sz w:val="20"/>
                <w:szCs w:val="20"/>
              </w:rPr>
              <w:t>新区地产（淮安）有限公司</w:t>
            </w:r>
          </w:p>
          <w:p w:rsidR="00021F64" w:rsidRDefault="00021F64">
            <w:pPr>
              <w:adjustRightInd w:val="0"/>
              <w:snapToGrid w:val="0"/>
              <w:spacing w:line="260" w:lineRule="exact"/>
              <w:jc w:val="center"/>
              <w:rPr>
                <w:sz w:val="20"/>
                <w:szCs w:val="20"/>
              </w:rPr>
            </w:pPr>
            <w:r>
              <w:rPr>
                <w:rFonts w:hint="eastAsia"/>
                <w:sz w:val="20"/>
                <w:szCs w:val="20"/>
              </w:rPr>
              <w:t>营销副总经理</w:t>
            </w:r>
          </w:p>
        </w:tc>
        <w:tc>
          <w:tcPr>
            <w:tcW w:w="4784" w:type="dxa"/>
            <w:vAlign w:val="center"/>
          </w:tcPr>
          <w:p w:rsidR="00021F64" w:rsidRDefault="00021F64">
            <w:pPr>
              <w:adjustRightInd w:val="0"/>
              <w:snapToGrid w:val="0"/>
              <w:spacing w:line="260" w:lineRule="exact"/>
              <w:rPr>
                <w:color w:val="000000"/>
                <w:kern w:val="0"/>
                <w:sz w:val="20"/>
                <w:szCs w:val="20"/>
              </w:rPr>
            </w:pPr>
            <w:r>
              <w:rPr>
                <w:color w:val="000000"/>
                <w:kern w:val="0"/>
                <w:sz w:val="20"/>
                <w:szCs w:val="20"/>
              </w:rPr>
              <w:t>1.</w:t>
            </w:r>
            <w:r>
              <w:rPr>
                <w:rFonts w:hint="eastAsia"/>
                <w:color w:val="000000"/>
                <w:kern w:val="0"/>
                <w:sz w:val="20"/>
                <w:szCs w:val="20"/>
              </w:rPr>
              <w:t>负责制定年度营销策略和营销计划</w:t>
            </w:r>
            <w:r>
              <w:rPr>
                <w:color w:val="000000"/>
                <w:kern w:val="0"/>
                <w:sz w:val="20"/>
                <w:szCs w:val="20"/>
              </w:rPr>
              <w:t>,</w:t>
            </w:r>
            <w:r>
              <w:rPr>
                <w:rFonts w:hint="eastAsia"/>
                <w:color w:val="000000"/>
                <w:kern w:val="0"/>
                <w:sz w:val="20"/>
                <w:szCs w:val="20"/>
              </w:rPr>
              <w:t>拟订并监督执行市场规划与预算；</w:t>
            </w:r>
          </w:p>
          <w:p w:rsidR="00021F64" w:rsidRDefault="00021F64">
            <w:pPr>
              <w:adjustRightInd w:val="0"/>
              <w:snapToGrid w:val="0"/>
              <w:spacing w:line="260" w:lineRule="exact"/>
              <w:rPr>
                <w:color w:val="000000"/>
                <w:kern w:val="0"/>
                <w:sz w:val="20"/>
                <w:szCs w:val="20"/>
              </w:rPr>
            </w:pPr>
            <w:r>
              <w:rPr>
                <w:color w:val="000000"/>
                <w:kern w:val="0"/>
                <w:sz w:val="20"/>
                <w:szCs w:val="20"/>
              </w:rPr>
              <w:t>2.</w:t>
            </w:r>
            <w:r>
              <w:rPr>
                <w:rFonts w:hint="eastAsia"/>
                <w:color w:val="000000"/>
                <w:kern w:val="0"/>
                <w:sz w:val="20"/>
                <w:szCs w:val="20"/>
              </w:rPr>
              <w:t>负责营销队伍的组织机构、人员岗位职责、负责案场、按揭回款全面工作；</w:t>
            </w:r>
          </w:p>
          <w:p w:rsidR="00021F64" w:rsidRDefault="00021F64">
            <w:pPr>
              <w:adjustRightInd w:val="0"/>
              <w:snapToGrid w:val="0"/>
              <w:spacing w:line="260" w:lineRule="exact"/>
              <w:rPr>
                <w:color w:val="000000"/>
                <w:kern w:val="0"/>
                <w:sz w:val="20"/>
                <w:szCs w:val="20"/>
              </w:rPr>
            </w:pPr>
            <w:r>
              <w:rPr>
                <w:color w:val="000000"/>
                <w:kern w:val="0"/>
                <w:sz w:val="20"/>
                <w:szCs w:val="20"/>
              </w:rPr>
              <w:t>3.</w:t>
            </w:r>
            <w:r>
              <w:rPr>
                <w:rFonts w:hint="eastAsia"/>
                <w:color w:val="000000"/>
                <w:kern w:val="0"/>
                <w:sz w:val="20"/>
                <w:szCs w:val="20"/>
              </w:rPr>
              <w:t>负责项目的销售策划、平面制作、宣传推广、媒体运用等工作；</w:t>
            </w:r>
          </w:p>
          <w:p w:rsidR="00021F64" w:rsidRDefault="00021F64">
            <w:pPr>
              <w:adjustRightInd w:val="0"/>
              <w:snapToGrid w:val="0"/>
              <w:spacing w:line="260" w:lineRule="exact"/>
              <w:rPr>
                <w:color w:val="000000"/>
                <w:kern w:val="0"/>
                <w:sz w:val="20"/>
                <w:szCs w:val="20"/>
              </w:rPr>
            </w:pPr>
            <w:r>
              <w:rPr>
                <w:color w:val="000000"/>
                <w:kern w:val="0"/>
                <w:sz w:val="20"/>
                <w:szCs w:val="20"/>
              </w:rPr>
              <w:t>4.</w:t>
            </w:r>
            <w:r>
              <w:rPr>
                <w:rFonts w:hint="eastAsia"/>
                <w:color w:val="000000"/>
                <w:kern w:val="0"/>
                <w:sz w:val="20"/>
                <w:szCs w:val="20"/>
              </w:rPr>
              <w:t>推行已落实的销售计划、贯彻各项销售政策；</w:t>
            </w:r>
          </w:p>
          <w:p w:rsidR="00021F64" w:rsidRDefault="00021F64">
            <w:pPr>
              <w:adjustRightInd w:val="0"/>
              <w:snapToGrid w:val="0"/>
              <w:spacing w:line="260" w:lineRule="exact"/>
              <w:rPr>
                <w:color w:val="000000"/>
                <w:kern w:val="0"/>
                <w:sz w:val="20"/>
                <w:szCs w:val="20"/>
              </w:rPr>
            </w:pPr>
            <w:r>
              <w:rPr>
                <w:color w:val="000000"/>
                <w:kern w:val="0"/>
                <w:sz w:val="20"/>
                <w:szCs w:val="20"/>
              </w:rPr>
              <w:t>5.</w:t>
            </w:r>
            <w:r>
              <w:rPr>
                <w:rFonts w:hint="eastAsia"/>
                <w:color w:val="000000"/>
                <w:kern w:val="0"/>
                <w:sz w:val="20"/>
                <w:szCs w:val="20"/>
              </w:rPr>
              <w:t>负责确定项目售楼处外部形象与内部装饰装修方案；</w:t>
            </w:r>
          </w:p>
          <w:p w:rsidR="00021F64" w:rsidRDefault="00021F64">
            <w:pPr>
              <w:adjustRightInd w:val="0"/>
              <w:snapToGrid w:val="0"/>
              <w:spacing w:line="260" w:lineRule="exact"/>
              <w:rPr>
                <w:color w:val="000000"/>
                <w:kern w:val="0"/>
                <w:sz w:val="20"/>
                <w:szCs w:val="20"/>
              </w:rPr>
            </w:pPr>
            <w:r>
              <w:rPr>
                <w:color w:val="000000"/>
                <w:kern w:val="0"/>
                <w:sz w:val="20"/>
                <w:szCs w:val="20"/>
              </w:rPr>
              <w:t>6.</w:t>
            </w:r>
            <w:r>
              <w:rPr>
                <w:rFonts w:hint="eastAsia"/>
                <w:color w:val="000000"/>
                <w:kern w:val="0"/>
                <w:sz w:val="20"/>
                <w:szCs w:val="20"/>
              </w:rPr>
              <w:t>与开发、销售等部门共同进行产品市场化运作企划；拟订并监督执行新产品上市计划；</w:t>
            </w:r>
          </w:p>
          <w:p w:rsidR="00021F64" w:rsidRDefault="00021F64">
            <w:pPr>
              <w:adjustRightInd w:val="0"/>
              <w:snapToGrid w:val="0"/>
              <w:spacing w:line="260" w:lineRule="exact"/>
              <w:rPr>
                <w:color w:val="000000"/>
                <w:kern w:val="0"/>
                <w:sz w:val="20"/>
                <w:szCs w:val="20"/>
              </w:rPr>
            </w:pPr>
            <w:r>
              <w:rPr>
                <w:color w:val="000000"/>
                <w:kern w:val="0"/>
                <w:sz w:val="20"/>
                <w:szCs w:val="20"/>
              </w:rPr>
              <w:t>7.</w:t>
            </w:r>
            <w:r>
              <w:rPr>
                <w:rFonts w:hint="eastAsia"/>
                <w:color w:val="000000"/>
                <w:kern w:val="0"/>
                <w:sz w:val="20"/>
                <w:szCs w:val="20"/>
              </w:rPr>
              <w:t>负责调查意向合作推广活动广告商的筛选、管理和过程监控、成果评估；</w:t>
            </w:r>
          </w:p>
          <w:p w:rsidR="00021F64" w:rsidRDefault="00021F64">
            <w:pPr>
              <w:adjustRightInd w:val="0"/>
              <w:snapToGrid w:val="0"/>
              <w:spacing w:line="260" w:lineRule="exact"/>
              <w:rPr>
                <w:color w:val="000000"/>
                <w:kern w:val="0"/>
                <w:sz w:val="20"/>
                <w:szCs w:val="20"/>
              </w:rPr>
            </w:pPr>
            <w:r>
              <w:rPr>
                <w:color w:val="000000"/>
                <w:kern w:val="0"/>
                <w:sz w:val="20"/>
                <w:szCs w:val="20"/>
              </w:rPr>
              <w:t>8.</w:t>
            </w:r>
            <w:r>
              <w:rPr>
                <w:rFonts w:hint="eastAsia"/>
                <w:color w:val="000000"/>
                <w:kern w:val="0"/>
                <w:sz w:val="20"/>
                <w:szCs w:val="20"/>
              </w:rPr>
              <w:t>负责各项目营销费用的把控工作。</w:t>
            </w:r>
          </w:p>
        </w:tc>
        <w:tc>
          <w:tcPr>
            <w:tcW w:w="915" w:type="dxa"/>
            <w:vAlign w:val="center"/>
          </w:tcPr>
          <w:p w:rsidR="00021F64" w:rsidRDefault="00021F64">
            <w:pPr>
              <w:adjustRightInd w:val="0"/>
              <w:snapToGrid w:val="0"/>
              <w:spacing w:line="260" w:lineRule="exact"/>
              <w:jc w:val="center"/>
              <w:rPr>
                <w:sz w:val="20"/>
                <w:szCs w:val="20"/>
              </w:rPr>
            </w:pPr>
            <w:r>
              <w:rPr>
                <w:rFonts w:hint="eastAsia"/>
                <w:sz w:val="20"/>
                <w:szCs w:val="20"/>
              </w:rPr>
              <w:t>本科及</w:t>
            </w:r>
          </w:p>
          <w:p w:rsidR="00021F64" w:rsidRDefault="00021F64">
            <w:pPr>
              <w:adjustRightInd w:val="0"/>
              <w:snapToGrid w:val="0"/>
              <w:spacing w:line="260" w:lineRule="exact"/>
              <w:jc w:val="center"/>
              <w:rPr>
                <w:color w:val="000000"/>
                <w:kern w:val="0"/>
                <w:sz w:val="20"/>
                <w:szCs w:val="20"/>
              </w:rPr>
            </w:pPr>
            <w:r>
              <w:rPr>
                <w:rFonts w:hint="eastAsia"/>
                <w:sz w:val="20"/>
                <w:szCs w:val="20"/>
              </w:rPr>
              <w:t>以上</w:t>
            </w:r>
          </w:p>
        </w:tc>
        <w:tc>
          <w:tcPr>
            <w:tcW w:w="915" w:type="dxa"/>
            <w:vAlign w:val="center"/>
          </w:tcPr>
          <w:p w:rsidR="00021F64" w:rsidRDefault="00021F64">
            <w:pPr>
              <w:adjustRightInd w:val="0"/>
              <w:snapToGrid w:val="0"/>
              <w:spacing w:line="260" w:lineRule="exact"/>
              <w:rPr>
                <w:color w:val="000000"/>
                <w:kern w:val="0"/>
                <w:sz w:val="20"/>
                <w:szCs w:val="20"/>
              </w:rPr>
            </w:pPr>
            <w:r>
              <w:rPr>
                <w:rFonts w:hint="eastAsia"/>
                <w:sz w:val="20"/>
                <w:szCs w:val="20"/>
              </w:rPr>
              <w:t>市场营销等相关专业</w:t>
            </w:r>
          </w:p>
        </w:tc>
        <w:tc>
          <w:tcPr>
            <w:tcW w:w="3270" w:type="dxa"/>
            <w:vAlign w:val="center"/>
          </w:tcPr>
          <w:p w:rsidR="00021F64" w:rsidRDefault="00021F64">
            <w:pPr>
              <w:widowControl/>
              <w:adjustRightInd w:val="0"/>
              <w:snapToGrid w:val="0"/>
              <w:spacing w:line="240" w:lineRule="exact"/>
              <w:jc w:val="left"/>
              <w:textAlignment w:val="center"/>
              <w:rPr>
                <w:sz w:val="20"/>
                <w:szCs w:val="20"/>
              </w:rPr>
            </w:pPr>
            <w:r>
              <w:rPr>
                <w:sz w:val="20"/>
                <w:szCs w:val="20"/>
              </w:rPr>
              <w:t>1.</w:t>
            </w:r>
            <w:r>
              <w:rPr>
                <w:rFonts w:hint="eastAsia"/>
                <w:sz w:val="20"/>
                <w:szCs w:val="20"/>
              </w:rPr>
              <w:t>综合素质好，具有较强的沟通、协调能力，优秀的外联、公关、解决突发事件的能力；掌握完善的销售技巧，有较强的业务拓展能力，有较好的搜集分析销售线索能力；</w:t>
            </w:r>
          </w:p>
          <w:p w:rsidR="00021F64" w:rsidRDefault="00021F64">
            <w:pPr>
              <w:widowControl/>
              <w:adjustRightInd w:val="0"/>
              <w:snapToGrid w:val="0"/>
              <w:spacing w:line="240" w:lineRule="exact"/>
              <w:jc w:val="left"/>
              <w:textAlignment w:val="center"/>
              <w:rPr>
                <w:color w:val="000000"/>
                <w:kern w:val="0"/>
                <w:sz w:val="20"/>
                <w:szCs w:val="20"/>
              </w:rPr>
            </w:pPr>
            <w:r>
              <w:rPr>
                <w:sz w:val="20"/>
                <w:szCs w:val="20"/>
              </w:rPr>
              <w:t>2.</w:t>
            </w:r>
            <w:r>
              <w:rPr>
                <w:rFonts w:hint="eastAsia"/>
                <w:sz w:val="20"/>
                <w:szCs w:val="20"/>
              </w:rPr>
              <w:t>拥有五年及以上在全国前</w:t>
            </w:r>
            <w:r>
              <w:rPr>
                <w:sz w:val="20"/>
                <w:szCs w:val="20"/>
              </w:rPr>
              <w:t>50</w:t>
            </w:r>
            <w:r>
              <w:rPr>
                <w:rFonts w:hint="eastAsia"/>
                <w:sz w:val="20"/>
                <w:szCs w:val="20"/>
              </w:rPr>
              <w:t>强地产公司项目上担任营销负责人的工作经验，操盘面积不低于</w:t>
            </w:r>
            <w:r>
              <w:rPr>
                <w:sz w:val="20"/>
                <w:szCs w:val="20"/>
              </w:rPr>
              <w:t>100</w:t>
            </w:r>
            <w:r>
              <w:rPr>
                <w:rFonts w:hint="eastAsia"/>
                <w:sz w:val="20"/>
                <w:szCs w:val="20"/>
              </w:rPr>
              <w:t>万方；</w:t>
            </w:r>
            <w:r>
              <w:rPr>
                <w:sz w:val="20"/>
                <w:szCs w:val="20"/>
              </w:rPr>
              <w:br/>
              <w:t>3.35</w:t>
            </w:r>
            <w:r>
              <w:rPr>
                <w:rFonts w:hint="eastAsia"/>
                <w:sz w:val="20"/>
                <w:szCs w:val="20"/>
              </w:rPr>
              <w:t>周岁以下。</w:t>
            </w:r>
          </w:p>
        </w:tc>
        <w:tc>
          <w:tcPr>
            <w:tcW w:w="1005" w:type="dxa"/>
            <w:vAlign w:val="center"/>
          </w:tcPr>
          <w:p w:rsidR="00021F64" w:rsidRDefault="00021F64">
            <w:pPr>
              <w:adjustRightInd w:val="0"/>
              <w:snapToGrid w:val="0"/>
              <w:spacing w:line="260" w:lineRule="exact"/>
              <w:jc w:val="center"/>
              <w:rPr>
                <w:color w:val="FF0000"/>
                <w:kern w:val="0"/>
                <w:sz w:val="20"/>
                <w:szCs w:val="20"/>
              </w:rPr>
            </w:pPr>
            <w:r>
              <w:rPr>
                <w:color w:val="000000"/>
                <w:kern w:val="0"/>
                <w:sz w:val="20"/>
                <w:szCs w:val="20"/>
              </w:rPr>
              <w:t>30</w:t>
            </w:r>
            <w:r>
              <w:rPr>
                <w:rFonts w:hint="eastAsia"/>
                <w:color w:val="000000"/>
                <w:kern w:val="0"/>
                <w:sz w:val="20"/>
                <w:szCs w:val="20"/>
              </w:rPr>
              <w:t>万</w:t>
            </w:r>
            <w:r>
              <w:rPr>
                <w:color w:val="000000"/>
                <w:kern w:val="0"/>
                <w:sz w:val="20"/>
                <w:szCs w:val="20"/>
              </w:rPr>
              <w:t>/</w:t>
            </w:r>
            <w:r>
              <w:rPr>
                <w:rFonts w:hint="eastAsia"/>
                <w:color w:val="000000"/>
                <w:kern w:val="0"/>
                <w:sz w:val="20"/>
                <w:szCs w:val="20"/>
              </w:rPr>
              <w:t>年</w:t>
            </w:r>
          </w:p>
        </w:tc>
      </w:tr>
      <w:tr w:rsidR="00021F64">
        <w:trPr>
          <w:trHeight w:val="3058"/>
        </w:trPr>
        <w:tc>
          <w:tcPr>
            <w:tcW w:w="413" w:type="dxa"/>
            <w:vAlign w:val="center"/>
          </w:tcPr>
          <w:p w:rsidR="00021F64" w:rsidRDefault="00021F64">
            <w:pPr>
              <w:adjustRightInd w:val="0"/>
              <w:snapToGrid w:val="0"/>
              <w:spacing w:line="240" w:lineRule="exact"/>
              <w:jc w:val="center"/>
              <w:rPr>
                <w:sz w:val="20"/>
                <w:szCs w:val="20"/>
              </w:rPr>
            </w:pPr>
            <w:r>
              <w:rPr>
                <w:sz w:val="20"/>
                <w:szCs w:val="20"/>
              </w:rPr>
              <w:t>23</w:t>
            </w:r>
          </w:p>
        </w:tc>
        <w:tc>
          <w:tcPr>
            <w:tcW w:w="1286" w:type="dxa"/>
            <w:vMerge w:val="restart"/>
            <w:vAlign w:val="center"/>
          </w:tcPr>
          <w:p w:rsidR="00021F64" w:rsidRDefault="00021F64">
            <w:pPr>
              <w:adjustRightInd w:val="0"/>
              <w:snapToGrid w:val="0"/>
              <w:spacing w:line="240" w:lineRule="exact"/>
              <w:jc w:val="center"/>
              <w:rPr>
                <w:sz w:val="20"/>
                <w:szCs w:val="20"/>
              </w:rPr>
            </w:pPr>
            <w:r>
              <w:rPr>
                <w:rFonts w:hint="eastAsia"/>
                <w:sz w:val="20"/>
                <w:szCs w:val="20"/>
              </w:rPr>
              <w:t>淮安经济技术开发区经济发展集团有限</w:t>
            </w:r>
          </w:p>
          <w:p w:rsidR="00021F64" w:rsidRDefault="00021F64">
            <w:pPr>
              <w:adjustRightInd w:val="0"/>
              <w:snapToGrid w:val="0"/>
              <w:spacing w:line="240" w:lineRule="exact"/>
              <w:jc w:val="center"/>
              <w:rPr>
                <w:sz w:val="20"/>
                <w:szCs w:val="20"/>
              </w:rPr>
            </w:pPr>
            <w:r>
              <w:rPr>
                <w:rFonts w:hint="eastAsia"/>
                <w:sz w:val="20"/>
                <w:szCs w:val="20"/>
              </w:rPr>
              <w:t>公司</w:t>
            </w:r>
          </w:p>
          <w:p w:rsidR="00021F64" w:rsidRDefault="00021F64">
            <w:pPr>
              <w:adjustRightInd w:val="0"/>
              <w:snapToGrid w:val="0"/>
              <w:spacing w:line="240" w:lineRule="exact"/>
              <w:jc w:val="center"/>
              <w:rPr>
                <w:sz w:val="13"/>
                <w:szCs w:val="13"/>
              </w:rPr>
            </w:pPr>
            <w:r>
              <w:rPr>
                <w:sz w:val="13"/>
                <w:szCs w:val="13"/>
              </w:rPr>
              <w:t>Chris_an1106</w:t>
            </w:r>
          </w:p>
          <w:p w:rsidR="00021F64" w:rsidRDefault="00021F64">
            <w:pPr>
              <w:adjustRightInd w:val="0"/>
              <w:snapToGrid w:val="0"/>
              <w:spacing w:line="240" w:lineRule="exact"/>
              <w:jc w:val="center"/>
              <w:rPr>
                <w:sz w:val="13"/>
                <w:szCs w:val="13"/>
              </w:rPr>
            </w:pPr>
            <w:r>
              <w:rPr>
                <w:sz w:val="13"/>
                <w:szCs w:val="13"/>
              </w:rPr>
              <w:t>@163.com</w:t>
            </w:r>
          </w:p>
          <w:p w:rsidR="00021F64" w:rsidRDefault="00021F64">
            <w:pPr>
              <w:adjustRightInd w:val="0"/>
              <w:snapToGrid w:val="0"/>
              <w:spacing w:line="240" w:lineRule="exact"/>
              <w:jc w:val="center"/>
              <w:rPr>
                <w:sz w:val="20"/>
                <w:szCs w:val="20"/>
              </w:rPr>
            </w:pPr>
            <w:r>
              <w:rPr>
                <w:sz w:val="15"/>
                <w:szCs w:val="15"/>
              </w:rPr>
              <w:t>0517-83798083</w:t>
            </w:r>
          </w:p>
        </w:tc>
        <w:tc>
          <w:tcPr>
            <w:tcW w:w="931" w:type="dxa"/>
            <w:vAlign w:val="center"/>
          </w:tcPr>
          <w:p w:rsidR="00021F64" w:rsidRDefault="00021F64">
            <w:pPr>
              <w:adjustRightInd w:val="0"/>
              <w:snapToGrid w:val="0"/>
              <w:spacing w:line="260" w:lineRule="exact"/>
              <w:jc w:val="center"/>
              <w:rPr>
                <w:sz w:val="20"/>
                <w:szCs w:val="20"/>
              </w:rPr>
            </w:pPr>
            <w:r>
              <w:rPr>
                <w:rFonts w:hint="eastAsia"/>
                <w:sz w:val="20"/>
                <w:szCs w:val="20"/>
              </w:rPr>
              <w:t>淮安景程测绘有限公司总经理助理</w:t>
            </w:r>
          </w:p>
        </w:tc>
        <w:tc>
          <w:tcPr>
            <w:tcW w:w="4784" w:type="dxa"/>
            <w:vAlign w:val="center"/>
          </w:tcPr>
          <w:p w:rsidR="00021F64" w:rsidRDefault="00021F64">
            <w:pPr>
              <w:adjustRightInd w:val="0"/>
              <w:snapToGrid w:val="0"/>
              <w:spacing w:line="260" w:lineRule="exact"/>
              <w:rPr>
                <w:color w:val="000000"/>
                <w:kern w:val="0"/>
                <w:sz w:val="20"/>
                <w:szCs w:val="20"/>
              </w:rPr>
            </w:pPr>
            <w:r>
              <w:rPr>
                <w:color w:val="000000"/>
                <w:kern w:val="0"/>
                <w:sz w:val="20"/>
                <w:szCs w:val="20"/>
              </w:rPr>
              <w:t>1.</w:t>
            </w:r>
            <w:r>
              <w:rPr>
                <w:rFonts w:hint="eastAsia"/>
                <w:color w:val="000000"/>
                <w:kern w:val="0"/>
                <w:sz w:val="20"/>
                <w:szCs w:val="20"/>
              </w:rPr>
              <w:t>负责技术，编制工程测量方面技术方案，作业指导书，如基坑监测方案，沉降观测方案等；</w:t>
            </w:r>
          </w:p>
          <w:p w:rsidR="00021F64" w:rsidRDefault="00021F64">
            <w:pPr>
              <w:adjustRightInd w:val="0"/>
              <w:snapToGrid w:val="0"/>
              <w:spacing w:line="260" w:lineRule="exact"/>
              <w:rPr>
                <w:color w:val="000000"/>
                <w:kern w:val="0"/>
                <w:sz w:val="20"/>
                <w:szCs w:val="20"/>
              </w:rPr>
            </w:pPr>
            <w:r>
              <w:rPr>
                <w:color w:val="000000"/>
                <w:kern w:val="0"/>
                <w:sz w:val="20"/>
                <w:szCs w:val="20"/>
              </w:rPr>
              <w:t>2.</w:t>
            </w:r>
            <w:r>
              <w:rPr>
                <w:rFonts w:hint="eastAsia"/>
                <w:color w:val="000000"/>
                <w:kern w:val="0"/>
                <w:sz w:val="20"/>
                <w:szCs w:val="20"/>
              </w:rPr>
              <w:t>协助管理权籍测绘测量成果，并对其负责；</w:t>
            </w:r>
          </w:p>
          <w:p w:rsidR="00021F64" w:rsidRDefault="00021F64">
            <w:pPr>
              <w:adjustRightInd w:val="0"/>
              <w:snapToGrid w:val="0"/>
              <w:spacing w:line="260" w:lineRule="exact"/>
              <w:rPr>
                <w:color w:val="000000"/>
                <w:kern w:val="0"/>
                <w:sz w:val="20"/>
                <w:szCs w:val="20"/>
              </w:rPr>
            </w:pPr>
            <w:r>
              <w:rPr>
                <w:color w:val="000000"/>
                <w:kern w:val="0"/>
                <w:sz w:val="20"/>
                <w:szCs w:val="20"/>
              </w:rPr>
              <w:t>3.</w:t>
            </w:r>
            <w:r>
              <w:rPr>
                <w:rFonts w:hint="eastAsia"/>
                <w:color w:val="000000"/>
                <w:kern w:val="0"/>
                <w:sz w:val="20"/>
                <w:szCs w:val="20"/>
              </w:rPr>
              <w:t>良好的与甲方过通协调能力，处理现场测绘事宜；</w:t>
            </w:r>
          </w:p>
          <w:p w:rsidR="00021F64" w:rsidRDefault="00021F64">
            <w:pPr>
              <w:adjustRightInd w:val="0"/>
              <w:snapToGrid w:val="0"/>
              <w:spacing w:line="260" w:lineRule="exact"/>
              <w:rPr>
                <w:color w:val="000000"/>
                <w:kern w:val="0"/>
                <w:sz w:val="20"/>
                <w:szCs w:val="20"/>
              </w:rPr>
            </w:pPr>
            <w:r>
              <w:rPr>
                <w:color w:val="000000"/>
                <w:kern w:val="0"/>
                <w:sz w:val="20"/>
                <w:szCs w:val="20"/>
              </w:rPr>
              <w:t>4.</w:t>
            </w:r>
            <w:r>
              <w:rPr>
                <w:rFonts w:hint="eastAsia"/>
                <w:color w:val="000000"/>
                <w:kern w:val="0"/>
                <w:sz w:val="20"/>
                <w:szCs w:val="20"/>
              </w:rPr>
              <w:t>负责测绘工地现场安全事宜；</w:t>
            </w:r>
          </w:p>
          <w:p w:rsidR="00021F64" w:rsidRDefault="00021F64">
            <w:pPr>
              <w:adjustRightInd w:val="0"/>
              <w:snapToGrid w:val="0"/>
              <w:spacing w:line="260" w:lineRule="exact"/>
              <w:rPr>
                <w:color w:val="000000"/>
                <w:kern w:val="0"/>
                <w:sz w:val="20"/>
                <w:szCs w:val="20"/>
              </w:rPr>
            </w:pPr>
            <w:r>
              <w:rPr>
                <w:color w:val="000000"/>
                <w:kern w:val="0"/>
                <w:sz w:val="20"/>
                <w:szCs w:val="20"/>
              </w:rPr>
              <w:t>5.</w:t>
            </w:r>
            <w:r>
              <w:rPr>
                <w:rFonts w:hint="eastAsia"/>
                <w:color w:val="000000"/>
                <w:kern w:val="0"/>
                <w:sz w:val="20"/>
                <w:szCs w:val="20"/>
              </w:rPr>
              <w:t>良好的市场开拓能力，市场行为能力强。</w:t>
            </w:r>
          </w:p>
        </w:tc>
        <w:tc>
          <w:tcPr>
            <w:tcW w:w="915" w:type="dxa"/>
            <w:vAlign w:val="center"/>
          </w:tcPr>
          <w:p w:rsidR="00021F64" w:rsidRDefault="00021F64">
            <w:pPr>
              <w:adjustRightInd w:val="0"/>
              <w:snapToGrid w:val="0"/>
              <w:spacing w:line="260" w:lineRule="exact"/>
              <w:jc w:val="center"/>
              <w:rPr>
                <w:color w:val="000000"/>
                <w:kern w:val="0"/>
                <w:sz w:val="20"/>
                <w:szCs w:val="20"/>
              </w:rPr>
            </w:pPr>
            <w:r>
              <w:rPr>
                <w:rFonts w:hint="eastAsia"/>
                <w:sz w:val="20"/>
                <w:szCs w:val="20"/>
              </w:rPr>
              <w:t>硕士研究生及以上</w:t>
            </w:r>
          </w:p>
        </w:tc>
        <w:tc>
          <w:tcPr>
            <w:tcW w:w="915" w:type="dxa"/>
            <w:vAlign w:val="center"/>
          </w:tcPr>
          <w:p w:rsidR="00021F64" w:rsidRDefault="00021F64">
            <w:pPr>
              <w:adjustRightInd w:val="0"/>
              <w:snapToGrid w:val="0"/>
              <w:spacing w:line="260" w:lineRule="exact"/>
              <w:rPr>
                <w:color w:val="000000"/>
                <w:kern w:val="0"/>
                <w:sz w:val="20"/>
                <w:szCs w:val="20"/>
              </w:rPr>
            </w:pPr>
            <w:r>
              <w:rPr>
                <w:rFonts w:hint="eastAsia"/>
                <w:sz w:val="20"/>
                <w:szCs w:val="20"/>
              </w:rPr>
              <w:t>测绘类相关专业</w:t>
            </w:r>
          </w:p>
        </w:tc>
        <w:tc>
          <w:tcPr>
            <w:tcW w:w="3270" w:type="dxa"/>
            <w:vAlign w:val="center"/>
          </w:tcPr>
          <w:p w:rsidR="00021F64" w:rsidRDefault="00021F64">
            <w:pPr>
              <w:widowControl/>
              <w:adjustRightInd w:val="0"/>
              <w:snapToGrid w:val="0"/>
              <w:spacing w:line="240" w:lineRule="exact"/>
              <w:jc w:val="left"/>
              <w:textAlignment w:val="center"/>
              <w:rPr>
                <w:sz w:val="20"/>
                <w:szCs w:val="20"/>
              </w:rPr>
            </w:pPr>
            <w:r>
              <w:rPr>
                <w:sz w:val="20"/>
                <w:szCs w:val="20"/>
              </w:rPr>
              <w:t>1.</w:t>
            </w:r>
            <w:r>
              <w:rPr>
                <w:rFonts w:hint="eastAsia"/>
                <w:sz w:val="20"/>
                <w:szCs w:val="20"/>
              </w:rPr>
              <w:t>综合素质好，有较强的沟通协调能力；</w:t>
            </w:r>
          </w:p>
          <w:p w:rsidR="00021F64" w:rsidRDefault="00021F64">
            <w:pPr>
              <w:widowControl/>
              <w:adjustRightInd w:val="0"/>
              <w:snapToGrid w:val="0"/>
              <w:spacing w:line="240" w:lineRule="exact"/>
              <w:jc w:val="left"/>
              <w:textAlignment w:val="center"/>
              <w:rPr>
                <w:color w:val="000000"/>
                <w:kern w:val="0"/>
                <w:sz w:val="20"/>
                <w:szCs w:val="20"/>
              </w:rPr>
            </w:pPr>
            <w:r>
              <w:rPr>
                <w:sz w:val="20"/>
                <w:szCs w:val="20"/>
              </w:rPr>
              <w:t>2.</w:t>
            </w:r>
            <w:r>
              <w:rPr>
                <w:rFonts w:hint="eastAsia"/>
                <w:sz w:val="20"/>
                <w:szCs w:val="20"/>
              </w:rPr>
              <w:t>五年以上测绘行业经验；</w:t>
            </w:r>
            <w:r>
              <w:rPr>
                <w:sz w:val="20"/>
                <w:szCs w:val="20"/>
              </w:rPr>
              <w:br/>
              <w:t>3.</w:t>
            </w:r>
            <w:r>
              <w:rPr>
                <w:rFonts w:hint="eastAsia"/>
                <w:sz w:val="20"/>
                <w:szCs w:val="20"/>
              </w:rPr>
              <w:t>测绘专业中级及以上职称，高级职称或注册测绘师资格证优先；</w:t>
            </w:r>
            <w:r>
              <w:rPr>
                <w:sz w:val="20"/>
                <w:szCs w:val="20"/>
              </w:rPr>
              <w:br/>
              <w:t>4.</w:t>
            </w:r>
            <w:r>
              <w:rPr>
                <w:rFonts w:hint="eastAsia"/>
                <w:sz w:val="20"/>
                <w:szCs w:val="20"/>
              </w:rPr>
              <w:t>负责项目现场实施，处理测绘过程中的各种技术问题，自有汽车等交通工具；</w:t>
            </w:r>
            <w:r>
              <w:rPr>
                <w:sz w:val="20"/>
                <w:szCs w:val="20"/>
              </w:rPr>
              <w:br/>
              <w:t>5.</w:t>
            </w:r>
            <w:r>
              <w:rPr>
                <w:rFonts w:hint="eastAsia"/>
                <w:sz w:val="20"/>
                <w:szCs w:val="20"/>
              </w:rPr>
              <w:t>对基坑监测、沉降观测等变形测量有深入研究，并能够对相关测绘成果进行汇总和系统性分析，审核测绘项目的技术成果等。</w:t>
            </w:r>
          </w:p>
        </w:tc>
        <w:tc>
          <w:tcPr>
            <w:tcW w:w="1005" w:type="dxa"/>
            <w:vAlign w:val="center"/>
          </w:tcPr>
          <w:p w:rsidR="00021F64" w:rsidRDefault="00021F64">
            <w:pPr>
              <w:adjustRightInd w:val="0"/>
              <w:snapToGrid w:val="0"/>
              <w:spacing w:line="260" w:lineRule="exact"/>
              <w:jc w:val="center"/>
              <w:rPr>
                <w:color w:val="000000"/>
                <w:kern w:val="0"/>
                <w:sz w:val="20"/>
                <w:szCs w:val="20"/>
              </w:rPr>
            </w:pPr>
            <w:r>
              <w:rPr>
                <w:color w:val="000000"/>
                <w:kern w:val="0"/>
                <w:sz w:val="20"/>
                <w:szCs w:val="20"/>
              </w:rPr>
              <w:t>13.5</w:t>
            </w:r>
            <w:r>
              <w:rPr>
                <w:rFonts w:hint="eastAsia"/>
                <w:color w:val="000000"/>
                <w:kern w:val="0"/>
                <w:sz w:val="20"/>
                <w:szCs w:val="20"/>
              </w:rPr>
              <w:t>万</w:t>
            </w:r>
            <w:r>
              <w:rPr>
                <w:color w:val="000000"/>
                <w:kern w:val="0"/>
                <w:sz w:val="20"/>
                <w:szCs w:val="20"/>
              </w:rPr>
              <w:t>/</w:t>
            </w:r>
            <w:r>
              <w:rPr>
                <w:rFonts w:hint="eastAsia"/>
                <w:color w:val="000000"/>
                <w:kern w:val="0"/>
                <w:sz w:val="20"/>
                <w:szCs w:val="20"/>
              </w:rPr>
              <w:t>年</w:t>
            </w:r>
          </w:p>
        </w:tc>
      </w:tr>
      <w:tr w:rsidR="00021F64">
        <w:trPr>
          <w:trHeight w:val="3150"/>
        </w:trPr>
        <w:tc>
          <w:tcPr>
            <w:tcW w:w="413" w:type="dxa"/>
            <w:vAlign w:val="center"/>
          </w:tcPr>
          <w:p w:rsidR="00021F64" w:rsidRDefault="00021F64">
            <w:pPr>
              <w:adjustRightInd w:val="0"/>
              <w:snapToGrid w:val="0"/>
              <w:spacing w:line="240" w:lineRule="exact"/>
              <w:jc w:val="center"/>
              <w:rPr>
                <w:sz w:val="20"/>
                <w:szCs w:val="20"/>
              </w:rPr>
            </w:pPr>
            <w:r>
              <w:rPr>
                <w:sz w:val="20"/>
                <w:szCs w:val="20"/>
              </w:rPr>
              <w:t>24</w:t>
            </w:r>
          </w:p>
        </w:tc>
        <w:tc>
          <w:tcPr>
            <w:tcW w:w="1286" w:type="dxa"/>
            <w:vMerge/>
            <w:vAlign w:val="center"/>
          </w:tcPr>
          <w:p w:rsidR="00021F64" w:rsidRDefault="00021F64">
            <w:pPr>
              <w:adjustRightInd w:val="0"/>
              <w:snapToGrid w:val="0"/>
              <w:spacing w:line="240" w:lineRule="exact"/>
              <w:jc w:val="center"/>
              <w:rPr>
                <w:sz w:val="20"/>
                <w:szCs w:val="20"/>
              </w:rPr>
            </w:pPr>
          </w:p>
        </w:tc>
        <w:tc>
          <w:tcPr>
            <w:tcW w:w="931" w:type="dxa"/>
            <w:vAlign w:val="center"/>
          </w:tcPr>
          <w:p w:rsidR="00021F64" w:rsidRDefault="00021F64">
            <w:pPr>
              <w:adjustRightInd w:val="0"/>
              <w:snapToGrid w:val="0"/>
              <w:spacing w:line="260" w:lineRule="exact"/>
              <w:jc w:val="center"/>
              <w:rPr>
                <w:sz w:val="20"/>
                <w:szCs w:val="20"/>
              </w:rPr>
            </w:pPr>
            <w:r>
              <w:rPr>
                <w:rFonts w:hint="eastAsia"/>
                <w:sz w:val="20"/>
                <w:szCs w:val="20"/>
              </w:rPr>
              <w:t>淮安经发财务有限公司总经理助理</w:t>
            </w:r>
          </w:p>
        </w:tc>
        <w:tc>
          <w:tcPr>
            <w:tcW w:w="4784" w:type="dxa"/>
            <w:vAlign w:val="center"/>
          </w:tcPr>
          <w:p w:rsidR="00021F64" w:rsidRDefault="00021F64">
            <w:pPr>
              <w:adjustRightInd w:val="0"/>
              <w:snapToGrid w:val="0"/>
              <w:spacing w:line="260" w:lineRule="exact"/>
              <w:rPr>
                <w:color w:val="000000"/>
                <w:kern w:val="0"/>
                <w:sz w:val="20"/>
                <w:szCs w:val="20"/>
              </w:rPr>
            </w:pPr>
            <w:r>
              <w:rPr>
                <w:color w:val="000000"/>
                <w:kern w:val="0"/>
                <w:sz w:val="20"/>
                <w:szCs w:val="20"/>
              </w:rPr>
              <w:t>1.</w:t>
            </w:r>
            <w:r>
              <w:rPr>
                <w:rFonts w:hint="eastAsia"/>
                <w:color w:val="000000"/>
                <w:kern w:val="0"/>
                <w:sz w:val="20"/>
                <w:szCs w:val="20"/>
              </w:rPr>
              <w:t>执行公司决策安排，协助做好融资事务；</w:t>
            </w:r>
          </w:p>
          <w:p w:rsidR="00021F64" w:rsidRDefault="00021F64">
            <w:pPr>
              <w:adjustRightInd w:val="0"/>
              <w:snapToGrid w:val="0"/>
              <w:spacing w:line="260" w:lineRule="exact"/>
              <w:rPr>
                <w:color w:val="000000"/>
                <w:kern w:val="0"/>
                <w:sz w:val="20"/>
                <w:szCs w:val="20"/>
              </w:rPr>
            </w:pPr>
            <w:r>
              <w:rPr>
                <w:color w:val="000000"/>
                <w:kern w:val="0"/>
                <w:sz w:val="20"/>
                <w:szCs w:val="20"/>
              </w:rPr>
              <w:t>2.</w:t>
            </w:r>
            <w:r>
              <w:rPr>
                <w:rFonts w:hint="eastAsia"/>
                <w:color w:val="000000"/>
                <w:kern w:val="0"/>
                <w:sz w:val="20"/>
                <w:szCs w:val="20"/>
              </w:rPr>
              <w:t>保持与银行等金融机构的联系，做好融资业务拓展工作；</w:t>
            </w:r>
          </w:p>
          <w:p w:rsidR="00021F64" w:rsidRDefault="00021F64">
            <w:pPr>
              <w:adjustRightInd w:val="0"/>
              <w:snapToGrid w:val="0"/>
              <w:spacing w:line="260" w:lineRule="exact"/>
              <w:rPr>
                <w:color w:val="000000"/>
                <w:kern w:val="0"/>
                <w:sz w:val="20"/>
                <w:szCs w:val="20"/>
              </w:rPr>
            </w:pPr>
            <w:r>
              <w:rPr>
                <w:color w:val="000000"/>
                <w:kern w:val="0"/>
                <w:sz w:val="20"/>
                <w:szCs w:val="20"/>
              </w:rPr>
              <w:t>3.</w:t>
            </w:r>
            <w:r>
              <w:rPr>
                <w:rFonts w:hint="eastAsia"/>
                <w:color w:val="000000"/>
                <w:kern w:val="0"/>
                <w:sz w:val="20"/>
                <w:szCs w:val="20"/>
              </w:rPr>
              <w:t>依据可行的融资方案，组织实施，确保公司所需资源的及时匹配；</w:t>
            </w:r>
          </w:p>
          <w:p w:rsidR="00021F64" w:rsidRDefault="00021F64">
            <w:pPr>
              <w:adjustRightInd w:val="0"/>
              <w:snapToGrid w:val="0"/>
              <w:spacing w:line="260" w:lineRule="exact"/>
              <w:rPr>
                <w:color w:val="000000"/>
                <w:kern w:val="0"/>
                <w:sz w:val="20"/>
                <w:szCs w:val="20"/>
              </w:rPr>
            </w:pPr>
            <w:r>
              <w:rPr>
                <w:color w:val="000000"/>
                <w:kern w:val="0"/>
                <w:sz w:val="20"/>
                <w:szCs w:val="20"/>
              </w:rPr>
              <w:t>4.</w:t>
            </w:r>
            <w:r>
              <w:rPr>
                <w:rFonts w:hint="eastAsia"/>
                <w:color w:val="000000"/>
                <w:kern w:val="0"/>
                <w:sz w:val="20"/>
                <w:szCs w:val="20"/>
              </w:rPr>
              <w:t>确保融资款项资金到位，统筹安排资金计划及还款事宜；</w:t>
            </w:r>
          </w:p>
          <w:p w:rsidR="00021F64" w:rsidRDefault="00021F64">
            <w:pPr>
              <w:adjustRightInd w:val="0"/>
              <w:snapToGrid w:val="0"/>
              <w:spacing w:line="260" w:lineRule="exact"/>
              <w:rPr>
                <w:color w:val="000000"/>
                <w:kern w:val="0"/>
                <w:sz w:val="20"/>
                <w:szCs w:val="20"/>
              </w:rPr>
            </w:pPr>
            <w:r>
              <w:rPr>
                <w:color w:val="000000"/>
                <w:kern w:val="0"/>
                <w:sz w:val="20"/>
                <w:szCs w:val="20"/>
              </w:rPr>
              <w:t>5.</w:t>
            </w:r>
            <w:r>
              <w:rPr>
                <w:rFonts w:hint="eastAsia"/>
                <w:color w:val="000000"/>
                <w:kern w:val="0"/>
                <w:sz w:val="20"/>
                <w:szCs w:val="20"/>
              </w:rPr>
              <w:t>考虑融资渠道，融资方式，融资成本，筹措所需资金，提出融资机构选择性建议；</w:t>
            </w:r>
          </w:p>
          <w:p w:rsidR="00021F64" w:rsidRDefault="00021F64">
            <w:pPr>
              <w:adjustRightInd w:val="0"/>
              <w:snapToGrid w:val="0"/>
              <w:spacing w:line="260" w:lineRule="exact"/>
              <w:rPr>
                <w:color w:val="000000"/>
                <w:kern w:val="0"/>
                <w:sz w:val="20"/>
                <w:szCs w:val="20"/>
              </w:rPr>
            </w:pPr>
            <w:r>
              <w:rPr>
                <w:color w:val="000000"/>
                <w:kern w:val="0"/>
                <w:sz w:val="20"/>
                <w:szCs w:val="20"/>
              </w:rPr>
              <w:t>6.</w:t>
            </w:r>
            <w:r>
              <w:rPr>
                <w:rFonts w:hint="eastAsia"/>
                <w:color w:val="000000"/>
                <w:kern w:val="0"/>
                <w:sz w:val="20"/>
                <w:szCs w:val="20"/>
              </w:rPr>
              <w:t>准备各项银行贷款资料，推动银行完成贷款审批</w:t>
            </w:r>
            <w:r>
              <w:rPr>
                <w:color w:val="000000"/>
                <w:kern w:val="0"/>
                <w:sz w:val="20"/>
                <w:szCs w:val="20"/>
              </w:rPr>
              <w:t>,</w:t>
            </w:r>
            <w:r>
              <w:rPr>
                <w:rFonts w:hint="eastAsia"/>
                <w:color w:val="000000"/>
                <w:kern w:val="0"/>
                <w:sz w:val="20"/>
                <w:szCs w:val="20"/>
              </w:rPr>
              <w:t>并办理贷款所需的质押、抵押、资产评估等手续。</w:t>
            </w:r>
          </w:p>
        </w:tc>
        <w:tc>
          <w:tcPr>
            <w:tcW w:w="915" w:type="dxa"/>
            <w:vAlign w:val="center"/>
          </w:tcPr>
          <w:p w:rsidR="00021F64" w:rsidRDefault="00021F64">
            <w:pPr>
              <w:adjustRightInd w:val="0"/>
              <w:snapToGrid w:val="0"/>
              <w:spacing w:line="260" w:lineRule="exact"/>
              <w:jc w:val="center"/>
              <w:rPr>
                <w:sz w:val="20"/>
                <w:szCs w:val="20"/>
              </w:rPr>
            </w:pPr>
            <w:r>
              <w:rPr>
                <w:rFonts w:hint="eastAsia"/>
                <w:sz w:val="20"/>
                <w:szCs w:val="20"/>
              </w:rPr>
              <w:t>本科及</w:t>
            </w:r>
          </w:p>
          <w:p w:rsidR="00021F64" w:rsidRDefault="00021F64">
            <w:pPr>
              <w:adjustRightInd w:val="0"/>
              <w:snapToGrid w:val="0"/>
              <w:spacing w:line="260" w:lineRule="exact"/>
              <w:jc w:val="center"/>
              <w:rPr>
                <w:color w:val="000000"/>
                <w:kern w:val="0"/>
                <w:sz w:val="20"/>
                <w:szCs w:val="20"/>
              </w:rPr>
            </w:pPr>
            <w:r>
              <w:rPr>
                <w:rFonts w:hint="eastAsia"/>
                <w:sz w:val="20"/>
                <w:szCs w:val="20"/>
              </w:rPr>
              <w:t>以上</w:t>
            </w:r>
          </w:p>
        </w:tc>
        <w:tc>
          <w:tcPr>
            <w:tcW w:w="915" w:type="dxa"/>
            <w:vAlign w:val="center"/>
          </w:tcPr>
          <w:p w:rsidR="00021F64" w:rsidRDefault="00021F64">
            <w:pPr>
              <w:adjustRightInd w:val="0"/>
              <w:snapToGrid w:val="0"/>
              <w:spacing w:line="260" w:lineRule="exact"/>
              <w:rPr>
                <w:color w:val="000000"/>
                <w:kern w:val="0"/>
                <w:sz w:val="20"/>
                <w:szCs w:val="20"/>
              </w:rPr>
            </w:pPr>
            <w:r>
              <w:rPr>
                <w:rFonts w:hint="eastAsia"/>
                <w:sz w:val="20"/>
                <w:szCs w:val="20"/>
              </w:rPr>
              <w:t>金融、财务类相关专业</w:t>
            </w:r>
          </w:p>
        </w:tc>
        <w:tc>
          <w:tcPr>
            <w:tcW w:w="3270" w:type="dxa"/>
            <w:vAlign w:val="center"/>
          </w:tcPr>
          <w:p w:rsidR="00021F64" w:rsidRDefault="00021F64">
            <w:pPr>
              <w:adjustRightInd w:val="0"/>
              <w:snapToGrid w:val="0"/>
              <w:spacing w:line="260" w:lineRule="exact"/>
              <w:jc w:val="left"/>
              <w:rPr>
                <w:sz w:val="20"/>
                <w:szCs w:val="20"/>
              </w:rPr>
            </w:pPr>
            <w:r>
              <w:rPr>
                <w:sz w:val="20"/>
                <w:szCs w:val="20"/>
              </w:rPr>
              <w:t>1.</w:t>
            </w:r>
            <w:r>
              <w:rPr>
                <w:rFonts w:hint="eastAsia"/>
                <w:sz w:val="20"/>
                <w:szCs w:val="20"/>
              </w:rPr>
              <w:t>金融类有银行对公信贷业务从业经验三年以上或国有企业融资五年以上经验；</w:t>
            </w:r>
          </w:p>
          <w:p w:rsidR="00021F64" w:rsidRDefault="00021F64">
            <w:pPr>
              <w:adjustRightInd w:val="0"/>
              <w:snapToGrid w:val="0"/>
              <w:spacing w:line="260" w:lineRule="exact"/>
              <w:jc w:val="left"/>
              <w:rPr>
                <w:sz w:val="20"/>
                <w:szCs w:val="20"/>
              </w:rPr>
            </w:pPr>
            <w:r>
              <w:rPr>
                <w:sz w:val="20"/>
                <w:szCs w:val="20"/>
              </w:rPr>
              <w:t>2.</w:t>
            </w:r>
            <w:r>
              <w:rPr>
                <w:rFonts w:hint="eastAsia"/>
                <w:sz w:val="20"/>
                <w:szCs w:val="20"/>
              </w:rPr>
              <w:t>财务类有中级以上会计专业职称，企业总账类会计三年以上经验；以上条件均需担任相关专业领域负责人经验；</w:t>
            </w:r>
          </w:p>
          <w:p w:rsidR="00021F64" w:rsidRDefault="00021F64">
            <w:pPr>
              <w:widowControl/>
              <w:adjustRightInd w:val="0"/>
              <w:snapToGrid w:val="0"/>
              <w:spacing w:line="240" w:lineRule="exact"/>
              <w:jc w:val="left"/>
              <w:textAlignment w:val="center"/>
              <w:rPr>
                <w:color w:val="000000"/>
                <w:kern w:val="0"/>
                <w:sz w:val="20"/>
                <w:szCs w:val="20"/>
              </w:rPr>
            </w:pPr>
            <w:r>
              <w:rPr>
                <w:sz w:val="20"/>
                <w:szCs w:val="20"/>
              </w:rPr>
              <w:t>3.35</w:t>
            </w:r>
            <w:r>
              <w:rPr>
                <w:rFonts w:hint="eastAsia"/>
                <w:sz w:val="20"/>
                <w:szCs w:val="20"/>
              </w:rPr>
              <w:t>周岁以下。</w:t>
            </w:r>
          </w:p>
        </w:tc>
        <w:tc>
          <w:tcPr>
            <w:tcW w:w="1005" w:type="dxa"/>
            <w:vAlign w:val="center"/>
          </w:tcPr>
          <w:p w:rsidR="00021F64" w:rsidRDefault="00021F64">
            <w:pPr>
              <w:adjustRightInd w:val="0"/>
              <w:snapToGrid w:val="0"/>
              <w:spacing w:line="260" w:lineRule="exact"/>
              <w:jc w:val="center"/>
              <w:rPr>
                <w:color w:val="FF0000"/>
                <w:kern w:val="0"/>
                <w:sz w:val="20"/>
                <w:szCs w:val="20"/>
              </w:rPr>
            </w:pPr>
            <w:r>
              <w:rPr>
                <w:color w:val="000000"/>
                <w:kern w:val="0"/>
                <w:sz w:val="20"/>
                <w:szCs w:val="20"/>
              </w:rPr>
              <w:t>13</w:t>
            </w:r>
            <w:r>
              <w:rPr>
                <w:rFonts w:hint="eastAsia"/>
                <w:color w:val="000000"/>
                <w:kern w:val="0"/>
                <w:sz w:val="20"/>
                <w:szCs w:val="20"/>
              </w:rPr>
              <w:t>万</w:t>
            </w:r>
            <w:r>
              <w:rPr>
                <w:color w:val="000000"/>
                <w:kern w:val="0"/>
                <w:sz w:val="20"/>
                <w:szCs w:val="20"/>
              </w:rPr>
              <w:t>/</w:t>
            </w:r>
            <w:r>
              <w:rPr>
                <w:rFonts w:hint="eastAsia"/>
                <w:color w:val="000000"/>
                <w:kern w:val="0"/>
                <w:sz w:val="20"/>
                <w:szCs w:val="20"/>
              </w:rPr>
              <w:t>年</w:t>
            </w:r>
          </w:p>
        </w:tc>
      </w:tr>
      <w:tr w:rsidR="00021F64">
        <w:trPr>
          <w:trHeight w:val="2810"/>
        </w:trPr>
        <w:tc>
          <w:tcPr>
            <w:tcW w:w="413" w:type="dxa"/>
            <w:vAlign w:val="center"/>
          </w:tcPr>
          <w:p w:rsidR="00021F64" w:rsidRDefault="00021F64">
            <w:pPr>
              <w:adjustRightInd w:val="0"/>
              <w:snapToGrid w:val="0"/>
              <w:spacing w:line="240" w:lineRule="exact"/>
              <w:jc w:val="center"/>
              <w:rPr>
                <w:sz w:val="20"/>
                <w:szCs w:val="20"/>
              </w:rPr>
            </w:pPr>
            <w:r>
              <w:rPr>
                <w:sz w:val="20"/>
                <w:szCs w:val="20"/>
              </w:rPr>
              <w:t>25</w:t>
            </w:r>
          </w:p>
        </w:tc>
        <w:tc>
          <w:tcPr>
            <w:tcW w:w="1286" w:type="dxa"/>
            <w:vMerge w:val="restart"/>
            <w:vAlign w:val="center"/>
          </w:tcPr>
          <w:p w:rsidR="00021F64" w:rsidRDefault="00021F64">
            <w:pPr>
              <w:adjustRightInd w:val="0"/>
              <w:snapToGrid w:val="0"/>
              <w:spacing w:line="240" w:lineRule="exact"/>
              <w:jc w:val="center"/>
              <w:rPr>
                <w:sz w:val="20"/>
                <w:szCs w:val="20"/>
              </w:rPr>
            </w:pPr>
            <w:r>
              <w:rPr>
                <w:rFonts w:hint="eastAsia"/>
                <w:sz w:val="20"/>
                <w:szCs w:val="20"/>
              </w:rPr>
              <w:t>淮安新城投资</w:t>
            </w:r>
          </w:p>
          <w:p w:rsidR="00021F64" w:rsidRDefault="00021F64">
            <w:pPr>
              <w:adjustRightInd w:val="0"/>
              <w:snapToGrid w:val="0"/>
              <w:spacing w:line="240" w:lineRule="exact"/>
              <w:jc w:val="center"/>
              <w:rPr>
                <w:sz w:val="15"/>
                <w:szCs w:val="15"/>
              </w:rPr>
            </w:pPr>
            <w:r>
              <w:rPr>
                <w:rFonts w:hint="eastAsia"/>
                <w:sz w:val="20"/>
                <w:szCs w:val="20"/>
              </w:rPr>
              <w:t>开发有限公司</w:t>
            </w:r>
            <w:r>
              <w:rPr>
                <w:sz w:val="15"/>
                <w:szCs w:val="15"/>
              </w:rPr>
              <w:t>haxctzgshr@163.con</w:t>
            </w:r>
          </w:p>
          <w:p w:rsidR="00021F64" w:rsidRDefault="00021F64">
            <w:pPr>
              <w:adjustRightInd w:val="0"/>
              <w:snapToGrid w:val="0"/>
              <w:spacing w:line="240" w:lineRule="exact"/>
              <w:jc w:val="center"/>
              <w:rPr>
                <w:sz w:val="20"/>
                <w:szCs w:val="20"/>
              </w:rPr>
            </w:pPr>
            <w:r>
              <w:rPr>
                <w:sz w:val="15"/>
                <w:szCs w:val="15"/>
              </w:rPr>
              <w:t>0517-83715098</w:t>
            </w:r>
          </w:p>
        </w:tc>
        <w:tc>
          <w:tcPr>
            <w:tcW w:w="931" w:type="dxa"/>
            <w:vAlign w:val="center"/>
          </w:tcPr>
          <w:p w:rsidR="00021F64" w:rsidRDefault="00021F64">
            <w:pPr>
              <w:widowControl/>
              <w:adjustRightInd w:val="0"/>
              <w:snapToGrid w:val="0"/>
              <w:spacing w:line="240" w:lineRule="exact"/>
              <w:jc w:val="center"/>
              <w:textAlignment w:val="center"/>
              <w:rPr>
                <w:color w:val="000000"/>
                <w:sz w:val="20"/>
                <w:szCs w:val="20"/>
              </w:rPr>
            </w:pPr>
            <w:r>
              <w:rPr>
                <w:rFonts w:hint="eastAsia"/>
                <w:color w:val="000000"/>
                <w:kern w:val="0"/>
                <w:sz w:val="20"/>
                <w:szCs w:val="20"/>
              </w:rPr>
              <w:t>淮安生态新城开发控股有限公司总经理助理</w:t>
            </w:r>
          </w:p>
        </w:tc>
        <w:tc>
          <w:tcPr>
            <w:tcW w:w="4784" w:type="dxa"/>
            <w:vAlign w:val="center"/>
          </w:tcPr>
          <w:p w:rsidR="00021F64" w:rsidRDefault="00021F64">
            <w:pPr>
              <w:widowControl/>
              <w:adjustRightInd w:val="0"/>
              <w:snapToGrid w:val="0"/>
              <w:spacing w:line="240" w:lineRule="exact"/>
              <w:textAlignment w:val="center"/>
              <w:rPr>
                <w:color w:val="000000"/>
                <w:kern w:val="0"/>
                <w:sz w:val="20"/>
                <w:szCs w:val="20"/>
              </w:rPr>
            </w:pPr>
            <w:r>
              <w:rPr>
                <w:sz w:val="20"/>
                <w:szCs w:val="20"/>
              </w:rPr>
              <w:t>1.</w:t>
            </w:r>
            <w:r>
              <w:rPr>
                <w:rFonts w:hint="eastAsia"/>
                <w:sz w:val="20"/>
                <w:szCs w:val="20"/>
              </w:rPr>
              <w:t>负责公司的</w:t>
            </w:r>
            <w:r>
              <w:rPr>
                <w:rFonts w:hint="eastAsia"/>
                <w:color w:val="000000"/>
                <w:kern w:val="0"/>
                <w:sz w:val="20"/>
                <w:szCs w:val="20"/>
              </w:rPr>
              <w:t>经营拓展，市场化开发项目营销工作；</w:t>
            </w:r>
          </w:p>
          <w:p w:rsidR="00021F64" w:rsidRDefault="00021F64">
            <w:pPr>
              <w:widowControl/>
              <w:adjustRightInd w:val="0"/>
              <w:snapToGrid w:val="0"/>
              <w:spacing w:line="240" w:lineRule="exact"/>
              <w:textAlignment w:val="center"/>
              <w:rPr>
                <w:color w:val="000000"/>
                <w:kern w:val="0"/>
                <w:sz w:val="20"/>
                <w:szCs w:val="20"/>
              </w:rPr>
            </w:pPr>
            <w:r>
              <w:rPr>
                <w:sz w:val="20"/>
                <w:szCs w:val="20"/>
              </w:rPr>
              <w:t>2.</w:t>
            </w:r>
            <w:r>
              <w:rPr>
                <w:rFonts w:hint="eastAsia"/>
                <w:sz w:val="20"/>
                <w:szCs w:val="20"/>
              </w:rPr>
              <w:t>负责</w:t>
            </w:r>
            <w:r>
              <w:rPr>
                <w:rFonts w:hint="eastAsia"/>
                <w:color w:val="000000"/>
                <w:kern w:val="0"/>
                <w:sz w:val="20"/>
                <w:szCs w:val="20"/>
              </w:rPr>
              <w:t>市场调研、产品定位、营销策划、销售管理、品牌形象管理工作等；</w:t>
            </w:r>
          </w:p>
          <w:p w:rsidR="00021F64" w:rsidRDefault="00021F64">
            <w:pPr>
              <w:widowControl/>
              <w:adjustRightInd w:val="0"/>
              <w:snapToGrid w:val="0"/>
              <w:spacing w:line="240" w:lineRule="exact"/>
              <w:textAlignment w:val="center"/>
              <w:rPr>
                <w:color w:val="000000"/>
                <w:kern w:val="0"/>
                <w:sz w:val="20"/>
                <w:szCs w:val="20"/>
              </w:rPr>
            </w:pPr>
            <w:r>
              <w:rPr>
                <w:sz w:val="20"/>
                <w:szCs w:val="20"/>
              </w:rPr>
              <w:t>3.</w:t>
            </w:r>
            <w:r>
              <w:rPr>
                <w:rFonts w:hint="eastAsia"/>
                <w:color w:val="000000"/>
                <w:kern w:val="0"/>
                <w:sz w:val="20"/>
                <w:szCs w:val="20"/>
              </w:rPr>
              <w:t>参与制定公司的经营策略；</w:t>
            </w:r>
          </w:p>
          <w:p w:rsidR="00021F64" w:rsidRDefault="00021F64">
            <w:pPr>
              <w:widowControl/>
              <w:adjustRightInd w:val="0"/>
              <w:snapToGrid w:val="0"/>
              <w:spacing w:line="240" w:lineRule="exact"/>
              <w:textAlignment w:val="center"/>
              <w:rPr>
                <w:color w:val="000000"/>
                <w:sz w:val="20"/>
                <w:szCs w:val="20"/>
              </w:rPr>
            </w:pPr>
            <w:r>
              <w:rPr>
                <w:sz w:val="20"/>
                <w:szCs w:val="20"/>
              </w:rPr>
              <w:t>4.</w:t>
            </w:r>
            <w:r>
              <w:rPr>
                <w:rFonts w:hint="eastAsia"/>
                <w:sz w:val="20"/>
                <w:szCs w:val="20"/>
              </w:rPr>
              <w:t>负责</w:t>
            </w:r>
            <w:r>
              <w:rPr>
                <w:rFonts w:hint="eastAsia"/>
                <w:color w:val="000000"/>
                <w:kern w:val="0"/>
                <w:sz w:val="20"/>
                <w:szCs w:val="20"/>
              </w:rPr>
              <w:t>控制公司的市场运营成本。</w:t>
            </w:r>
          </w:p>
        </w:tc>
        <w:tc>
          <w:tcPr>
            <w:tcW w:w="915" w:type="dxa"/>
            <w:vAlign w:val="center"/>
          </w:tcPr>
          <w:p w:rsidR="00021F64" w:rsidRDefault="00021F64">
            <w:pPr>
              <w:widowControl/>
              <w:adjustRightInd w:val="0"/>
              <w:snapToGrid w:val="0"/>
              <w:spacing w:line="240" w:lineRule="exact"/>
              <w:jc w:val="center"/>
              <w:textAlignment w:val="center"/>
              <w:rPr>
                <w:color w:val="000000"/>
                <w:sz w:val="20"/>
                <w:szCs w:val="20"/>
              </w:rPr>
            </w:pPr>
            <w:r>
              <w:rPr>
                <w:rFonts w:hint="eastAsia"/>
                <w:color w:val="000000"/>
                <w:kern w:val="0"/>
                <w:sz w:val="20"/>
                <w:szCs w:val="20"/>
              </w:rPr>
              <w:t>硕士研究生及以上</w:t>
            </w:r>
          </w:p>
        </w:tc>
        <w:tc>
          <w:tcPr>
            <w:tcW w:w="915" w:type="dxa"/>
            <w:vAlign w:val="center"/>
          </w:tcPr>
          <w:p w:rsidR="00021F64" w:rsidRDefault="00021F64">
            <w:pPr>
              <w:widowControl/>
              <w:adjustRightInd w:val="0"/>
              <w:snapToGrid w:val="0"/>
              <w:spacing w:line="240" w:lineRule="exact"/>
              <w:textAlignment w:val="center"/>
              <w:rPr>
                <w:color w:val="000000"/>
                <w:sz w:val="20"/>
                <w:szCs w:val="20"/>
              </w:rPr>
            </w:pPr>
            <w:r>
              <w:rPr>
                <w:rFonts w:hint="eastAsia"/>
                <w:color w:val="000000"/>
                <w:kern w:val="0"/>
                <w:sz w:val="20"/>
                <w:szCs w:val="20"/>
              </w:rPr>
              <w:t>经济类专业（房地产投资与经营相关方向）；工商管理类专业（房地产企业运营管理和市场营销相关方向）</w:t>
            </w:r>
          </w:p>
        </w:tc>
        <w:tc>
          <w:tcPr>
            <w:tcW w:w="3270" w:type="dxa"/>
            <w:vAlign w:val="center"/>
          </w:tcPr>
          <w:p w:rsidR="00021F64" w:rsidRDefault="00021F64">
            <w:pPr>
              <w:widowControl/>
              <w:adjustRightInd w:val="0"/>
              <w:snapToGrid w:val="0"/>
              <w:spacing w:line="240" w:lineRule="exact"/>
              <w:jc w:val="left"/>
              <w:textAlignment w:val="center"/>
              <w:rPr>
                <w:sz w:val="20"/>
                <w:szCs w:val="20"/>
              </w:rPr>
            </w:pPr>
            <w:r>
              <w:rPr>
                <w:sz w:val="20"/>
                <w:szCs w:val="20"/>
              </w:rPr>
              <w:t>1.</w:t>
            </w:r>
            <w:r>
              <w:rPr>
                <w:rFonts w:hint="eastAsia"/>
                <w:sz w:val="20"/>
                <w:szCs w:val="20"/>
              </w:rPr>
              <w:t>综合素质好，有较强的组织协调能力；</w:t>
            </w:r>
          </w:p>
          <w:p w:rsidR="00021F64" w:rsidRDefault="00021F64">
            <w:pPr>
              <w:widowControl/>
              <w:adjustRightInd w:val="0"/>
              <w:snapToGrid w:val="0"/>
              <w:spacing w:line="240" w:lineRule="exact"/>
              <w:jc w:val="left"/>
              <w:textAlignment w:val="center"/>
              <w:rPr>
                <w:sz w:val="20"/>
                <w:szCs w:val="20"/>
              </w:rPr>
            </w:pPr>
            <w:r>
              <w:rPr>
                <w:sz w:val="20"/>
                <w:szCs w:val="20"/>
              </w:rPr>
              <w:t>2.</w:t>
            </w:r>
            <w:r>
              <w:rPr>
                <w:rFonts w:hint="eastAsia"/>
                <w:sz w:val="20"/>
                <w:szCs w:val="20"/>
              </w:rPr>
              <w:t>有三年以上大型房地产企业投资管理、营销管理工作经验经验。</w:t>
            </w:r>
          </w:p>
          <w:p w:rsidR="00021F64" w:rsidRDefault="00021F64">
            <w:pPr>
              <w:widowControl/>
              <w:adjustRightInd w:val="0"/>
              <w:snapToGrid w:val="0"/>
              <w:spacing w:line="240" w:lineRule="exact"/>
              <w:jc w:val="left"/>
              <w:textAlignment w:val="center"/>
              <w:rPr>
                <w:sz w:val="20"/>
                <w:szCs w:val="20"/>
              </w:rPr>
            </w:pPr>
            <w:r>
              <w:rPr>
                <w:sz w:val="20"/>
                <w:szCs w:val="20"/>
              </w:rPr>
              <w:t>3.</w:t>
            </w:r>
            <w:r>
              <w:rPr>
                <w:rFonts w:hint="eastAsia"/>
                <w:sz w:val="20"/>
                <w:szCs w:val="20"/>
              </w:rPr>
              <w:t>具有房地产营销策划能力，熟悉广告、渠道管理。</w:t>
            </w:r>
          </w:p>
          <w:p w:rsidR="00021F64" w:rsidRDefault="00021F64">
            <w:pPr>
              <w:widowControl/>
              <w:adjustRightInd w:val="0"/>
              <w:snapToGrid w:val="0"/>
              <w:spacing w:line="240" w:lineRule="exact"/>
              <w:jc w:val="left"/>
              <w:textAlignment w:val="center"/>
              <w:rPr>
                <w:sz w:val="20"/>
                <w:szCs w:val="20"/>
              </w:rPr>
            </w:pPr>
            <w:r>
              <w:rPr>
                <w:sz w:val="20"/>
                <w:szCs w:val="20"/>
              </w:rPr>
              <w:t>4.</w:t>
            </w:r>
            <w:r w:rsidRPr="00C549BF">
              <w:rPr>
                <w:rFonts w:hint="eastAsia"/>
                <w:sz w:val="20"/>
                <w:szCs w:val="20"/>
              </w:rPr>
              <w:t>本科和硕士及以</w:t>
            </w:r>
            <w:r>
              <w:rPr>
                <w:rFonts w:hint="eastAsia"/>
                <w:sz w:val="20"/>
                <w:szCs w:val="20"/>
              </w:rPr>
              <w:t>上</w:t>
            </w:r>
            <w:r w:rsidRPr="00C549BF">
              <w:rPr>
                <w:rFonts w:hint="eastAsia"/>
                <w:sz w:val="20"/>
                <w:szCs w:val="20"/>
              </w:rPr>
              <w:t>阶段均毕业于</w:t>
            </w:r>
            <w:r w:rsidRPr="00C549BF">
              <w:rPr>
                <w:sz w:val="20"/>
                <w:szCs w:val="20"/>
              </w:rPr>
              <w:t>“</w:t>
            </w:r>
            <w:r w:rsidRPr="00C549BF">
              <w:rPr>
                <w:rFonts w:hint="eastAsia"/>
                <w:sz w:val="20"/>
                <w:szCs w:val="20"/>
              </w:rPr>
              <w:t>双一流</w:t>
            </w:r>
            <w:r w:rsidRPr="00C549BF">
              <w:rPr>
                <w:sz w:val="20"/>
                <w:szCs w:val="20"/>
              </w:rPr>
              <w:t>”</w:t>
            </w:r>
            <w:r w:rsidRPr="00C549BF">
              <w:rPr>
                <w:rFonts w:hint="eastAsia"/>
                <w:sz w:val="20"/>
                <w:szCs w:val="20"/>
              </w:rPr>
              <w:t>高校，且本科阶段所学专业与硕士及以上阶段所学专业相同或相关。</w:t>
            </w:r>
          </w:p>
        </w:tc>
        <w:tc>
          <w:tcPr>
            <w:tcW w:w="1005" w:type="dxa"/>
            <w:vAlign w:val="center"/>
          </w:tcPr>
          <w:p w:rsidR="00021F64" w:rsidRDefault="00021F64">
            <w:pPr>
              <w:widowControl/>
              <w:adjustRightInd w:val="0"/>
              <w:snapToGrid w:val="0"/>
              <w:spacing w:line="240" w:lineRule="exact"/>
              <w:jc w:val="center"/>
              <w:textAlignment w:val="center"/>
              <w:rPr>
                <w:color w:val="000000"/>
                <w:sz w:val="20"/>
                <w:szCs w:val="20"/>
              </w:rPr>
            </w:pPr>
            <w:r>
              <w:rPr>
                <w:rFonts w:hint="eastAsia"/>
                <w:sz w:val="20"/>
                <w:szCs w:val="20"/>
              </w:rPr>
              <w:t>博士研究生不低于</w:t>
            </w:r>
            <w:r>
              <w:rPr>
                <w:sz w:val="20"/>
                <w:szCs w:val="20"/>
              </w:rPr>
              <w:t>18</w:t>
            </w:r>
            <w:r>
              <w:rPr>
                <w:rFonts w:hint="eastAsia"/>
                <w:sz w:val="20"/>
                <w:szCs w:val="20"/>
              </w:rPr>
              <w:t>万</w:t>
            </w:r>
            <w:r>
              <w:rPr>
                <w:sz w:val="20"/>
                <w:szCs w:val="20"/>
              </w:rPr>
              <w:t>/</w:t>
            </w:r>
            <w:r>
              <w:rPr>
                <w:rFonts w:hint="eastAsia"/>
                <w:sz w:val="20"/>
                <w:szCs w:val="20"/>
              </w:rPr>
              <w:t>年、硕士研究生不低于</w:t>
            </w:r>
            <w:r>
              <w:rPr>
                <w:sz w:val="20"/>
                <w:szCs w:val="20"/>
              </w:rPr>
              <w:t>15</w:t>
            </w:r>
            <w:r>
              <w:rPr>
                <w:rFonts w:hint="eastAsia"/>
                <w:sz w:val="20"/>
                <w:szCs w:val="20"/>
              </w:rPr>
              <w:t>万</w:t>
            </w:r>
            <w:r>
              <w:rPr>
                <w:sz w:val="20"/>
                <w:szCs w:val="20"/>
              </w:rPr>
              <w:t>/</w:t>
            </w:r>
            <w:r>
              <w:rPr>
                <w:rFonts w:hint="eastAsia"/>
                <w:sz w:val="20"/>
                <w:szCs w:val="20"/>
              </w:rPr>
              <w:t>年，有突出贡献另奖励</w:t>
            </w:r>
          </w:p>
        </w:tc>
      </w:tr>
      <w:tr w:rsidR="00021F64" w:rsidTr="006D24B5">
        <w:trPr>
          <w:trHeight w:val="2630"/>
        </w:trPr>
        <w:tc>
          <w:tcPr>
            <w:tcW w:w="413" w:type="dxa"/>
            <w:vAlign w:val="center"/>
          </w:tcPr>
          <w:p w:rsidR="00021F64" w:rsidRDefault="00021F64" w:rsidP="006D24B5">
            <w:pPr>
              <w:adjustRightInd w:val="0"/>
              <w:snapToGrid w:val="0"/>
              <w:spacing w:line="240" w:lineRule="exact"/>
              <w:jc w:val="center"/>
              <w:rPr>
                <w:sz w:val="20"/>
                <w:szCs w:val="20"/>
              </w:rPr>
            </w:pPr>
            <w:r>
              <w:rPr>
                <w:color w:val="000000"/>
                <w:sz w:val="22"/>
                <w:szCs w:val="22"/>
              </w:rPr>
              <w:t>26</w:t>
            </w:r>
          </w:p>
        </w:tc>
        <w:tc>
          <w:tcPr>
            <w:tcW w:w="1286" w:type="dxa"/>
            <w:vMerge/>
            <w:vAlign w:val="center"/>
          </w:tcPr>
          <w:p w:rsidR="00021F64" w:rsidRDefault="00021F64" w:rsidP="006D24B5">
            <w:pPr>
              <w:adjustRightInd w:val="0"/>
              <w:snapToGrid w:val="0"/>
              <w:spacing w:line="240" w:lineRule="exact"/>
              <w:rPr>
                <w:sz w:val="20"/>
                <w:szCs w:val="20"/>
              </w:rPr>
            </w:pPr>
          </w:p>
        </w:tc>
        <w:tc>
          <w:tcPr>
            <w:tcW w:w="931" w:type="dxa"/>
            <w:vAlign w:val="center"/>
          </w:tcPr>
          <w:p w:rsidR="00021F64" w:rsidRDefault="00021F64" w:rsidP="006D24B5">
            <w:pPr>
              <w:widowControl/>
              <w:adjustRightInd w:val="0"/>
              <w:snapToGrid w:val="0"/>
              <w:spacing w:line="240" w:lineRule="exact"/>
              <w:jc w:val="center"/>
              <w:textAlignment w:val="center"/>
              <w:rPr>
                <w:color w:val="000000"/>
                <w:kern w:val="0"/>
                <w:sz w:val="20"/>
                <w:szCs w:val="20"/>
              </w:rPr>
            </w:pPr>
            <w:r>
              <w:rPr>
                <w:rFonts w:hint="eastAsia"/>
                <w:color w:val="000000"/>
                <w:kern w:val="0"/>
                <w:sz w:val="20"/>
                <w:szCs w:val="20"/>
              </w:rPr>
              <w:t>淮安卓远资产经营有限公司</w:t>
            </w:r>
          </w:p>
          <w:p w:rsidR="00021F64" w:rsidRDefault="00021F64" w:rsidP="006D24B5">
            <w:pPr>
              <w:widowControl/>
              <w:adjustRightInd w:val="0"/>
              <w:snapToGrid w:val="0"/>
              <w:spacing w:line="240" w:lineRule="exact"/>
              <w:jc w:val="center"/>
              <w:textAlignment w:val="center"/>
              <w:rPr>
                <w:color w:val="000000"/>
                <w:kern w:val="0"/>
                <w:sz w:val="20"/>
                <w:szCs w:val="20"/>
              </w:rPr>
            </w:pPr>
            <w:r>
              <w:rPr>
                <w:rFonts w:hint="eastAsia"/>
                <w:color w:val="000000"/>
                <w:kern w:val="0"/>
                <w:sz w:val="20"/>
                <w:szCs w:val="20"/>
              </w:rPr>
              <w:t>总经理</w:t>
            </w:r>
          </w:p>
          <w:p w:rsidR="00021F64" w:rsidRDefault="00021F64" w:rsidP="006D24B5">
            <w:pPr>
              <w:widowControl/>
              <w:adjustRightInd w:val="0"/>
              <w:snapToGrid w:val="0"/>
              <w:spacing w:line="240" w:lineRule="exact"/>
              <w:jc w:val="center"/>
              <w:textAlignment w:val="center"/>
              <w:rPr>
                <w:color w:val="000000"/>
                <w:sz w:val="20"/>
                <w:szCs w:val="20"/>
              </w:rPr>
            </w:pPr>
            <w:r>
              <w:rPr>
                <w:rFonts w:hint="eastAsia"/>
                <w:color w:val="000000"/>
                <w:kern w:val="0"/>
                <w:sz w:val="20"/>
                <w:szCs w:val="20"/>
              </w:rPr>
              <w:t>助理</w:t>
            </w:r>
          </w:p>
        </w:tc>
        <w:tc>
          <w:tcPr>
            <w:tcW w:w="4784" w:type="dxa"/>
            <w:vAlign w:val="center"/>
          </w:tcPr>
          <w:p w:rsidR="00021F64" w:rsidRDefault="00021F64" w:rsidP="006D24B5">
            <w:pPr>
              <w:adjustRightInd w:val="0"/>
              <w:snapToGrid w:val="0"/>
              <w:spacing w:line="260" w:lineRule="exact"/>
              <w:rPr>
                <w:sz w:val="20"/>
                <w:szCs w:val="20"/>
              </w:rPr>
            </w:pPr>
            <w:r>
              <w:rPr>
                <w:sz w:val="20"/>
                <w:szCs w:val="20"/>
              </w:rPr>
              <w:t>1.</w:t>
            </w:r>
            <w:r>
              <w:rPr>
                <w:rFonts w:hint="eastAsia"/>
                <w:sz w:val="20"/>
                <w:szCs w:val="20"/>
              </w:rPr>
              <w:t>负责公司业务经营拓展，业务板块销售工作；</w:t>
            </w:r>
          </w:p>
          <w:p w:rsidR="00021F64" w:rsidRDefault="00021F64" w:rsidP="006D24B5">
            <w:pPr>
              <w:adjustRightInd w:val="0"/>
              <w:snapToGrid w:val="0"/>
              <w:spacing w:line="260" w:lineRule="exact"/>
              <w:rPr>
                <w:sz w:val="20"/>
                <w:szCs w:val="20"/>
              </w:rPr>
            </w:pPr>
            <w:r>
              <w:rPr>
                <w:sz w:val="20"/>
                <w:szCs w:val="20"/>
              </w:rPr>
              <w:t>2.</w:t>
            </w:r>
            <w:r>
              <w:rPr>
                <w:rFonts w:hint="eastAsia"/>
                <w:sz w:val="20"/>
                <w:szCs w:val="20"/>
              </w:rPr>
              <w:t>负责市场调研、营销策划、销售管理等工作；</w:t>
            </w:r>
          </w:p>
          <w:p w:rsidR="00021F64" w:rsidRDefault="00021F64" w:rsidP="006D24B5">
            <w:pPr>
              <w:adjustRightInd w:val="0"/>
              <w:snapToGrid w:val="0"/>
              <w:spacing w:line="260" w:lineRule="exact"/>
              <w:rPr>
                <w:sz w:val="20"/>
                <w:szCs w:val="20"/>
              </w:rPr>
            </w:pPr>
            <w:r>
              <w:rPr>
                <w:sz w:val="20"/>
                <w:szCs w:val="20"/>
              </w:rPr>
              <w:t>3.</w:t>
            </w:r>
            <w:r>
              <w:rPr>
                <w:rFonts w:hint="eastAsia"/>
                <w:sz w:val="20"/>
                <w:szCs w:val="20"/>
              </w:rPr>
              <w:t>负责商务洽谈、项目跟进实施及业务延伸工作。</w:t>
            </w:r>
          </w:p>
          <w:p w:rsidR="00021F64" w:rsidRDefault="00021F64" w:rsidP="006D24B5">
            <w:pPr>
              <w:widowControl/>
              <w:adjustRightInd w:val="0"/>
              <w:snapToGrid w:val="0"/>
              <w:spacing w:line="240" w:lineRule="exact"/>
              <w:textAlignment w:val="center"/>
              <w:rPr>
                <w:color w:val="000000"/>
                <w:sz w:val="20"/>
                <w:szCs w:val="20"/>
              </w:rPr>
            </w:pPr>
          </w:p>
        </w:tc>
        <w:tc>
          <w:tcPr>
            <w:tcW w:w="915" w:type="dxa"/>
            <w:vAlign w:val="center"/>
          </w:tcPr>
          <w:p w:rsidR="00021F64" w:rsidRDefault="00021F64" w:rsidP="006D24B5">
            <w:pPr>
              <w:widowControl/>
              <w:adjustRightInd w:val="0"/>
              <w:snapToGrid w:val="0"/>
              <w:spacing w:line="240" w:lineRule="exact"/>
              <w:jc w:val="center"/>
              <w:textAlignment w:val="center"/>
              <w:rPr>
                <w:color w:val="000000"/>
                <w:sz w:val="20"/>
                <w:szCs w:val="20"/>
              </w:rPr>
            </w:pPr>
            <w:r>
              <w:rPr>
                <w:rFonts w:hint="eastAsia"/>
                <w:color w:val="000000"/>
                <w:kern w:val="0"/>
                <w:sz w:val="20"/>
                <w:szCs w:val="20"/>
              </w:rPr>
              <w:t>硕士研究生及以上</w:t>
            </w:r>
          </w:p>
        </w:tc>
        <w:tc>
          <w:tcPr>
            <w:tcW w:w="915" w:type="dxa"/>
            <w:vAlign w:val="center"/>
          </w:tcPr>
          <w:p w:rsidR="00021F64" w:rsidRDefault="00021F64" w:rsidP="006D24B5">
            <w:pPr>
              <w:widowControl/>
              <w:adjustRightInd w:val="0"/>
              <w:snapToGrid w:val="0"/>
              <w:spacing w:line="240" w:lineRule="exact"/>
              <w:textAlignment w:val="center"/>
              <w:rPr>
                <w:color w:val="000000"/>
                <w:sz w:val="20"/>
                <w:szCs w:val="20"/>
              </w:rPr>
            </w:pPr>
            <w:r>
              <w:rPr>
                <w:rFonts w:hint="eastAsia"/>
                <w:color w:val="000000"/>
                <w:kern w:val="0"/>
                <w:sz w:val="20"/>
                <w:szCs w:val="20"/>
              </w:rPr>
              <w:t>经济类专业（产业投资经营相关方向）；工商管理类专业（企业运营管理或市场营销相关方向）</w:t>
            </w:r>
          </w:p>
        </w:tc>
        <w:tc>
          <w:tcPr>
            <w:tcW w:w="3270" w:type="dxa"/>
            <w:vAlign w:val="center"/>
          </w:tcPr>
          <w:p w:rsidR="00021F64" w:rsidRDefault="00021F64" w:rsidP="006D24B5">
            <w:pPr>
              <w:widowControl/>
              <w:adjustRightInd w:val="0"/>
              <w:snapToGrid w:val="0"/>
              <w:spacing w:line="240" w:lineRule="exact"/>
              <w:jc w:val="left"/>
              <w:textAlignment w:val="center"/>
              <w:rPr>
                <w:sz w:val="20"/>
                <w:szCs w:val="20"/>
              </w:rPr>
            </w:pPr>
            <w:r>
              <w:rPr>
                <w:sz w:val="20"/>
                <w:szCs w:val="20"/>
              </w:rPr>
              <w:t>1.</w:t>
            </w:r>
            <w:r>
              <w:rPr>
                <w:rFonts w:hint="eastAsia"/>
                <w:sz w:val="20"/>
                <w:szCs w:val="20"/>
              </w:rPr>
              <w:t>综合素质好，有较强的组织协调能力；</w:t>
            </w:r>
          </w:p>
          <w:p w:rsidR="00021F64" w:rsidRDefault="00021F64" w:rsidP="006D24B5">
            <w:pPr>
              <w:widowControl/>
              <w:adjustRightInd w:val="0"/>
              <w:snapToGrid w:val="0"/>
              <w:spacing w:line="240" w:lineRule="exact"/>
              <w:jc w:val="left"/>
              <w:textAlignment w:val="center"/>
              <w:rPr>
                <w:sz w:val="20"/>
                <w:szCs w:val="20"/>
              </w:rPr>
            </w:pPr>
            <w:r>
              <w:rPr>
                <w:sz w:val="20"/>
                <w:szCs w:val="20"/>
              </w:rPr>
              <w:t>2.</w:t>
            </w:r>
            <w:r>
              <w:rPr>
                <w:rFonts w:hint="eastAsia"/>
                <w:sz w:val="20"/>
                <w:szCs w:val="20"/>
              </w:rPr>
              <w:t>具备独立营销运营、拓展市场能力，有团队意识和创新思维；</w:t>
            </w:r>
          </w:p>
          <w:p w:rsidR="00021F64" w:rsidRDefault="00021F64" w:rsidP="006D24B5">
            <w:pPr>
              <w:widowControl/>
              <w:adjustRightInd w:val="0"/>
              <w:snapToGrid w:val="0"/>
              <w:spacing w:line="240" w:lineRule="exact"/>
              <w:jc w:val="left"/>
              <w:textAlignment w:val="center"/>
              <w:rPr>
                <w:sz w:val="20"/>
                <w:szCs w:val="20"/>
              </w:rPr>
            </w:pPr>
            <w:r>
              <w:rPr>
                <w:sz w:val="20"/>
                <w:szCs w:val="20"/>
              </w:rPr>
              <w:t>3.</w:t>
            </w:r>
            <w:r>
              <w:rPr>
                <w:rFonts w:hint="eastAsia"/>
                <w:sz w:val="20"/>
                <w:szCs w:val="20"/>
              </w:rPr>
              <w:t>有三年以上营销管理工作经验；</w:t>
            </w:r>
          </w:p>
          <w:p w:rsidR="00021F64" w:rsidRDefault="00021F64" w:rsidP="006D24B5">
            <w:pPr>
              <w:widowControl/>
              <w:adjustRightInd w:val="0"/>
              <w:snapToGrid w:val="0"/>
              <w:spacing w:line="240" w:lineRule="exact"/>
              <w:jc w:val="left"/>
              <w:textAlignment w:val="center"/>
              <w:rPr>
                <w:sz w:val="20"/>
                <w:szCs w:val="20"/>
              </w:rPr>
            </w:pPr>
            <w:r>
              <w:rPr>
                <w:sz w:val="20"/>
                <w:szCs w:val="20"/>
              </w:rPr>
              <w:t>4.</w:t>
            </w:r>
            <w:r>
              <w:rPr>
                <w:rFonts w:hint="eastAsia"/>
                <w:sz w:val="20"/>
                <w:szCs w:val="20"/>
              </w:rPr>
              <w:t>具备吃苦耐劳精神，需经常出差，适合男性。</w:t>
            </w:r>
          </w:p>
          <w:p w:rsidR="00021F64" w:rsidRDefault="00021F64" w:rsidP="006D24B5">
            <w:pPr>
              <w:widowControl/>
              <w:adjustRightInd w:val="0"/>
              <w:snapToGrid w:val="0"/>
              <w:spacing w:line="240" w:lineRule="exact"/>
              <w:jc w:val="left"/>
              <w:textAlignment w:val="center"/>
              <w:rPr>
                <w:sz w:val="20"/>
                <w:szCs w:val="20"/>
              </w:rPr>
            </w:pPr>
            <w:r w:rsidRPr="00C549BF">
              <w:rPr>
                <w:sz w:val="20"/>
                <w:szCs w:val="20"/>
              </w:rPr>
              <w:t>5.</w:t>
            </w:r>
            <w:r w:rsidRPr="00C549BF">
              <w:rPr>
                <w:rFonts w:hint="eastAsia"/>
                <w:sz w:val="20"/>
                <w:szCs w:val="20"/>
              </w:rPr>
              <w:t>本科和硕士及以</w:t>
            </w:r>
            <w:r>
              <w:rPr>
                <w:rFonts w:hint="eastAsia"/>
                <w:sz w:val="20"/>
                <w:szCs w:val="20"/>
              </w:rPr>
              <w:t>上</w:t>
            </w:r>
            <w:r w:rsidRPr="00C549BF">
              <w:rPr>
                <w:rFonts w:hint="eastAsia"/>
                <w:sz w:val="20"/>
                <w:szCs w:val="20"/>
              </w:rPr>
              <w:t>阶段均毕业于</w:t>
            </w:r>
            <w:r w:rsidRPr="00C549BF">
              <w:rPr>
                <w:sz w:val="20"/>
                <w:szCs w:val="20"/>
              </w:rPr>
              <w:t>“</w:t>
            </w:r>
            <w:r w:rsidRPr="00C549BF">
              <w:rPr>
                <w:rFonts w:hint="eastAsia"/>
                <w:sz w:val="20"/>
                <w:szCs w:val="20"/>
              </w:rPr>
              <w:t>双一流</w:t>
            </w:r>
            <w:r w:rsidRPr="00C549BF">
              <w:rPr>
                <w:sz w:val="20"/>
                <w:szCs w:val="20"/>
              </w:rPr>
              <w:t>”</w:t>
            </w:r>
            <w:r w:rsidRPr="00C549BF">
              <w:rPr>
                <w:rFonts w:hint="eastAsia"/>
                <w:sz w:val="20"/>
                <w:szCs w:val="20"/>
              </w:rPr>
              <w:t>高校，且本科阶段所学专业与硕士及以上阶段所学专业相同或相关。</w:t>
            </w:r>
          </w:p>
        </w:tc>
        <w:tc>
          <w:tcPr>
            <w:tcW w:w="1005" w:type="dxa"/>
            <w:vAlign w:val="center"/>
          </w:tcPr>
          <w:p w:rsidR="00021F64" w:rsidRDefault="00021F64" w:rsidP="006D24B5">
            <w:pPr>
              <w:widowControl/>
              <w:adjustRightInd w:val="0"/>
              <w:snapToGrid w:val="0"/>
              <w:spacing w:line="240" w:lineRule="exact"/>
              <w:jc w:val="center"/>
              <w:textAlignment w:val="center"/>
              <w:rPr>
                <w:color w:val="000000"/>
                <w:sz w:val="20"/>
                <w:szCs w:val="20"/>
              </w:rPr>
            </w:pPr>
            <w:r>
              <w:rPr>
                <w:rFonts w:hint="eastAsia"/>
                <w:sz w:val="20"/>
                <w:szCs w:val="20"/>
              </w:rPr>
              <w:t>博士研究生不低于</w:t>
            </w:r>
            <w:r>
              <w:rPr>
                <w:sz w:val="20"/>
                <w:szCs w:val="20"/>
              </w:rPr>
              <w:t>18</w:t>
            </w:r>
            <w:r>
              <w:rPr>
                <w:rFonts w:hint="eastAsia"/>
                <w:sz w:val="20"/>
                <w:szCs w:val="20"/>
              </w:rPr>
              <w:t>万</w:t>
            </w:r>
            <w:r>
              <w:rPr>
                <w:sz w:val="20"/>
                <w:szCs w:val="20"/>
              </w:rPr>
              <w:t>/</w:t>
            </w:r>
            <w:r>
              <w:rPr>
                <w:rFonts w:hint="eastAsia"/>
                <w:sz w:val="20"/>
                <w:szCs w:val="20"/>
              </w:rPr>
              <w:t>年、硕士研究生不低于</w:t>
            </w:r>
            <w:r>
              <w:rPr>
                <w:sz w:val="20"/>
                <w:szCs w:val="20"/>
              </w:rPr>
              <w:t>15</w:t>
            </w:r>
            <w:r>
              <w:rPr>
                <w:rFonts w:hint="eastAsia"/>
                <w:sz w:val="20"/>
                <w:szCs w:val="20"/>
              </w:rPr>
              <w:t>万</w:t>
            </w:r>
            <w:r>
              <w:rPr>
                <w:sz w:val="20"/>
                <w:szCs w:val="20"/>
              </w:rPr>
              <w:t>/</w:t>
            </w:r>
            <w:r>
              <w:rPr>
                <w:rFonts w:hint="eastAsia"/>
                <w:sz w:val="20"/>
                <w:szCs w:val="20"/>
              </w:rPr>
              <w:t>年，有突出贡献另奖励</w:t>
            </w:r>
          </w:p>
        </w:tc>
      </w:tr>
      <w:tr w:rsidR="00021F64" w:rsidTr="006D24B5">
        <w:trPr>
          <w:trHeight w:val="1060"/>
        </w:trPr>
        <w:tc>
          <w:tcPr>
            <w:tcW w:w="413" w:type="dxa"/>
            <w:vAlign w:val="center"/>
          </w:tcPr>
          <w:p w:rsidR="00021F64" w:rsidRDefault="00021F64" w:rsidP="006D24B5">
            <w:pPr>
              <w:adjustRightInd w:val="0"/>
              <w:snapToGrid w:val="0"/>
              <w:spacing w:line="240" w:lineRule="exact"/>
              <w:jc w:val="center"/>
              <w:rPr>
                <w:sz w:val="20"/>
                <w:szCs w:val="20"/>
              </w:rPr>
            </w:pPr>
            <w:r>
              <w:rPr>
                <w:color w:val="000000"/>
                <w:sz w:val="22"/>
                <w:szCs w:val="22"/>
              </w:rPr>
              <w:t>27</w:t>
            </w:r>
          </w:p>
        </w:tc>
        <w:tc>
          <w:tcPr>
            <w:tcW w:w="1286" w:type="dxa"/>
            <w:vAlign w:val="center"/>
          </w:tcPr>
          <w:p w:rsidR="00021F64" w:rsidRDefault="00021F64" w:rsidP="006D24B5">
            <w:pPr>
              <w:adjustRightInd w:val="0"/>
              <w:snapToGrid w:val="0"/>
              <w:spacing w:line="240" w:lineRule="exact"/>
              <w:jc w:val="center"/>
              <w:rPr>
                <w:sz w:val="20"/>
                <w:szCs w:val="20"/>
              </w:rPr>
            </w:pPr>
            <w:r>
              <w:rPr>
                <w:rFonts w:hint="eastAsia"/>
                <w:sz w:val="20"/>
                <w:szCs w:val="20"/>
              </w:rPr>
              <w:t>淮安高新控股有限公司</w:t>
            </w:r>
          </w:p>
          <w:p w:rsidR="00021F64" w:rsidRDefault="00021F64" w:rsidP="006D24B5">
            <w:pPr>
              <w:adjustRightInd w:val="0"/>
              <w:snapToGrid w:val="0"/>
              <w:spacing w:line="240" w:lineRule="exact"/>
              <w:jc w:val="center"/>
              <w:rPr>
                <w:sz w:val="20"/>
                <w:szCs w:val="20"/>
              </w:rPr>
            </w:pPr>
            <w:r>
              <w:rPr>
                <w:sz w:val="15"/>
                <w:szCs w:val="15"/>
              </w:rPr>
              <w:t>497335219@qq.com0517-85211828</w:t>
            </w:r>
          </w:p>
        </w:tc>
        <w:tc>
          <w:tcPr>
            <w:tcW w:w="931" w:type="dxa"/>
            <w:vAlign w:val="center"/>
          </w:tcPr>
          <w:p w:rsidR="00021F64" w:rsidRDefault="00021F64" w:rsidP="006D24B5">
            <w:pPr>
              <w:adjustRightInd w:val="0"/>
              <w:snapToGrid w:val="0"/>
              <w:spacing w:line="300" w:lineRule="exact"/>
              <w:jc w:val="center"/>
              <w:rPr>
                <w:color w:val="000000"/>
                <w:kern w:val="0"/>
                <w:sz w:val="20"/>
                <w:szCs w:val="20"/>
              </w:rPr>
            </w:pPr>
            <w:r>
              <w:rPr>
                <w:rFonts w:hint="eastAsia"/>
                <w:sz w:val="20"/>
                <w:szCs w:val="20"/>
              </w:rPr>
              <w:t>酒店管理</w:t>
            </w:r>
          </w:p>
        </w:tc>
        <w:tc>
          <w:tcPr>
            <w:tcW w:w="4784" w:type="dxa"/>
            <w:vAlign w:val="center"/>
          </w:tcPr>
          <w:p w:rsidR="00021F64" w:rsidRDefault="00021F64" w:rsidP="006D24B5">
            <w:pPr>
              <w:adjustRightInd w:val="0"/>
              <w:snapToGrid w:val="0"/>
              <w:spacing w:line="300" w:lineRule="exact"/>
              <w:rPr>
                <w:color w:val="000000"/>
                <w:kern w:val="0"/>
                <w:sz w:val="20"/>
                <w:szCs w:val="20"/>
              </w:rPr>
            </w:pPr>
            <w:r>
              <w:rPr>
                <w:rFonts w:hint="eastAsia"/>
                <w:sz w:val="20"/>
                <w:szCs w:val="20"/>
              </w:rPr>
              <w:t>负责新组建的酒店建设、运行管理、成本核算控制等工作。</w:t>
            </w:r>
          </w:p>
        </w:tc>
        <w:tc>
          <w:tcPr>
            <w:tcW w:w="915" w:type="dxa"/>
            <w:vAlign w:val="center"/>
          </w:tcPr>
          <w:p w:rsidR="00021F64" w:rsidRDefault="00021F64" w:rsidP="006D24B5">
            <w:pPr>
              <w:adjustRightInd w:val="0"/>
              <w:snapToGrid w:val="0"/>
              <w:spacing w:line="300" w:lineRule="exact"/>
              <w:jc w:val="center"/>
              <w:rPr>
                <w:sz w:val="20"/>
                <w:szCs w:val="20"/>
              </w:rPr>
            </w:pPr>
            <w:r>
              <w:rPr>
                <w:rFonts w:hint="eastAsia"/>
                <w:sz w:val="20"/>
                <w:szCs w:val="20"/>
              </w:rPr>
              <w:t>本科及</w:t>
            </w:r>
          </w:p>
          <w:p w:rsidR="00021F64" w:rsidRDefault="00021F64" w:rsidP="006D24B5">
            <w:pPr>
              <w:adjustRightInd w:val="0"/>
              <w:snapToGrid w:val="0"/>
              <w:spacing w:line="300" w:lineRule="exact"/>
              <w:jc w:val="center"/>
              <w:rPr>
                <w:color w:val="000000"/>
                <w:kern w:val="0"/>
                <w:sz w:val="20"/>
                <w:szCs w:val="20"/>
              </w:rPr>
            </w:pPr>
            <w:r>
              <w:rPr>
                <w:rFonts w:hint="eastAsia"/>
                <w:sz w:val="20"/>
                <w:szCs w:val="20"/>
              </w:rPr>
              <w:t>以上</w:t>
            </w:r>
          </w:p>
        </w:tc>
        <w:tc>
          <w:tcPr>
            <w:tcW w:w="915" w:type="dxa"/>
            <w:vAlign w:val="center"/>
          </w:tcPr>
          <w:p w:rsidR="00021F64" w:rsidRDefault="00021F64" w:rsidP="006D24B5">
            <w:pPr>
              <w:adjustRightInd w:val="0"/>
              <w:snapToGrid w:val="0"/>
              <w:spacing w:line="300" w:lineRule="exact"/>
              <w:rPr>
                <w:sz w:val="20"/>
                <w:szCs w:val="20"/>
              </w:rPr>
            </w:pPr>
            <w:r>
              <w:rPr>
                <w:rFonts w:hint="eastAsia"/>
                <w:sz w:val="20"/>
                <w:szCs w:val="20"/>
              </w:rPr>
              <w:t>酒店管理</w:t>
            </w:r>
          </w:p>
          <w:p w:rsidR="00021F64" w:rsidRDefault="00021F64" w:rsidP="006D24B5">
            <w:pPr>
              <w:adjustRightInd w:val="0"/>
              <w:snapToGrid w:val="0"/>
              <w:spacing w:line="300" w:lineRule="exact"/>
              <w:rPr>
                <w:color w:val="000000"/>
                <w:kern w:val="0"/>
                <w:sz w:val="20"/>
                <w:szCs w:val="20"/>
              </w:rPr>
            </w:pPr>
            <w:r>
              <w:rPr>
                <w:rFonts w:hint="eastAsia"/>
                <w:sz w:val="20"/>
                <w:szCs w:val="20"/>
              </w:rPr>
              <w:t>（工商管理类）专业</w:t>
            </w:r>
          </w:p>
        </w:tc>
        <w:tc>
          <w:tcPr>
            <w:tcW w:w="3270" w:type="dxa"/>
            <w:vAlign w:val="center"/>
          </w:tcPr>
          <w:p w:rsidR="00021F64" w:rsidRDefault="00021F64" w:rsidP="006D24B5">
            <w:pPr>
              <w:adjustRightInd w:val="0"/>
              <w:snapToGrid w:val="0"/>
              <w:spacing w:line="300" w:lineRule="exact"/>
              <w:jc w:val="left"/>
              <w:rPr>
                <w:sz w:val="20"/>
                <w:szCs w:val="20"/>
              </w:rPr>
            </w:pPr>
            <w:r>
              <w:rPr>
                <w:sz w:val="20"/>
                <w:szCs w:val="20"/>
              </w:rPr>
              <w:t>1.</w:t>
            </w:r>
            <w:r>
              <w:rPr>
                <w:rFonts w:hint="eastAsia"/>
                <w:sz w:val="20"/>
                <w:szCs w:val="20"/>
              </w:rPr>
              <w:t>综合素质好，熟悉酒店管理机制和运作模式；</w:t>
            </w:r>
          </w:p>
          <w:p w:rsidR="00021F64" w:rsidRDefault="00021F64" w:rsidP="006D24B5">
            <w:pPr>
              <w:adjustRightInd w:val="0"/>
              <w:snapToGrid w:val="0"/>
              <w:spacing w:line="300" w:lineRule="exact"/>
              <w:jc w:val="left"/>
              <w:rPr>
                <w:color w:val="000000"/>
                <w:kern w:val="0"/>
                <w:sz w:val="20"/>
                <w:szCs w:val="20"/>
              </w:rPr>
            </w:pPr>
            <w:r>
              <w:rPr>
                <w:sz w:val="20"/>
                <w:szCs w:val="20"/>
              </w:rPr>
              <w:t>2.</w:t>
            </w:r>
            <w:r>
              <w:rPr>
                <w:rFonts w:hint="eastAsia"/>
                <w:sz w:val="20"/>
                <w:szCs w:val="20"/>
              </w:rPr>
              <w:t>有工作经验优先。</w:t>
            </w:r>
          </w:p>
        </w:tc>
        <w:tc>
          <w:tcPr>
            <w:tcW w:w="1005" w:type="dxa"/>
            <w:vAlign w:val="center"/>
          </w:tcPr>
          <w:p w:rsidR="00021F64" w:rsidRDefault="00021F64" w:rsidP="006D24B5">
            <w:pPr>
              <w:adjustRightInd w:val="0"/>
              <w:snapToGrid w:val="0"/>
              <w:spacing w:line="240" w:lineRule="exact"/>
              <w:jc w:val="center"/>
              <w:rPr>
                <w:color w:val="000000"/>
                <w:kern w:val="0"/>
                <w:sz w:val="20"/>
                <w:szCs w:val="20"/>
              </w:rPr>
            </w:pPr>
            <w:r>
              <w:rPr>
                <w:rFonts w:hint="eastAsia"/>
                <w:sz w:val="20"/>
                <w:szCs w:val="20"/>
              </w:rPr>
              <w:t>博士不低于</w:t>
            </w:r>
            <w:r>
              <w:rPr>
                <w:sz w:val="20"/>
                <w:szCs w:val="20"/>
              </w:rPr>
              <w:t>18</w:t>
            </w:r>
            <w:r>
              <w:rPr>
                <w:rFonts w:hint="eastAsia"/>
                <w:sz w:val="20"/>
                <w:szCs w:val="20"/>
              </w:rPr>
              <w:t>万</w:t>
            </w:r>
            <w:r>
              <w:rPr>
                <w:sz w:val="20"/>
                <w:szCs w:val="20"/>
              </w:rPr>
              <w:t>/</w:t>
            </w:r>
            <w:r>
              <w:rPr>
                <w:rFonts w:hint="eastAsia"/>
                <w:sz w:val="20"/>
                <w:szCs w:val="20"/>
              </w:rPr>
              <w:t>年、</w:t>
            </w:r>
            <w:r>
              <w:rPr>
                <w:sz w:val="20"/>
                <w:szCs w:val="20"/>
              </w:rPr>
              <w:t xml:space="preserve">  </w:t>
            </w:r>
            <w:r>
              <w:rPr>
                <w:rFonts w:hint="eastAsia"/>
                <w:sz w:val="20"/>
                <w:szCs w:val="20"/>
              </w:rPr>
              <w:t>硕士</w:t>
            </w:r>
            <w:r>
              <w:rPr>
                <w:sz w:val="20"/>
                <w:szCs w:val="20"/>
              </w:rPr>
              <w:t>10-14</w:t>
            </w:r>
            <w:r>
              <w:rPr>
                <w:rFonts w:hint="eastAsia"/>
                <w:sz w:val="20"/>
                <w:szCs w:val="20"/>
              </w:rPr>
              <w:t>万</w:t>
            </w:r>
            <w:r>
              <w:rPr>
                <w:sz w:val="20"/>
                <w:szCs w:val="20"/>
              </w:rPr>
              <w:t>/</w:t>
            </w:r>
            <w:r>
              <w:rPr>
                <w:rFonts w:hint="eastAsia"/>
                <w:sz w:val="20"/>
                <w:szCs w:val="20"/>
              </w:rPr>
              <w:t>年</w:t>
            </w:r>
            <w:r>
              <w:rPr>
                <w:sz w:val="20"/>
                <w:szCs w:val="20"/>
              </w:rPr>
              <w:t xml:space="preserve">  </w:t>
            </w:r>
            <w:r>
              <w:rPr>
                <w:rFonts w:hint="eastAsia"/>
                <w:sz w:val="20"/>
                <w:szCs w:val="20"/>
              </w:rPr>
              <w:t>、本科</w:t>
            </w:r>
            <w:r>
              <w:rPr>
                <w:sz w:val="20"/>
                <w:szCs w:val="20"/>
              </w:rPr>
              <w:t>8-11</w:t>
            </w:r>
            <w:r>
              <w:rPr>
                <w:rFonts w:hint="eastAsia"/>
                <w:sz w:val="20"/>
                <w:szCs w:val="20"/>
              </w:rPr>
              <w:t>万</w:t>
            </w:r>
            <w:r>
              <w:rPr>
                <w:sz w:val="20"/>
                <w:szCs w:val="20"/>
              </w:rPr>
              <w:t>/</w:t>
            </w:r>
            <w:r>
              <w:rPr>
                <w:rFonts w:hint="eastAsia"/>
                <w:sz w:val="20"/>
                <w:szCs w:val="20"/>
              </w:rPr>
              <w:t>年</w:t>
            </w:r>
          </w:p>
        </w:tc>
      </w:tr>
      <w:tr w:rsidR="00021F64" w:rsidTr="006D24B5">
        <w:trPr>
          <w:trHeight w:val="1055"/>
        </w:trPr>
        <w:tc>
          <w:tcPr>
            <w:tcW w:w="413" w:type="dxa"/>
            <w:vAlign w:val="center"/>
          </w:tcPr>
          <w:p w:rsidR="00021F64" w:rsidRDefault="00021F64" w:rsidP="006D24B5">
            <w:pPr>
              <w:adjustRightInd w:val="0"/>
              <w:snapToGrid w:val="0"/>
              <w:spacing w:line="240" w:lineRule="exact"/>
              <w:jc w:val="center"/>
              <w:rPr>
                <w:sz w:val="20"/>
                <w:szCs w:val="20"/>
              </w:rPr>
            </w:pPr>
            <w:r>
              <w:rPr>
                <w:color w:val="000000"/>
                <w:sz w:val="22"/>
                <w:szCs w:val="22"/>
              </w:rPr>
              <w:t>28</w:t>
            </w:r>
          </w:p>
        </w:tc>
        <w:tc>
          <w:tcPr>
            <w:tcW w:w="1286" w:type="dxa"/>
            <w:vMerge w:val="restart"/>
            <w:vAlign w:val="center"/>
          </w:tcPr>
          <w:p w:rsidR="00021F64" w:rsidRDefault="00021F64" w:rsidP="006D24B5">
            <w:pPr>
              <w:adjustRightInd w:val="0"/>
              <w:snapToGrid w:val="0"/>
              <w:spacing w:line="240" w:lineRule="exact"/>
              <w:jc w:val="center"/>
              <w:rPr>
                <w:sz w:val="20"/>
                <w:szCs w:val="20"/>
              </w:rPr>
            </w:pPr>
            <w:r>
              <w:rPr>
                <w:rFonts w:hint="eastAsia"/>
                <w:sz w:val="20"/>
                <w:szCs w:val="20"/>
              </w:rPr>
              <w:t>淮安高新控股有限公司</w:t>
            </w:r>
          </w:p>
          <w:p w:rsidR="00021F64" w:rsidRDefault="00021F64" w:rsidP="006D24B5">
            <w:pPr>
              <w:adjustRightInd w:val="0"/>
              <w:snapToGrid w:val="0"/>
              <w:spacing w:line="240" w:lineRule="exact"/>
              <w:jc w:val="center"/>
              <w:rPr>
                <w:sz w:val="20"/>
                <w:szCs w:val="20"/>
              </w:rPr>
            </w:pPr>
            <w:r>
              <w:rPr>
                <w:sz w:val="15"/>
                <w:szCs w:val="15"/>
              </w:rPr>
              <w:t>497335219@qq.com0517-85211828</w:t>
            </w:r>
          </w:p>
        </w:tc>
        <w:tc>
          <w:tcPr>
            <w:tcW w:w="931" w:type="dxa"/>
            <w:vAlign w:val="center"/>
          </w:tcPr>
          <w:p w:rsidR="00021F64" w:rsidRDefault="00021F64" w:rsidP="006D24B5">
            <w:pPr>
              <w:adjustRightInd w:val="0"/>
              <w:snapToGrid w:val="0"/>
              <w:spacing w:line="260" w:lineRule="exact"/>
              <w:jc w:val="center"/>
              <w:rPr>
                <w:color w:val="000000"/>
                <w:kern w:val="0"/>
                <w:sz w:val="20"/>
                <w:szCs w:val="20"/>
              </w:rPr>
            </w:pPr>
            <w:r>
              <w:rPr>
                <w:rFonts w:hint="eastAsia"/>
                <w:sz w:val="20"/>
                <w:szCs w:val="20"/>
              </w:rPr>
              <w:t>物流管理</w:t>
            </w:r>
          </w:p>
        </w:tc>
        <w:tc>
          <w:tcPr>
            <w:tcW w:w="4784" w:type="dxa"/>
            <w:vAlign w:val="center"/>
          </w:tcPr>
          <w:p w:rsidR="00021F64" w:rsidRDefault="00021F64" w:rsidP="006D24B5">
            <w:pPr>
              <w:adjustRightInd w:val="0"/>
              <w:snapToGrid w:val="0"/>
              <w:spacing w:line="300" w:lineRule="exact"/>
              <w:rPr>
                <w:sz w:val="20"/>
                <w:szCs w:val="20"/>
              </w:rPr>
            </w:pPr>
            <w:r>
              <w:rPr>
                <w:sz w:val="20"/>
                <w:szCs w:val="20"/>
              </w:rPr>
              <w:t>1.</w:t>
            </w:r>
            <w:r>
              <w:rPr>
                <w:rFonts w:hint="eastAsia"/>
                <w:sz w:val="20"/>
                <w:szCs w:val="20"/>
              </w:rPr>
              <w:t>掌握货物运输及物流管理业务程序和环节，熟悉业务管理流程；</w:t>
            </w:r>
          </w:p>
          <w:p w:rsidR="00021F64" w:rsidRDefault="00021F64" w:rsidP="006D24B5">
            <w:pPr>
              <w:adjustRightInd w:val="0"/>
              <w:snapToGrid w:val="0"/>
              <w:spacing w:line="300" w:lineRule="exact"/>
              <w:rPr>
                <w:color w:val="000000"/>
                <w:kern w:val="0"/>
                <w:sz w:val="20"/>
                <w:szCs w:val="20"/>
              </w:rPr>
            </w:pPr>
            <w:r>
              <w:rPr>
                <w:sz w:val="20"/>
                <w:szCs w:val="20"/>
              </w:rPr>
              <w:t>2.</w:t>
            </w:r>
            <w:r>
              <w:rPr>
                <w:rFonts w:hint="eastAsia"/>
                <w:sz w:val="20"/>
                <w:szCs w:val="20"/>
              </w:rPr>
              <w:t>有效掌控货运动态。</w:t>
            </w:r>
          </w:p>
        </w:tc>
        <w:tc>
          <w:tcPr>
            <w:tcW w:w="915" w:type="dxa"/>
            <w:vAlign w:val="center"/>
          </w:tcPr>
          <w:p w:rsidR="00021F64" w:rsidRDefault="00021F64" w:rsidP="006D24B5">
            <w:pPr>
              <w:adjustRightInd w:val="0"/>
              <w:snapToGrid w:val="0"/>
              <w:spacing w:line="260" w:lineRule="exact"/>
              <w:jc w:val="center"/>
              <w:rPr>
                <w:sz w:val="20"/>
                <w:szCs w:val="20"/>
              </w:rPr>
            </w:pPr>
            <w:r>
              <w:rPr>
                <w:rFonts w:hint="eastAsia"/>
                <w:sz w:val="20"/>
                <w:szCs w:val="20"/>
              </w:rPr>
              <w:t>本科及</w:t>
            </w:r>
          </w:p>
          <w:p w:rsidR="00021F64" w:rsidRDefault="00021F64" w:rsidP="006D24B5">
            <w:pPr>
              <w:adjustRightInd w:val="0"/>
              <w:snapToGrid w:val="0"/>
              <w:spacing w:line="260" w:lineRule="exact"/>
              <w:jc w:val="center"/>
              <w:rPr>
                <w:color w:val="000000"/>
                <w:kern w:val="0"/>
                <w:sz w:val="20"/>
                <w:szCs w:val="20"/>
              </w:rPr>
            </w:pPr>
            <w:r>
              <w:rPr>
                <w:rFonts w:hint="eastAsia"/>
                <w:sz w:val="20"/>
                <w:szCs w:val="20"/>
              </w:rPr>
              <w:t>以上</w:t>
            </w:r>
          </w:p>
        </w:tc>
        <w:tc>
          <w:tcPr>
            <w:tcW w:w="915" w:type="dxa"/>
            <w:vAlign w:val="center"/>
          </w:tcPr>
          <w:p w:rsidR="00021F64" w:rsidRDefault="00021F64" w:rsidP="006D24B5">
            <w:pPr>
              <w:adjustRightInd w:val="0"/>
              <w:snapToGrid w:val="0"/>
              <w:spacing w:line="300" w:lineRule="exact"/>
              <w:rPr>
                <w:sz w:val="20"/>
                <w:szCs w:val="20"/>
              </w:rPr>
            </w:pPr>
            <w:r>
              <w:rPr>
                <w:rFonts w:hint="eastAsia"/>
                <w:sz w:val="20"/>
                <w:szCs w:val="20"/>
              </w:rPr>
              <w:t>物流管理</w:t>
            </w:r>
          </w:p>
          <w:p w:rsidR="00021F64" w:rsidRDefault="00021F64" w:rsidP="006D24B5">
            <w:pPr>
              <w:adjustRightInd w:val="0"/>
              <w:snapToGrid w:val="0"/>
              <w:spacing w:line="300" w:lineRule="exact"/>
              <w:rPr>
                <w:color w:val="000000"/>
                <w:kern w:val="0"/>
                <w:sz w:val="20"/>
                <w:szCs w:val="20"/>
              </w:rPr>
            </w:pPr>
            <w:r>
              <w:rPr>
                <w:rFonts w:hint="eastAsia"/>
                <w:sz w:val="20"/>
                <w:szCs w:val="20"/>
              </w:rPr>
              <w:t>（工商管理类）相关专业</w:t>
            </w:r>
          </w:p>
        </w:tc>
        <w:tc>
          <w:tcPr>
            <w:tcW w:w="3270" w:type="dxa"/>
            <w:vAlign w:val="center"/>
          </w:tcPr>
          <w:p w:rsidR="00021F64" w:rsidRDefault="00021F64" w:rsidP="006D24B5">
            <w:pPr>
              <w:adjustRightInd w:val="0"/>
              <w:snapToGrid w:val="0"/>
              <w:spacing w:line="300" w:lineRule="exact"/>
              <w:jc w:val="left"/>
              <w:rPr>
                <w:sz w:val="20"/>
                <w:szCs w:val="20"/>
              </w:rPr>
            </w:pPr>
            <w:r>
              <w:rPr>
                <w:sz w:val="20"/>
                <w:szCs w:val="20"/>
              </w:rPr>
              <w:t>1.</w:t>
            </w:r>
            <w:r>
              <w:rPr>
                <w:rFonts w:hint="eastAsia"/>
                <w:sz w:val="20"/>
                <w:szCs w:val="20"/>
              </w:rPr>
              <w:t>综合素质好，具备扎实的专业知识；</w:t>
            </w:r>
          </w:p>
          <w:p w:rsidR="00021F64" w:rsidRDefault="00021F64" w:rsidP="006D24B5">
            <w:pPr>
              <w:adjustRightInd w:val="0"/>
              <w:snapToGrid w:val="0"/>
              <w:spacing w:line="300" w:lineRule="exact"/>
              <w:jc w:val="left"/>
              <w:rPr>
                <w:color w:val="000000"/>
                <w:kern w:val="0"/>
                <w:sz w:val="20"/>
                <w:szCs w:val="20"/>
              </w:rPr>
            </w:pPr>
            <w:r>
              <w:rPr>
                <w:sz w:val="20"/>
                <w:szCs w:val="20"/>
              </w:rPr>
              <w:t>2.</w:t>
            </w:r>
            <w:r>
              <w:rPr>
                <w:rFonts w:hint="eastAsia"/>
                <w:sz w:val="20"/>
                <w:szCs w:val="20"/>
              </w:rPr>
              <w:t>善于协调沟通，吃苦耐劳，积极主动。</w:t>
            </w:r>
          </w:p>
        </w:tc>
        <w:tc>
          <w:tcPr>
            <w:tcW w:w="1005" w:type="dxa"/>
            <w:vAlign w:val="center"/>
          </w:tcPr>
          <w:p w:rsidR="00021F64" w:rsidRDefault="00021F64" w:rsidP="006D24B5">
            <w:pPr>
              <w:adjustRightInd w:val="0"/>
              <w:snapToGrid w:val="0"/>
              <w:spacing w:line="260" w:lineRule="exact"/>
              <w:jc w:val="center"/>
              <w:rPr>
                <w:color w:val="000000"/>
                <w:kern w:val="0"/>
                <w:sz w:val="20"/>
                <w:szCs w:val="20"/>
              </w:rPr>
            </w:pPr>
            <w:r>
              <w:rPr>
                <w:rFonts w:hint="eastAsia"/>
                <w:sz w:val="20"/>
                <w:szCs w:val="20"/>
              </w:rPr>
              <w:t>不低于</w:t>
            </w:r>
            <w:r>
              <w:rPr>
                <w:sz w:val="20"/>
                <w:szCs w:val="20"/>
              </w:rPr>
              <w:t>8</w:t>
            </w:r>
            <w:r>
              <w:rPr>
                <w:rFonts w:hint="eastAsia"/>
                <w:sz w:val="20"/>
                <w:szCs w:val="20"/>
              </w:rPr>
              <w:t>万元</w:t>
            </w:r>
            <w:r>
              <w:rPr>
                <w:sz w:val="20"/>
                <w:szCs w:val="20"/>
              </w:rPr>
              <w:t>/</w:t>
            </w:r>
            <w:r>
              <w:rPr>
                <w:rFonts w:hint="eastAsia"/>
                <w:sz w:val="20"/>
                <w:szCs w:val="20"/>
              </w:rPr>
              <w:t>年</w:t>
            </w:r>
          </w:p>
        </w:tc>
      </w:tr>
      <w:tr w:rsidR="00021F64" w:rsidTr="006D24B5">
        <w:trPr>
          <w:trHeight w:val="2195"/>
        </w:trPr>
        <w:tc>
          <w:tcPr>
            <w:tcW w:w="413" w:type="dxa"/>
            <w:vAlign w:val="center"/>
          </w:tcPr>
          <w:p w:rsidR="00021F64" w:rsidRDefault="00021F64" w:rsidP="006D24B5">
            <w:pPr>
              <w:adjustRightInd w:val="0"/>
              <w:snapToGrid w:val="0"/>
              <w:spacing w:line="240" w:lineRule="exact"/>
              <w:jc w:val="center"/>
              <w:rPr>
                <w:sz w:val="20"/>
                <w:szCs w:val="20"/>
              </w:rPr>
            </w:pPr>
            <w:r>
              <w:rPr>
                <w:color w:val="000000"/>
                <w:sz w:val="22"/>
                <w:szCs w:val="22"/>
              </w:rPr>
              <w:t>29</w:t>
            </w:r>
          </w:p>
        </w:tc>
        <w:tc>
          <w:tcPr>
            <w:tcW w:w="1286" w:type="dxa"/>
            <w:vMerge/>
            <w:vAlign w:val="center"/>
          </w:tcPr>
          <w:p w:rsidR="00021F64" w:rsidRDefault="00021F64" w:rsidP="006D24B5">
            <w:pPr>
              <w:adjustRightInd w:val="0"/>
              <w:snapToGrid w:val="0"/>
              <w:spacing w:line="240" w:lineRule="exact"/>
              <w:jc w:val="center"/>
              <w:rPr>
                <w:sz w:val="20"/>
                <w:szCs w:val="20"/>
              </w:rPr>
            </w:pPr>
          </w:p>
        </w:tc>
        <w:tc>
          <w:tcPr>
            <w:tcW w:w="931" w:type="dxa"/>
            <w:vAlign w:val="center"/>
          </w:tcPr>
          <w:p w:rsidR="00021F64" w:rsidRDefault="00021F64" w:rsidP="006D24B5">
            <w:pPr>
              <w:adjustRightInd w:val="0"/>
              <w:snapToGrid w:val="0"/>
              <w:spacing w:line="260" w:lineRule="exact"/>
              <w:jc w:val="center"/>
              <w:rPr>
                <w:color w:val="000000"/>
                <w:kern w:val="0"/>
                <w:sz w:val="20"/>
                <w:szCs w:val="20"/>
              </w:rPr>
            </w:pPr>
            <w:r>
              <w:rPr>
                <w:rFonts w:hint="eastAsia"/>
                <w:sz w:val="20"/>
                <w:szCs w:val="20"/>
              </w:rPr>
              <w:t>投融资岗</w:t>
            </w:r>
          </w:p>
        </w:tc>
        <w:tc>
          <w:tcPr>
            <w:tcW w:w="4784" w:type="dxa"/>
            <w:vAlign w:val="center"/>
          </w:tcPr>
          <w:p w:rsidR="00021F64" w:rsidRDefault="00021F64" w:rsidP="006D24B5">
            <w:pPr>
              <w:adjustRightInd w:val="0"/>
              <w:snapToGrid w:val="0"/>
              <w:spacing w:line="300" w:lineRule="exact"/>
              <w:rPr>
                <w:sz w:val="20"/>
                <w:szCs w:val="20"/>
              </w:rPr>
            </w:pPr>
            <w:r>
              <w:rPr>
                <w:sz w:val="20"/>
                <w:szCs w:val="20"/>
              </w:rPr>
              <w:t>1.</w:t>
            </w:r>
            <w:r>
              <w:rPr>
                <w:rFonts w:hint="eastAsia"/>
                <w:sz w:val="20"/>
                <w:szCs w:val="20"/>
              </w:rPr>
              <w:t>根据公司业务发展需要，对接金融机构，建立通畅的投融资渠道，为公司建设发展做好资金保障，有效开展对外投资工作；</w:t>
            </w:r>
          </w:p>
          <w:p w:rsidR="00021F64" w:rsidRDefault="00021F64" w:rsidP="006D24B5">
            <w:pPr>
              <w:adjustRightInd w:val="0"/>
              <w:snapToGrid w:val="0"/>
              <w:spacing w:line="300" w:lineRule="exact"/>
              <w:rPr>
                <w:sz w:val="20"/>
                <w:szCs w:val="20"/>
              </w:rPr>
            </w:pPr>
            <w:r>
              <w:rPr>
                <w:sz w:val="20"/>
                <w:szCs w:val="20"/>
              </w:rPr>
              <w:t>2.</w:t>
            </w:r>
            <w:r>
              <w:rPr>
                <w:rFonts w:hint="eastAsia"/>
                <w:sz w:val="20"/>
                <w:szCs w:val="20"/>
              </w:rPr>
              <w:t>收集统计各类金融、经济信息、数据等，研究、分析与投融资相关的法律法规、行业形势；</w:t>
            </w:r>
          </w:p>
          <w:p w:rsidR="00021F64" w:rsidRDefault="00021F64" w:rsidP="006D24B5">
            <w:pPr>
              <w:adjustRightInd w:val="0"/>
              <w:snapToGrid w:val="0"/>
              <w:spacing w:line="300" w:lineRule="exact"/>
              <w:rPr>
                <w:color w:val="000000"/>
                <w:kern w:val="0"/>
                <w:sz w:val="20"/>
                <w:szCs w:val="20"/>
              </w:rPr>
            </w:pPr>
            <w:r>
              <w:rPr>
                <w:sz w:val="20"/>
                <w:szCs w:val="20"/>
              </w:rPr>
              <w:t>3.</w:t>
            </w:r>
            <w:r>
              <w:rPr>
                <w:rFonts w:hint="eastAsia"/>
                <w:sz w:val="20"/>
                <w:szCs w:val="20"/>
              </w:rPr>
              <w:t>定期编制融资财务报表，撰写金融分析报告，为公司经营发展提供决策依据。</w:t>
            </w:r>
          </w:p>
        </w:tc>
        <w:tc>
          <w:tcPr>
            <w:tcW w:w="915" w:type="dxa"/>
            <w:vAlign w:val="center"/>
          </w:tcPr>
          <w:p w:rsidR="00021F64" w:rsidRDefault="00021F64" w:rsidP="006D24B5">
            <w:pPr>
              <w:adjustRightInd w:val="0"/>
              <w:snapToGrid w:val="0"/>
              <w:spacing w:line="260" w:lineRule="exact"/>
              <w:jc w:val="center"/>
              <w:rPr>
                <w:sz w:val="20"/>
                <w:szCs w:val="20"/>
              </w:rPr>
            </w:pPr>
            <w:r>
              <w:rPr>
                <w:rFonts w:hint="eastAsia"/>
                <w:sz w:val="20"/>
                <w:szCs w:val="20"/>
              </w:rPr>
              <w:t>本科及</w:t>
            </w:r>
          </w:p>
          <w:p w:rsidR="00021F64" w:rsidRDefault="00021F64" w:rsidP="006D24B5">
            <w:pPr>
              <w:adjustRightInd w:val="0"/>
              <w:snapToGrid w:val="0"/>
              <w:spacing w:line="260" w:lineRule="exact"/>
              <w:jc w:val="center"/>
              <w:rPr>
                <w:color w:val="000000"/>
                <w:kern w:val="0"/>
                <w:sz w:val="20"/>
                <w:szCs w:val="20"/>
              </w:rPr>
            </w:pPr>
            <w:r>
              <w:rPr>
                <w:rFonts w:hint="eastAsia"/>
                <w:sz w:val="20"/>
                <w:szCs w:val="20"/>
              </w:rPr>
              <w:t>以上</w:t>
            </w:r>
          </w:p>
        </w:tc>
        <w:tc>
          <w:tcPr>
            <w:tcW w:w="915" w:type="dxa"/>
            <w:vAlign w:val="center"/>
          </w:tcPr>
          <w:p w:rsidR="00021F64" w:rsidRDefault="00021F64" w:rsidP="006D24B5">
            <w:pPr>
              <w:adjustRightInd w:val="0"/>
              <w:snapToGrid w:val="0"/>
              <w:spacing w:line="300" w:lineRule="exact"/>
              <w:rPr>
                <w:color w:val="000000"/>
                <w:kern w:val="0"/>
                <w:sz w:val="20"/>
                <w:szCs w:val="20"/>
              </w:rPr>
            </w:pPr>
            <w:r>
              <w:rPr>
                <w:rFonts w:hint="eastAsia"/>
                <w:sz w:val="20"/>
                <w:szCs w:val="20"/>
              </w:rPr>
              <w:t>金融学、会计学、财务管理、审计学、经济学等相关专业</w:t>
            </w:r>
          </w:p>
        </w:tc>
        <w:tc>
          <w:tcPr>
            <w:tcW w:w="3270" w:type="dxa"/>
            <w:vAlign w:val="center"/>
          </w:tcPr>
          <w:p w:rsidR="00021F64" w:rsidRDefault="00021F64" w:rsidP="006D24B5">
            <w:pPr>
              <w:adjustRightInd w:val="0"/>
              <w:snapToGrid w:val="0"/>
              <w:spacing w:line="300" w:lineRule="exact"/>
              <w:jc w:val="left"/>
              <w:rPr>
                <w:sz w:val="20"/>
                <w:szCs w:val="20"/>
              </w:rPr>
            </w:pPr>
            <w:r>
              <w:rPr>
                <w:sz w:val="20"/>
                <w:szCs w:val="20"/>
              </w:rPr>
              <w:t>1.</w:t>
            </w:r>
            <w:r>
              <w:rPr>
                <w:rFonts w:hint="eastAsia"/>
                <w:sz w:val="20"/>
                <w:szCs w:val="20"/>
              </w:rPr>
              <w:t>综合素质好，有较强的文字功底，熟练使用办公软件；</w:t>
            </w:r>
          </w:p>
          <w:p w:rsidR="00021F64" w:rsidRDefault="00021F64" w:rsidP="006D24B5">
            <w:pPr>
              <w:adjustRightInd w:val="0"/>
              <w:snapToGrid w:val="0"/>
              <w:spacing w:line="300" w:lineRule="exact"/>
              <w:jc w:val="left"/>
              <w:rPr>
                <w:sz w:val="20"/>
                <w:szCs w:val="20"/>
              </w:rPr>
            </w:pPr>
            <w:r>
              <w:rPr>
                <w:sz w:val="20"/>
                <w:szCs w:val="20"/>
              </w:rPr>
              <w:t>2.</w:t>
            </w:r>
            <w:r>
              <w:rPr>
                <w:rFonts w:hint="eastAsia"/>
                <w:sz w:val="20"/>
                <w:szCs w:val="20"/>
              </w:rPr>
              <w:t>熟练掌握证券、投资、金融等业务专业知识，能够撰写尽职调查、前期风险评估、分析报告；</w:t>
            </w:r>
          </w:p>
          <w:p w:rsidR="00021F64" w:rsidRDefault="00021F64" w:rsidP="006D24B5">
            <w:pPr>
              <w:adjustRightInd w:val="0"/>
              <w:snapToGrid w:val="0"/>
              <w:spacing w:line="300" w:lineRule="exact"/>
              <w:jc w:val="left"/>
              <w:rPr>
                <w:color w:val="000000"/>
                <w:kern w:val="0"/>
                <w:sz w:val="20"/>
                <w:szCs w:val="20"/>
              </w:rPr>
            </w:pPr>
            <w:r>
              <w:rPr>
                <w:sz w:val="20"/>
                <w:szCs w:val="20"/>
              </w:rPr>
              <w:t>3.</w:t>
            </w:r>
            <w:r>
              <w:rPr>
                <w:rFonts w:hint="eastAsia"/>
                <w:sz w:val="20"/>
                <w:szCs w:val="20"/>
              </w:rPr>
              <w:t>沟通协调能力强、抗压能力强，具有全局意识和责任担当精神。</w:t>
            </w:r>
          </w:p>
        </w:tc>
        <w:tc>
          <w:tcPr>
            <w:tcW w:w="1005" w:type="dxa"/>
            <w:vAlign w:val="center"/>
          </w:tcPr>
          <w:p w:rsidR="00021F64" w:rsidRDefault="00021F64" w:rsidP="006D24B5">
            <w:pPr>
              <w:adjustRightInd w:val="0"/>
              <w:snapToGrid w:val="0"/>
              <w:spacing w:line="260" w:lineRule="exact"/>
              <w:jc w:val="center"/>
              <w:rPr>
                <w:color w:val="000000"/>
                <w:kern w:val="0"/>
                <w:sz w:val="20"/>
                <w:szCs w:val="20"/>
              </w:rPr>
            </w:pPr>
            <w:r>
              <w:rPr>
                <w:rFonts w:hint="eastAsia"/>
                <w:sz w:val="20"/>
                <w:szCs w:val="20"/>
              </w:rPr>
              <w:t>不低于</w:t>
            </w:r>
            <w:r>
              <w:rPr>
                <w:sz w:val="20"/>
                <w:szCs w:val="20"/>
              </w:rPr>
              <w:t>8</w:t>
            </w:r>
            <w:r>
              <w:rPr>
                <w:rFonts w:hint="eastAsia"/>
                <w:sz w:val="20"/>
                <w:szCs w:val="20"/>
              </w:rPr>
              <w:t>万元</w:t>
            </w:r>
            <w:r>
              <w:rPr>
                <w:sz w:val="20"/>
                <w:szCs w:val="20"/>
              </w:rPr>
              <w:t>/</w:t>
            </w:r>
            <w:r>
              <w:rPr>
                <w:rFonts w:hint="eastAsia"/>
                <w:sz w:val="20"/>
                <w:szCs w:val="20"/>
              </w:rPr>
              <w:t>年</w:t>
            </w:r>
          </w:p>
        </w:tc>
      </w:tr>
      <w:tr w:rsidR="00021F64" w:rsidTr="006D24B5">
        <w:trPr>
          <w:trHeight w:val="1280"/>
        </w:trPr>
        <w:tc>
          <w:tcPr>
            <w:tcW w:w="413" w:type="dxa"/>
            <w:vAlign w:val="center"/>
          </w:tcPr>
          <w:p w:rsidR="00021F64" w:rsidRDefault="00021F64" w:rsidP="006D24B5">
            <w:pPr>
              <w:adjustRightInd w:val="0"/>
              <w:snapToGrid w:val="0"/>
              <w:spacing w:line="240" w:lineRule="exact"/>
              <w:jc w:val="center"/>
              <w:rPr>
                <w:sz w:val="20"/>
                <w:szCs w:val="20"/>
              </w:rPr>
            </w:pPr>
            <w:r>
              <w:rPr>
                <w:color w:val="000000"/>
                <w:sz w:val="22"/>
                <w:szCs w:val="22"/>
              </w:rPr>
              <w:t>30</w:t>
            </w:r>
          </w:p>
        </w:tc>
        <w:tc>
          <w:tcPr>
            <w:tcW w:w="1286" w:type="dxa"/>
            <w:vMerge/>
            <w:vAlign w:val="center"/>
          </w:tcPr>
          <w:p w:rsidR="00021F64" w:rsidRDefault="00021F64" w:rsidP="006D24B5">
            <w:pPr>
              <w:adjustRightInd w:val="0"/>
              <w:snapToGrid w:val="0"/>
              <w:spacing w:line="240" w:lineRule="exact"/>
              <w:jc w:val="center"/>
              <w:rPr>
                <w:sz w:val="20"/>
                <w:szCs w:val="20"/>
              </w:rPr>
            </w:pPr>
          </w:p>
        </w:tc>
        <w:tc>
          <w:tcPr>
            <w:tcW w:w="931" w:type="dxa"/>
            <w:vAlign w:val="center"/>
          </w:tcPr>
          <w:p w:rsidR="00021F64" w:rsidRDefault="00021F64" w:rsidP="006D24B5">
            <w:pPr>
              <w:adjustRightInd w:val="0"/>
              <w:snapToGrid w:val="0"/>
              <w:spacing w:line="260" w:lineRule="exact"/>
              <w:jc w:val="center"/>
              <w:rPr>
                <w:sz w:val="20"/>
                <w:szCs w:val="20"/>
              </w:rPr>
            </w:pPr>
            <w:r>
              <w:rPr>
                <w:rFonts w:hint="eastAsia"/>
                <w:sz w:val="20"/>
                <w:szCs w:val="20"/>
              </w:rPr>
              <w:t>工程</w:t>
            </w:r>
          </w:p>
          <w:p w:rsidR="00021F64" w:rsidRDefault="00021F64" w:rsidP="006D24B5">
            <w:pPr>
              <w:adjustRightInd w:val="0"/>
              <w:snapToGrid w:val="0"/>
              <w:spacing w:line="260" w:lineRule="exact"/>
              <w:jc w:val="center"/>
              <w:rPr>
                <w:color w:val="000000"/>
                <w:kern w:val="0"/>
                <w:sz w:val="20"/>
                <w:szCs w:val="20"/>
              </w:rPr>
            </w:pPr>
            <w:r>
              <w:rPr>
                <w:rFonts w:hint="eastAsia"/>
                <w:sz w:val="20"/>
                <w:szCs w:val="20"/>
              </w:rPr>
              <w:t>管理岗</w:t>
            </w:r>
          </w:p>
        </w:tc>
        <w:tc>
          <w:tcPr>
            <w:tcW w:w="4784" w:type="dxa"/>
            <w:vAlign w:val="center"/>
          </w:tcPr>
          <w:p w:rsidR="00021F64" w:rsidRDefault="00021F64" w:rsidP="006D24B5">
            <w:pPr>
              <w:adjustRightInd w:val="0"/>
              <w:snapToGrid w:val="0"/>
              <w:spacing w:line="300" w:lineRule="exact"/>
              <w:rPr>
                <w:sz w:val="20"/>
                <w:szCs w:val="20"/>
              </w:rPr>
            </w:pPr>
            <w:r>
              <w:rPr>
                <w:sz w:val="20"/>
                <w:szCs w:val="20"/>
              </w:rPr>
              <w:t>1.</w:t>
            </w:r>
            <w:r>
              <w:rPr>
                <w:rFonts w:hint="eastAsia"/>
                <w:sz w:val="20"/>
                <w:szCs w:val="20"/>
              </w:rPr>
              <w:t>负责现场施工管理及内业资料；</w:t>
            </w:r>
          </w:p>
          <w:p w:rsidR="00021F64" w:rsidRDefault="00021F64" w:rsidP="006D24B5">
            <w:pPr>
              <w:adjustRightInd w:val="0"/>
              <w:snapToGrid w:val="0"/>
              <w:spacing w:line="300" w:lineRule="exact"/>
              <w:rPr>
                <w:sz w:val="20"/>
                <w:szCs w:val="20"/>
              </w:rPr>
            </w:pPr>
            <w:r>
              <w:rPr>
                <w:sz w:val="20"/>
                <w:szCs w:val="20"/>
              </w:rPr>
              <w:t>2.</w:t>
            </w:r>
            <w:r>
              <w:rPr>
                <w:rFonts w:hint="eastAsia"/>
                <w:sz w:val="20"/>
                <w:szCs w:val="20"/>
              </w:rPr>
              <w:t>协助解决工程手续办理；</w:t>
            </w:r>
          </w:p>
          <w:p w:rsidR="00021F64" w:rsidRDefault="00021F64" w:rsidP="006D24B5">
            <w:pPr>
              <w:adjustRightInd w:val="0"/>
              <w:snapToGrid w:val="0"/>
              <w:spacing w:line="300" w:lineRule="exact"/>
              <w:rPr>
                <w:color w:val="000000"/>
                <w:kern w:val="0"/>
                <w:sz w:val="20"/>
                <w:szCs w:val="20"/>
              </w:rPr>
            </w:pPr>
            <w:r>
              <w:rPr>
                <w:sz w:val="20"/>
                <w:szCs w:val="20"/>
              </w:rPr>
              <w:t>3.</w:t>
            </w:r>
            <w:r>
              <w:rPr>
                <w:rFonts w:hint="eastAsia"/>
                <w:sz w:val="20"/>
                <w:szCs w:val="20"/>
              </w:rPr>
              <w:t>深入现场，掌握工程进度与质量现状，发现问题及时向主管领导汇报。</w:t>
            </w:r>
          </w:p>
        </w:tc>
        <w:tc>
          <w:tcPr>
            <w:tcW w:w="915" w:type="dxa"/>
            <w:vAlign w:val="center"/>
          </w:tcPr>
          <w:p w:rsidR="00021F64" w:rsidRDefault="00021F64" w:rsidP="006D24B5">
            <w:pPr>
              <w:adjustRightInd w:val="0"/>
              <w:snapToGrid w:val="0"/>
              <w:spacing w:line="260" w:lineRule="exact"/>
              <w:jc w:val="center"/>
              <w:rPr>
                <w:sz w:val="20"/>
                <w:szCs w:val="20"/>
              </w:rPr>
            </w:pPr>
            <w:r>
              <w:rPr>
                <w:rFonts w:hint="eastAsia"/>
                <w:sz w:val="20"/>
                <w:szCs w:val="20"/>
              </w:rPr>
              <w:t>本科及</w:t>
            </w:r>
          </w:p>
          <w:p w:rsidR="00021F64" w:rsidRDefault="00021F64" w:rsidP="006D24B5">
            <w:pPr>
              <w:adjustRightInd w:val="0"/>
              <w:snapToGrid w:val="0"/>
              <w:spacing w:line="260" w:lineRule="exact"/>
              <w:jc w:val="center"/>
              <w:rPr>
                <w:color w:val="000000"/>
                <w:kern w:val="0"/>
                <w:sz w:val="20"/>
                <w:szCs w:val="20"/>
              </w:rPr>
            </w:pPr>
            <w:r>
              <w:rPr>
                <w:rFonts w:hint="eastAsia"/>
                <w:sz w:val="20"/>
                <w:szCs w:val="20"/>
              </w:rPr>
              <w:t>以上</w:t>
            </w:r>
          </w:p>
        </w:tc>
        <w:tc>
          <w:tcPr>
            <w:tcW w:w="915" w:type="dxa"/>
            <w:vAlign w:val="center"/>
          </w:tcPr>
          <w:p w:rsidR="00021F64" w:rsidRDefault="00021F64" w:rsidP="006D24B5">
            <w:pPr>
              <w:adjustRightInd w:val="0"/>
              <w:snapToGrid w:val="0"/>
              <w:spacing w:line="260" w:lineRule="exact"/>
              <w:rPr>
                <w:color w:val="000000"/>
                <w:kern w:val="0"/>
                <w:sz w:val="20"/>
                <w:szCs w:val="20"/>
              </w:rPr>
            </w:pPr>
            <w:r>
              <w:rPr>
                <w:rFonts w:hint="eastAsia"/>
                <w:sz w:val="20"/>
                <w:szCs w:val="20"/>
              </w:rPr>
              <w:t>土木工程（工民建）专业</w:t>
            </w:r>
          </w:p>
        </w:tc>
        <w:tc>
          <w:tcPr>
            <w:tcW w:w="3270" w:type="dxa"/>
            <w:vAlign w:val="center"/>
          </w:tcPr>
          <w:p w:rsidR="00021F64" w:rsidRDefault="00021F64" w:rsidP="006D24B5">
            <w:pPr>
              <w:adjustRightInd w:val="0"/>
              <w:snapToGrid w:val="0"/>
              <w:spacing w:line="300" w:lineRule="exact"/>
              <w:jc w:val="left"/>
              <w:rPr>
                <w:sz w:val="20"/>
                <w:szCs w:val="20"/>
              </w:rPr>
            </w:pPr>
            <w:r>
              <w:rPr>
                <w:sz w:val="20"/>
                <w:szCs w:val="20"/>
              </w:rPr>
              <w:t>1.</w:t>
            </w:r>
            <w:r>
              <w:rPr>
                <w:rFonts w:hint="eastAsia"/>
                <w:sz w:val="20"/>
                <w:szCs w:val="20"/>
              </w:rPr>
              <w:t>综合素质好，具备扎实的专业知识；</w:t>
            </w:r>
          </w:p>
          <w:p w:rsidR="00021F64" w:rsidRDefault="00021F64" w:rsidP="006D24B5">
            <w:pPr>
              <w:adjustRightInd w:val="0"/>
              <w:snapToGrid w:val="0"/>
              <w:spacing w:line="300" w:lineRule="exact"/>
              <w:jc w:val="left"/>
              <w:rPr>
                <w:color w:val="000000"/>
                <w:kern w:val="0"/>
                <w:sz w:val="20"/>
                <w:szCs w:val="20"/>
              </w:rPr>
            </w:pPr>
            <w:r>
              <w:rPr>
                <w:sz w:val="20"/>
                <w:szCs w:val="20"/>
              </w:rPr>
              <w:t>2.</w:t>
            </w:r>
            <w:r>
              <w:rPr>
                <w:rFonts w:hint="eastAsia"/>
                <w:sz w:val="20"/>
                <w:szCs w:val="20"/>
              </w:rPr>
              <w:t>善于协调沟通，吃苦耐劳，积极主动。</w:t>
            </w:r>
          </w:p>
        </w:tc>
        <w:tc>
          <w:tcPr>
            <w:tcW w:w="1005" w:type="dxa"/>
            <w:vAlign w:val="center"/>
          </w:tcPr>
          <w:p w:rsidR="00021F64" w:rsidRDefault="00021F64" w:rsidP="006D24B5">
            <w:pPr>
              <w:adjustRightInd w:val="0"/>
              <w:snapToGrid w:val="0"/>
              <w:spacing w:line="260" w:lineRule="exact"/>
              <w:jc w:val="center"/>
              <w:rPr>
                <w:color w:val="000000"/>
                <w:kern w:val="0"/>
                <w:sz w:val="20"/>
                <w:szCs w:val="20"/>
              </w:rPr>
            </w:pPr>
            <w:r>
              <w:rPr>
                <w:rFonts w:hint="eastAsia"/>
                <w:sz w:val="20"/>
                <w:szCs w:val="20"/>
              </w:rPr>
              <w:t>不低于</w:t>
            </w:r>
            <w:r>
              <w:rPr>
                <w:sz w:val="20"/>
                <w:szCs w:val="20"/>
              </w:rPr>
              <w:t>8</w:t>
            </w:r>
            <w:r>
              <w:rPr>
                <w:rFonts w:hint="eastAsia"/>
                <w:sz w:val="20"/>
                <w:szCs w:val="20"/>
              </w:rPr>
              <w:t>万元</w:t>
            </w:r>
            <w:r>
              <w:rPr>
                <w:sz w:val="20"/>
                <w:szCs w:val="20"/>
              </w:rPr>
              <w:t>/</w:t>
            </w:r>
            <w:r>
              <w:rPr>
                <w:rFonts w:hint="eastAsia"/>
                <w:sz w:val="20"/>
                <w:szCs w:val="20"/>
              </w:rPr>
              <w:t>年</w:t>
            </w:r>
          </w:p>
        </w:tc>
      </w:tr>
      <w:tr w:rsidR="00021F64" w:rsidTr="006D24B5">
        <w:trPr>
          <w:trHeight w:val="1460"/>
        </w:trPr>
        <w:tc>
          <w:tcPr>
            <w:tcW w:w="413" w:type="dxa"/>
            <w:vAlign w:val="center"/>
          </w:tcPr>
          <w:p w:rsidR="00021F64" w:rsidRDefault="00021F64" w:rsidP="006D24B5">
            <w:pPr>
              <w:adjustRightInd w:val="0"/>
              <w:snapToGrid w:val="0"/>
              <w:spacing w:line="240" w:lineRule="exact"/>
              <w:jc w:val="center"/>
              <w:rPr>
                <w:sz w:val="20"/>
                <w:szCs w:val="20"/>
              </w:rPr>
            </w:pPr>
            <w:r>
              <w:rPr>
                <w:color w:val="000000"/>
                <w:sz w:val="22"/>
                <w:szCs w:val="22"/>
              </w:rPr>
              <w:t>31</w:t>
            </w:r>
          </w:p>
        </w:tc>
        <w:tc>
          <w:tcPr>
            <w:tcW w:w="1286" w:type="dxa"/>
            <w:vMerge/>
            <w:vAlign w:val="center"/>
          </w:tcPr>
          <w:p w:rsidR="00021F64" w:rsidRDefault="00021F64" w:rsidP="006D24B5">
            <w:pPr>
              <w:adjustRightInd w:val="0"/>
              <w:snapToGrid w:val="0"/>
              <w:spacing w:line="240" w:lineRule="exact"/>
              <w:jc w:val="center"/>
              <w:rPr>
                <w:sz w:val="20"/>
                <w:szCs w:val="20"/>
              </w:rPr>
            </w:pPr>
          </w:p>
        </w:tc>
        <w:tc>
          <w:tcPr>
            <w:tcW w:w="931" w:type="dxa"/>
            <w:vAlign w:val="center"/>
          </w:tcPr>
          <w:p w:rsidR="00021F64" w:rsidRDefault="00021F64" w:rsidP="006D24B5">
            <w:pPr>
              <w:adjustRightInd w:val="0"/>
              <w:snapToGrid w:val="0"/>
              <w:spacing w:line="300" w:lineRule="exact"/>
              <w:jc w:val="center"/>
              <w:rPr>
                <w:color w:val="000000"/>
                <w:kern w:val="0"/>
                <w:sz w:val="20"/>
                <w:szCs w:val="20"/>
              </w:rPr>
            </w:pPr>
            <w:r>
              <w:rPr>
                <w:rFonts w:hint="eastAsia"/>
                <w:sz w:val="20"/>
                <w:szCs w:val="20"/>
              </w:rPr>
              <w:t>园林岗</w:t>
            </w:r>
          </w:p>
        </w:tc>
        <w:tc>
          <w:tcPr>
            <w:tcW w:w="4784" w:type="dxa"/>
            <w:vAlign w:val="center"/>
          </w:tcPr>
          <w:p w:rsidR="00021F64" w:rsidRDefault="00021F64" w:rsidP="006D24B5">
            <w:pPr>
              <w:adjustRightInd w:val="0"/>
              <w:snapToGrid w:val="0"/>
              <w:spacing w:line="300" w:lineRule="exact"/>
              <w:rPr>
                <w:sz w:val="20"/>
                <w:szCs w:val="20"/>
              </w:rPr>
            </w:pPr>
            <w:r>
              <w:rPr>
                <w:sz w:val="20"/>
                <w:szCs w:val="20"/>
              </w:rPr>
              <w:t>1.</w:t>
            </w:r>
            <w:r>
              <w:rPr>
                <w:rFonts w:hint="eastAsia"/>
                <w:sz w:val="20"/>
                <w:szCs w:val="20"/>
              </w:rPr>
              <w:t>负责公司</w:t>
            </w:r>
            <w:hyperlink r:id="rId6" w:tgtFrame="https://wenda.so.com/q/_blank" w:history="1">
              <w:r>
                <w:rPr>
                  <w:rFonts w:hint="eastAsia"/>
                  <w:sz w:val="20"/>
                  <w:szCs w:val="20"/>
                </w:rPr>
                <w:t>项目</w:t>
              </w:r>
            </w:hyperlink>
            <w:r>
              <w:rPr>
                <w:rFonts w:hint="eastAsia"/>
                <w:sz w:val="20"/>
                <w:szCs w:val="20"/>
              </w:rPr>
              <w:t>园林绿化、</w:t>
            </w:r>
            <w:hyperlink r:id="rId7" w:tgtFrame="https://wenda.so.com/q/_blank" w:history="1">
              <w:r>
                <w:rPr>
                  <w:rFonts w:hint="eastAsia"/>
                  <w:sz w:val="20"/>
                  <w:szCs w:val="20"/>
                </w:rPr>
                <w:t>景观</w:t>
              </w:r>
            </w:hyperlink>
            <w:hyperlink r:id="rId8" w:tgtFrame="https://wenda.so.com/q/_blank" w:history="1">
              <w:r>
                <w:rPr>
                  <w:rFonts w:hint="eastAsia"/>
                  <w:sz w:val="20"/>
                  <w:szCs w:val="20"/>
                </w:rPr>
                <w:t>工程技术</w:t>
              </w:r>
            </w:hyperlink>
            <w:r>
              <w:rPr>
                <w:rFonts w:hint="eastAsia"/>
                <w:sz w:val="20"/>
                <w:szCs w:val="20"/>
              </w:rPr>
              <w:t>与管理，制定园林绿化、景观规划方案、设计方案；</w:t>
            </w:r>
          </w:p>
          <w:p w:rsidR="00021F64" w:rsidRDefault="00021F64" w:rsidP="006D24B5">
            <w:pPr>
              <w:adjustRightInd w:val="0"/>
              <w:snapToGrid w:val="0"/>
              <w:spacing w:line="300" w:lineRule="exact"/>
              <w:rPr>
                <w:color w:val="000000"/>
                <w:kern w:val="0"/>
                <w:sz w:val="20"/>
                <w:szCs w:val="20"/>
              </w:rPr>
            </w:pPr>
            <w:r>
              <w:rPr>
                <w:sz w:val="20"/>
                <w:szCs w:val="20"/>
              </w:rPr>
              <w:t>2.</w:t>
            </w:r>
            <w:r>
              <w:rPr>
                <w:rFonts w:hint="eastAsia"/>
                <w:sz w:val="20"/>
                <w:szCs w:val="20"/>
              </w:rPr>
              <w:t>负责园林工程的施工管理，包括安全文明、质量、进度和造价。</w:t>
            </w:r>
          </w:p>
        </w:tc>
        <w:tc>
          <w:tcPr>
            <w:tcW w:w="915" w:type="dxa"/>
            <w:vAlign w:val="center"/>
          </w:tcPr>
          <w:p w:rsidR="00021F64" w:rsidRDefault="00021F64" w:rsidP="006D24B5">
            <w:pPr>
              <w:adjustRightInd w:val="0"/>
              <w:snapToGrid w:val="0"/>
              <w:spacing w:line="260" w:lineRule="exact"/>
              <w:jc w:val="center"/>
              <w:rPr>
                <w:sz w:val="20"/>
                <w:szCs w:val="20"/>
              </w:rPr>
            </w:pPr>
            <w:r>
              <w:rPr>
                <w:rFonts w:hint="eastAsia"/>
                <w:sz w:val="20"/>
                <w:szCs w:val="20"/>
              </w:rPr>
              <w:t>本科及</w:t>
            </w:r>
          </w:p>
          <w:p w:rsidR="00021F64" w:rsidRDefault="00021F64" w:rsidP="006D24B5">
            <w:pPr>
              <w:adjustRightInd w:val="0"/>
              <w:snapToGrid w:val="0"/>
              <w:spacing w:line="260" w:lineRule="exact"/>
              <w:jc w:val="center"/>
              <w:rPr>
                <w:color w:val="000000"/>
                <w:kern w:val="0"/>
                <w:sz w:val="20"/>
                <w:szCs w:val="20"/>
              </w:rPr>
            </w:pPr>
            <w:r>
              <w:rPr>
                <w:rFonts w:hint="eastAsia"/>
                <w:sz w:val="20"/>
                <w:szCs w:val="20"/>
              </w:rPr>
              <w:t>以上</w:t>
            </w:r>
          </w:p>
        </w:tc>
        <w:tc>
          <w:tcPr>
            <w:tcW w:w="915" w:type="dxa"/>
            <w:vAlign w:val="center"/>
          </w:tcPr>
          <w:p w:rsidR="00021F64" w:rsidRDefault="00021F64" w:rsidP="006D24B5">
            <w:pPr>
              <w:rPr>
                <w:color w:val="000000"/>
                <w:kern w:val="0"/>
                <w:sz w:val="20"/>
                <w:szCs w:val="20"/>
              </w:rPr>
            </w:pPr>
            <w:hyperlink r:id="rId9" w:tgtFrame="https://wenda.so.com/q/_blank" w:history="1">
              <w:r>
                <w:rPr>
                  <w:rFonts w:hint="eastAsia"/>
                  <w:sz w:val="20"/>
                  <w:szCs w:val="20"/>
                </w:rPr>
                <w:t>园林</w:t>
              </w:r>
            </w:hyperlink>
            <w:r>
              <w:rPr>
                <w:rFonts w:hint="eastAsia"/>
                <w:sz w:val="20"/>
                <w:szCs w:val="20"/>
              </w:rPr>
              <w:t>（建筑工程类）相关专业</w:t>
            </w:r>
          </w:p>
        </w:tc>
        <w:tc>
          <w:tcPr>
            <w:tcW w:w="3270" w:type="dxa"/>
            <w:vAlign w:val="center"/>
          </w:tcPr>
          <w:p w:rsidR="00021F64" w:rsidRDefault="00021F64" w:rsidP="006D24B5">
            <w:pPr>
              <w:adjustRightInd w:val="0"/>
              <w:snapToGrid w:val="0"/>
              <w:spacing w:line="300" w:lineRule="exact"/>
              <w:jc w:val="left"/>
              <w:rPr>
                <w:sz w:val="20"/>
                <w:szCs w:val="20"/>
              </w:rPr>
            </w:pPr>
            <w:r>
              <w:rPr>
                <w:sz w:val="20"/>
                <w:szCs w:val="20"/>
              </w:rPr>
              <w:t>1.</w:t>
            </w:r>
            <w:r>
              <w:rPr>
                <w:rFonts w:hint="eastAsia"/>
                <w:sz w:val="20"/>
                <w:szCs w:val="20"/>
              </w:rPr>
              <w:t>综合素质好，具备扎实的专业知识；</w:t>
            </w:r>
          </w:p>
          <w:p w:rsidR="00021F64" w:rsidRDefault="00021F64" w:rsidP="006D24B5">
            <w:pPr>
              <w:adjustRightInd w:val="0"/>
              <w:snapToGrid w:val="0"/>
              <w:spacing w:line="300" w:lineRule="exact"/>
              <w:jc w:val="left"/>
              <w:rPr>
                <w:color w:val="000000"/>
                <w:kern w:val="0"/>
                <w:sz w:val="20"/>
                <w:szCs w:val="20"/>
              </w:rPr>
            </w:pPr>
            <w:r>
              <w:rPr>
                <w:sz w:val="20"/>
                <w:szCs w:val="20"/>
              </w:rPr>
              <w:t>2.</w:t>
            </w:r>
            <w:r>
              <w:rPr>
                <w:rFonts w:hint="eastAsia"/>
                <w:sz w:val="20"/>
                <w:szCs w:val="20"/>
              </w:rPr>
              <w:t>善于协调沟通，吃苦耐劳，积极主动。</w:t>
            </w:r>
          </w:p>
        </w:tc>
        <w:tc>
          <w:tcPr>
            <w:tcW w:w="1005" w:type="dxa"/>
            <w:vAlign w:val="center"/>
          </w:tcPr>
          <w:p w:rsidR="00021F64" w:rsidRDefault="00021F64" w:rsidP="006D24B5">
            <w:pPr>
              <w:adjustRightInd w:val="0"/>
              <w:snapToGrid w:val="0"/>
              <w:spacing w:line="260" w:lineRule="exact"/>
              <w:jc w:val="center"/>
              <w:rPr>
                <w:color w:val="000000"/>
                <w:kern w:val="0"/>
                <w:sz w:val="20"/>
                <w:szCs w:val="20"/>
              </w:rPr>
            </w:pPr>
            <w:r>
              <w:rPr>
                <w:rFonts w:hint="eastAsia"/>
                <w:sz w:val="20"/>
                <w:szCs w:val="20"/>
              </w:rPr>
              <w:t>不低于</w:t>
            </w:r>
            <w:r>
              <w:rPr>
                <w:sz w:val="20"/>
                <w:szCs w:val="20"/>
              </w:rPr>
              <w:t>8</w:t>
            </w:r>
            <w:r>
              <w:rPr>
                <w:rFonts w:hint="eastAsia"/>
                <w:sz w:val="20"/>
                <w:szCs w:val="20"/>
              </w:rPr>
              <w:t>万元</w:t>
            </w:r>
            <w:r>
              <w:rPr>
                <w:sz w:val="20"/>
                <w:szCs w:val="20"/>
              </w:rPr>
              <w:t>/</w:t>
            </w:r>
            <w:r>
              <w:rPr>
                <w:rFonts w:hint="eastAsia"/>
                <w:sz w:val="20"/>
                <w:szCs w:val="20"/>
              </w:rPr>
              <w:t>年</w:t>
            </w:r>
          </w:p>
        </w:tc>
      </w:tr>
      <w:tr w:rsidR="00021F64" w:rsidTr="006D24B5">
        <w:trPr>
          <w:trHeight w:val="1250"/>
        </w:trPr>
        <w:tc>
          <w:tcPr>
            <w:tcW w:w="413" w:type="dxa"/>
            <w:vAlign w:val="center"/>
          </w:tcPr>
          <w:p w:rsidR="00021F64" w:rsidRDefault="00021F64" w:rsidP="006D24B5">
            <w:pPr>
              <w:adjustRightInd w:val="0"/>
              <w:snapToGrid w:val="0"/>
              <w:spacing w:line="240" w:lineRule="exact"/>
              <w:jc w:val="center"/>
              <w:rPr>
                <w:sz w:val="20"/>
                <w:szCs w:val="20"/>
              </w:rPr>
            </w:pPr>
            <w:r>
              <w:rPr>
                <w:color w:val="000000"/>
                <w:sz w:val="22"/>
                <w:szCs w:val="22"/>
              </w:rPr>
              <w:t>32</w:t>
            </w:r>
          </w:p>
        </w:tc>
        <w:tc>
          <w:tcPr>
            <w:tcW w:w="1286" w:type="dxa"/>
            <w:vAlign w:val="center"/>
          </w:tcPr>
          <w:p w:rsidR="00021F64" w:rsidRDefault="00021F64" w:rsidP="006D24B5">
            <w:pPr>
              <w:adjustRightInd w:val="0"/>
              <w:snapToGrid w:val="0"/>
              <w:spacing w:line="240" w:lineRule="exact"/>
              <w:jc w:val="center"/>
              <w:rPr>
                <w:sz w:val="20"/>
                <w:szCs w:val="20"/>
              </w:rPr>
            </w:pPr>
            <w:r>
              <w:rPr>
                <w:rFonts w:hint="eastAsia"/>
                <w:sz w:val="20"/>
                <w:szCs w:val="20"/>
              </w:rPr>
              <w:t>淮安兴盛建设投资有限公司</w:t>
            </w:r>
          </w:p>
          <w:p w:rsidR="00021F64" w:rsidRDefault="00021F64" w:rsidP="006D24B5">
            <w:pPr>
              <w:adjustRightInd w:val="0"/>
              <w:snapToGrid w:val="0"/>
              <w:spacing w:line="240" w:lineRule="exact"/>
              <w:jc w:val="center"/>
              <w:rPr>
                <w:sz w:val="13"/>
                <w:szCs w:val="13"/>
              </w:rPr>
            </w:pPr>
            <w:r>
              <w:rPr>
                <w:sz w:val="13"/>
                <w:szCs w:val="13"/>
              </w:rPr>
              <w:t>siying0103@163.com</w:t>
            </w:r>
          </w:p>
          <w:p w:rsidR="00021F64" w:rsidRDefault="00021F64" w:rsidP="006D24B5">
            <w:pPr>
              <w:adjustRightInd w:val="0"/>
              <w:snapToGrid w:val="0"/>
              <w:spacing w:line="240" w:lineRule="exact"/>
              <w:jc w:val="center"/>
              <w:rPr>
                <w:sz w:val="20"/>
                <w:szCs w:val="20"/>
              </w:rPr>
            </w:pPr>
            <w:r>
              <w:rPr>
                <w:sz w:val="15"/>
                <w:szCs w:val="15"/>
              </w:rPr>
              <w:t>0517-89082921</w:t>
            </w:r>
          </w:p>
        </w:tc>
        <w:tc>
          <w:tcPr>
            <w:tcW w:w="931" w:type="dxa"/>
            <w:vAlign w:val="center"/>
          </w:tcPr>
          <w:p w:rsidR="00021F64" w:rsidRDefault="00021F64" w:rsidP="006D24B5">
            <w:pPr>
              <w:adjustRightInd w:val="0"/>
              <w:snapToGrid w:val="0"/>
              <w:spacing w:line="260" w:lineRule="exact"/>
              <w:jc w:val="center"/>
              <w:rPr>
                <w:sz w:val="20"/>
                <w:szCs w:val="20"/>
                <w:shd w:val="clear" w:color="FFFFFF" w:fill="D9D9D9"/>
              </w:rPr>
            </w:pPr>
            <w:r>
              <w:rPr>
                <w:rFonts w:hint="eastAsia"/>
                <w:sz w:val="20"/>
                <w:szCs w:val="20"/>
              </w:rPr>
              <w:t>融资部部长助理</w:t>
            </w:r>
            <w:r>
              <w:rPr>
                <w:sz w:val="20"/>
                <w:szCs w:val="20"/>
              </w:rPr>
              <w:t>—</w:t>
            </w:r>
            <w:r>
              <w:rPr>
                <w:rFonts w:hint="eastAsia"/>
                <w:sz w:val="20"/>
                <w:szCs w:val="20"/>
              </w:rPr>
              <w:t>投资管理岗位</w:t>
            </w:r>
          </w:p>
        </w:tc>
        <w:tc>
          <w:tcPr>
            <w:tcW w:w="4784" w:type="dxa"/>
            <w:vAlign w:val="center"/>
          </w:tcPr>
          <w:p w:rsidR="00021F64" w:rsidRDefault="00021F64" w:rsidP="006D24B5">
            <w:pPr>
              <w:adjustRightInd w:val="0"/>
              <w:snapToGrid w:val="0"/>
              <w:spacing w:line="260" w:lineRule="exact"/>
              <w:rPr>
                <w:sz w:val="20"/>
                <w:szCs w:val="20"/>
              </w:rPr>
            </w:pPr>
            <w:r>
              <w:rPr>
                <w:sz w:val="20"/>
                <w:szCs w:val="20"/>
              </w:rPr>
              <w:t>1.</w:t>
            </w:r>
            <w:r>
              <w:rPr>
                <w:rFonts w:hint="eastAsia"/>
                <w:sz w:val="20"/>
                <w:szCs w:val="20"/>
              </w:rPr>
              <w:t>熟悉金融、财务管理等相关知识，实时进行财务分析；</w:t>
            </w:r>
          </w:p>
          <w:p w:rsidR="00021F64" w:rsidRDefault="00021F64" w:rsidP="006D24B5">
            <w:pPr>
              <w:adjustRightInd w:val="0"/>
              <w:snapToGrid w:val="0"/>
              <w:spacing w:line="260" w:lineRule="exact"/>
              <w:rPr>
                <w:sz w:val="20"/>
                <w:szCs w:val="20"/>
              </w:rPr>
            </w:pPr>
            <w:r>
              <w:rPr>
                <w:sz w:val="20"/>
                <w:szCs w:val="20"/>
              </w:rPr>
              <w:t>2.</w:t>
            </w:r>
            <w:r>
              <w:rPr>
                <w:rFonts w:hint="eastAsia"/>
                <w:sz w:val="20"/>
                <w:szCs w:val="20"/>
              </w:rPr>
              <w:t>负责对投资项目进行调研、考察和论证，并形成项目可行性研究报告；</w:t>
            </w:r>
          </w:p>
          <w:p w:rsidR="00021F64" w:rsidRDefault="00021F64" w:rsidP="006D24B5">
            <w:pPr>
              <w:adjustRightInd w:val="0"/>
              <w:snapToGrid w:val="0"/>
              <w:spacing w:line="260" w:lineRule="exact"/>
              <w:rPr>
                <w:sz w:val="20"/>
                <w:szCs w:val="20"/>
                <w:shd w:val="clear" w:color="FFFFFF" w:fill="D9D9D9"/>
              </w:rPr>
            </w:pPr>
            <w:r>
              <w:rPr>
                <w:sz w:val="20"/>
                <w:szCs w:val="20"/>
              </w:rPr>
              <w:t>3.</w:t>
            </w:r>
            <w:r>
              <w:rPr>
                <w:rFonts w:hint="eastAsia"/>
                <w:sz w:val="20"/>
                <w:szCs w:val="20"/>
              </w:rPr>
              <w:t>参与公司发展战略研究。</w:t>
            </w:r>
          </w:p>
        </w:tc>
        <w:tc>
          <w:tcPr>
            <w:tcW w:w="915" w:type="dxa"/>
            <w:vAlign w:val="center"/>
          </w:tcPr>
          <w:p w:rsidR="00021F64" w:rsidRDefault="00021F64" w:rsidP="006D24B5">
            <w:pPr>
              <w:adjustRightInd w:val="0"/>
              <w:snapToGrid w:val="0"/>
              <w:spacing w:line="260" w:lineRule="exact"/>
              <w:jc w:val="center"/>
              <w:rPr>
                <w:sz w:val="20"/>
                <w:szCs w:val="20"/>
              </w:rPr>
            </w:pPr>
            <w:r>
              <w:rPr>
                <w:rFonts w:hint="eastAsia"/>
                <w:kern w:val="0"/>
                <w:sz w:val="20"/>
                <w:szCs w:val="20"/>
              </w:rPr>
              <w:t>硕士研究生及以上</w:t>
            </w:r>
          </w:p>
        </w:tc>
        <w:tc>
          <w:tcPr>
            <w:tcW w:w="915" w:type="dxa"/>
            <w:vAlign w:val="center"/>
          </w:tcPr>
          <w:p w:rsidR="00021F64" w:rsidRDefault="00021F64" w:rsidP="006D24B5">
            <w:pPr>
              <w:adjustRightInd w:val="0"/>
              <w:snapToGrid w:val="0"/>
              <w:spacing w:line="260" w:lineRule="exact"/>
              <w:rPr>
                <w:sz w:val="20"/>
                <w:szCs w:val="20"/>
              </w:rPr>
            </w:pPr>
            <w:r>
              <w:rPr>
                <w:rFonts w:hint="eastAsia"/>
                <w:sz w:val="20"/>
                <w:szCs w:val="20"/>
              </w:rPr>
              <w:t>财务财会类</w:t>
            </w:r>
          </w:p>
        </w:tc>
        <w:tc>
          <w:tcPr>
            <w:tcW w:w="3270" w:type="dxa"/>
            <w:vAlign w:val="center"/>
          </w:tcPr>
          <w:p w:rsidR="00021F64" w:rsidRDefault="00021F64" w:rsidP="006D24B5">
            <w:pPr>
              <w:adjustRightInd w:val="0"/>
              <w:snapToGrid w:val="0"/>
              <w:spacing w:line="260" w:lineRule="exact"/>
              <w:jc w:val="left"/>
              <w:rPr>
                <w:kern w:val="0"/>
                <w:sz w:val="20"/>
                <w:szCs w:val="20"/>
              </w:rPr>
            </w:pPr>
            <w:r>
              <w:rPr>
                <w:sz w:val="20"/>
                <w:szCs w:val="20"/>
              </w:rPr>
              <w:t>1.</w:t>
            </w:r>
            <w:r>
              <w:rPr>
                <w:rFonts w:hint="eastAsia"/>
                <w:kern w:val="0"/>
                <w:sz w:val="20"/>
                <w:szCs w:val="20"/>
              </w:rPr>
              <w:t>综合素质好，有较强的组织协调能力；</w:t>
            </w:r>
          </w:p>
          <w:p w:rsidR="00021F64" w:rsidRDefault="00021F64" w:rsidP="006D24B5">
            <w:pPr>
              <w:adjustRightInd w:val="0"/>
              <w:snapToGrid w:val="0"/>
              <w:spacing w:line="260" w:lineRule="exact"/>
              <w:jc w:val="left"/>
              <w:rPr>
                <w:sz w:val="20"/>
                <w:szCs w:val="20"/>
                <w:shd w:val="clear" w:color="FFFFFF" w:fill="D9D9D9"/>
              </w:rPr>
            </w:pPr>
            <w:r>
              <w:rPr>
                <w:sz w:val="20"/>
                <w:szCs w:val="20"/>
              </w:rPr>
              <w:t>2.</w:t>
            </w:r>
            <w:r>
              <w:rPr>
                <w:rFonts w:hint="eastAsia"/>
                <w:sz w:val="20"/>
                <w:szCs w:val="20"/>
              </w:rPr>
              <w:t>具有财务、经济类中级及以上专业技术资格证书者优先。</w:t>
            </w:r>
          </w:p>
        </w:tc>
        <w:tc>
          <w:tcPr>
            <w:tcW w:w="1005" w:type="dxa"/>
            <w:vAlign w:val="center"/>
          </w:tcPr>
          <w:p w:rsidR="00021F64" w:rsidRDefault="00021F64" w:rsidP="006D24B5">
            <w:pPr>
              <w:adjustRightInd w:val="0"/>
              <w:snapToGrid w:val="0"/>
              <w:spacing w:line="260" w:lineRule="exact"/>
              <w:jc w:val="center"/>
              <w:rPr>
                <w:sz w:val="20"/>
                <w:szCs w:val="20"/>
                <w:shd w:val="clear" w:color="FFFFFF" w:fill="D9D9D9"/>
              </w:rPr>
            </w:pPr>
            <w:r>
              <w:rPr>
                <w:kern w:val="0"/>
                <w:sz w:val="20"/>
                <w:szCs w:val="20"/>
              </w:rPr>
              <w:t>12</w:t>
            </w:r>
            <w:r>
              <w:rPr>
                <w:rFonts w:hint="eastAsia"/>
                <w:kern w:val="0"/>
                <w:sz w:val="20"/>
                <w:szCs w:val="20"/>
              </w:rPr>
              <w:t>万</w:t>
            </w:r>
            <w:r>
              <w:rPr>
                <w:sz w:val="20"/>
                <w:szCs w:val="20"/>
              </w:rPr>
              <w:t>/</w:t>
            </w:r>
            <w:r>
              <w:rPr>
                <w:rFonts w:hint="eastAsia"/>
                <w:kern w:val="0"/>
                <w:sz w:val="20"/>
                <w:szCs w:val="20"/>
              </w:rPr>
              <w:t>年</w:t>
            </w:r>
          </w:p>
        </w:tc>
      </w:tr>
      <w:tr w:rsidR="00021F64" w:rsidTr="006D24B5">
        <w:trPr>
          <w:trHeight w:val="1342"/>
        </w:trPr>
        <w:tc>
          <w:tcPr>
            <w:tcW w:w="413" w:type="dxa"/>
            <w:vAlign w:val="center"/>
          </w:tcPr>
          <w:p w:rsidR="00021F64" w:rsidRDefault="00021F64" w:rsidP="006D24B5">
            <w:pPr>
              <w:adjustRightInd w:val="0"/>
              <w:snapToGrid w:val="0"/>
              <w:spacing w:line="240" w:lineRule="exact"/>
              <w:jc w:val="center"/>
              <w:rPr>
                <w:sz w:val="20"/>
                <w:szCs w:val="20"/>
              </w:rPr>
            </w:pPr>
            <w:r>
              <w:rPr>
                <w:color w:val="000000"/>
                <w:sz w:val="22"/>
                <w:szCs w:val="22"/>
              </w:rPr>
              <w:t>33</w:t>
            </w:r>
          </w:p>
        </w:tc>
        <w:tc>
          <w:tcPr>
            <w:tcW w:w="1286" w:type="dxa"/>
            <w:vMerge w:val="restart"/>
            <w:vAlign w:val="center"/>
          </w:tcPr>
          <w:p w:rsidR="00021F64" w:rsidRDefault="00021F64" w:rsidP="006D24B5">
            <w:pPr>
              <w:adjustRightInd w:val="0"/>
              <w:snapToGrid w:val="0"/>
              <w:spacing w:line="240" w:lineRule="exact"/>
              <w:jc w:val="center"/>
              <w:rPr>
                <w:sz w:val="20"/>
                <w:szCs w:val="20"/>
              </w:rPr>
            </w:pPr>
            <w:r>
              <w:rPr>
                <w:rFonts w:hint="eastAsia"/>
                <w:sz w:val="20"/>
                <w:szCs w:val="20"/>
              </w:rPr>
              <w:t>淮安市白马湖投资发展有限</w:t>
            </w:r>
          </w:p>
          <w:p w:rsidR="00021F64" w:rsidRDefault="00021F64" w:rsidP="006D24B5">
            <w:pPr>
              <w:adjustRightInd w:val="0"/>
              <w:snapToGrid w:val="0"/>
              <w:spacing w:line="240" w:lineRule="exact"/>
              <w:jc w:val="center"/>
              <w:rPr>
                <w:sz w:val="20"/>
                <w:szCs w:val="20"/>
              </w:rPr>
            </w:pPr>
            <w:r>
              <w:rPr>
                <w:rFonts w:hint="eastAsia"/>
                <w:sz w:val="20"/>
                <w:szCs w:val="20"/>
              </w:rPr>
              <w:t>公司</w:t>
            </w:r>
          </w:p>
          <w:p w:rsidR="00021F64" w:rsidRDefault="00021F64" w:rsidP="006D24B5">
            <w:pPr>
              <w:adjustRightInd w:val="0"/>
              <w:snapToGrid w:val="0"/>
              <w:spacing w:line="240" w:lineRule="exact"/>
              <w:jc w:val="center"/>
              <w:rPr>
                <w:sz w:val="15"/>
                <w:szCs w:val="15"/>
              </w:rPr>
            </w:pPr>
            <w:r>
              <w:rPr>
                <w:sz w:val="15"/>
                <w:szCs w:val="15"/>
              </w:rPr>
              <w:t>jshabmh@126.com</w:t>
            </w:r>
          </w:p>
          <w:p w:rsidR="00021F64" w:rsidRDefault="00021F64" w:rsidP="006D24B5">
            <w:pPr>
              <w:adjustRightInd w:val="0"/>
              <w:snapToGrid w:val="0"/>
              <w:spacing w:line="240" w:lineRule="exact"/>
              <w:jc w:val="center"/>
              <w:rPr>
                <w:sz w:val="20"/>
                <w:szCs w:val="20"/>
              </w:rPr>
            </w:pPr>
            <w:r>
              <w:rPr>
                <w:sz w:val="15"/>
                <w:szCs w:val="15"/>
              </w:rPr>
              <w:t>0517-80326880</w:t>
            </w:r>
          </w:p>
          <w:p w:rsidR="00021F64" w:rsidRDefault="00021F64" w:rsidP="006D24B5">
            <w:pPr>
              <w:adjustRightInd w:val="0"/>
              <w:snapToGrid w:val="0"/>
              <w:spacing w:line="240" w:lineRule="exact"/>
              <w:jc w:val="center"/>
              <w:rPr>
                <w:sz w:val="20"/>
                <w:szCs w:val="20"/>
              </w:rPr>
            </w:pPr>
            <w:bookmarkStart w:id="0" w:name="_GoBack"/>
            <w:bookmarkEnd w:id="0"/>
          </w:p>
        </w:tc>
        <w:tc>
          <w:tcPr>
            <w:tcW w:w="931" w:type="dxa"/>
            <w:vAlign w:val="center"/>
          </w:tcPr>
          <w:p w:rsidR="00021F64" w:rsidRDefault="00021F64" w:rsidP="006D24B5">
            <w:pPr>
              <w:adjustRightInd w:val="0"/>
              <w:snapToGrid w:val="0"/>
              <w:jc w:val="center"/>
              <w:rPr>
                <w:color w:val="000000"/>
                <w:kern w:val="0"/>
                <w:sz w:val="20"/>
                <w:szCs w:val="20"/>
              </w:rPr>
            </w:pPr>
            <w:r>
              <w:rPr>
                <w:rFonts w:hint="eastAsia"/>
                <w:sz w:val="20"/>
                <w:szCs w:val="20"/>
              </w:rPr>
              <w:t>工程部经理助理</w:t>
            </w:r>
          </w:p>
        </w:tc>
        <w:tc>
          <w:tcPr>
            <w:tcW w:w="4784" w:type="dxa"/>
            <w:vAlign w:val="center"/>
          </w:tcPr>
          <w:p w:rsidR="00021F64" w:rsidRDefault="00021F64" w:rsidP="006D24B5">
            <w:pPr>
              <w:adjustRightInd w:val="0"/>
              <w:snapToGrid w:val="0"/>
              <w:rPr>
                <w:sz w:val="20"/>
                <w:szCs w:val="20"/>
              </w:rPr>
            </w:pPr>
            <w:r>
              <w:rPr>
                <w:rFonts w:hint="eastAsia"/>
                <w:sz w:val="20"/>
                <w:szCs w:val="20"/>
              </w:rPr>
              <w:t>协助部门经理做好项目相关规划管理工作，有丰富的规划设计和管理经验。</w:t>
            </w:r>
          </w:p>
        </w:tc>
        <w:tc>
          <w:tcPr>
            <w:tcW w:w="915" w:type="dxa"/>
            <w:vAlign w:val="center"/>
          </w:tcPr>
          <w:p w:rsidR="00021F64" w:rsidRDefault="00021F64" w:rsidP="006D24B5">
            <w:pPr>
              <w:adjustRightInd w:val="0"/>
              <w:snapToGrid w:val="0"/>
              <w:jc w:val="center"/>
              <w:rPr>
                <w:color w:val="000000"/>
                <w:kern w:val="0"/>
                <w:sz w:val="20"/>
                <w:szCs w:val="20"/>
              </w:rPr>
            </w:pPr>
            <w:r>
              <w:rPr>
                <w:rFonts w:hint="eastAsia"/>
                <w:sz w:val="20"/>
                <w:szCs w:val="20"/>
              </w:rPr>
              <w:t>硕士研究生及以上</w:t>
            </w:r>
          </w:p>
        </w:tc>
        <w:tc>
          <w:tcPr>
            <w:tcW w:w="915" w:type="dxa"/>
            <w:vAlign w:val="center"/>
          </w:tcPr>
          <w:p w:rsidR="00021F64" w:rsidRDefault="00021F64" w:rsidP="006D24B5">
            <w:pPr>
              <w:adjustRightInd w:val="0"/>
              <w:snapToGrid w:val="0"/>
              <w:rPr>
                <w:color w:val="000000"/>
                <w:kern w:val="0"/>
                <w:sz w:val="20"/>
                <w:szCs w:val="20"/>
              </w:rPr>
            </w:pPr>
            <w:r>
              <w:rPr>
                <w:rFonts w:hint="eastAsia"/>
                <w:sz w:val="20"/>
                <w:szCs w:val="20"/>
              </w:rPr>
              <w:t>城建规划类相关专业</w:t>
            </w:r>
          </w:p>
        </w:tc>
        <w:tc>
          <w:tcPr>
            <w:tcW w:w="3270" w:type="dxa"/>
            <w:vAlign w:val="center"/>
          </w:tcPr>
          <w:p w:rsidR="00021F64" w:rsidRDefault="00021F64" w:rsidP="006D24B5">
            <w:pPr>
              <w:adjustRightInd w:val="0"/>
              <w:snapToGrid w:val="0"/>
              <w:jc w:val="left"/>
              <w:rPr>
                <w:sz w:val="20"/>
                <w:szCs w:val="20"/>
              </w:rPr>
            </w:pPr>
            <w:r>
              <w:rPr>
                <w:sz w:val="20"/>
                <w:szCs w:val="20"/>
              </w:rPr>
              <w:t>1.</w:t>
            </w:r>
            <w:r>
              <w:rPr>
                <w:rFonts w:hint="eastAsia"/>
                <w:sz w:val="20"/>
                <w:szCs w:val="20"/>
              </w:rPr>
              <w:t>综合素质好，有较强的组织协调能力；</w:t>
            </w:r>
          </w:p>
          <w:p w:rsidR="00021F64" w:rsidRDefault="00021F64" w:rsidP="006D24B5">
            <w:pPr>
              <w:adjustRightInd w:val="0"/>
              <w:snapToGrid w:val="0"/>
              <w:jc w:val="left"/>
              <w:rPr>
                <w:sz w:val="20"/>
                <w:szCs w:val="20"/>
              </w:rPr>
            </w:pPr>
            <w:r>
              <w:rPr>
                <w:sz w:val="20"/>
                <w:szCs w:val="20"/>
              </w:rPr>
              <w:t>2.</w:t>
            </w:r>
            <w:r>
              <w:rPr>
                <w:rFonts w:hint="eastAsia"/>
                <w:sz w:val="20"/>
                <w:szCs w:val="20"/>
              </w:rPr>
              <w:t>具有注册规划师、中级规划师资质；</w:t>
            </w:r>
          </w:p>
          <w:p w:rsidR="00021F64" w:rsidRDefault="00021F64" w:rsidP="006D24B5">
            <w:pPr>
              <w:adjustRightInd w:val="0"/>
              <w:snapToGrid w:val="0"/>
              <w:jc w:val="left"/>
              <w:rPr>
                <w:color w:val="000000"/>
                <w:sz w:val="20"/>
                <w:szCs w:val="20"/>
              </w:rPr>
            </w:pPr>
            <w:r>
              <w:rPr>
                <w:color w:val="000000"/>
                <w:sz w:val="20"/>
                <w:szCs w:val="20"/>
              </w:rPr>
              <w:t>3.</w:t>
            </w:r>
            <w:r>
              <w:rPr>
                <w:rFonts w:hint="eastAsia"/>
                <w:color w:val="000000"/>
                <w:sz w:val="20"/>
                <w:szCs w:val="20"/>
              </w:rPr>
              <w:t>有相应工作经历者优先。</w:t>
            </w:r>
          </w:p>
        </w:tc>
        <w:tc>
          <w:tcPr>
            <w:tcW w:w="1005" w:type="dxa"/>
            <w:vAlign w:val="center"/>
          </w:tcPr>
          <w:p w:rsidR="00021F64" w:rsidRDefault="00021F64" w:rsidP="006D24B5">
            <w:pPr>
              <w:adjustRightInd w:val="0"/>
              <w:snapToGrid w:val="0"/>
              <w:jc w:val="center"/>
              <w:rPr>
                <w:color w:val="000000"/>
                <w:kern w:val="0"/>
                <w:sz w:val="20"/>
                <w:szCs w:val="20"/>
              </w:rPr>
            </w:pPr>
            <w:r>
              <w:rPr>
                <w:rFonts w:hint="eastAsia"/>
                <w:sz w:val="20"/>
                <w:szCs w:val="20"/>
              </w:rPr>
              <w:t>不低于</w:t>
            </w:r>
            <w:r>
              <w:rPr>
                <w:sz w:val="20"/>
                <w:szCs w:val="20"/>
              </w:rPr>
              <w:t>16</w:t>
            </w:r>
            <w:r>
              <w:rPr>
                <w:rFonts w:hint="eastAsia"/>
                <w:sz w:val="20"/>
                <w:szCs w:val="20"/>
              </w:rPr>
              <w:t>万元</w:t>
            </w:r>
            <w:r>
              <w:rPr>
                <w:color w:val="000000"/>
                <w:sz w:val="20"/>
                <w:szCs w:val="20"/>
              </w:rPr>
              <w:t>/</w:t>
            </w:r>
            <w:r>
              <w:rPr>
                <w:rFonts w:hint="eastAsia"/>
                <w:color w:val="000000"/>
                <w:sz w:val="20"/>
                <w:szCs w:val="20"/>
              </w:rPr>
              <w:t>年</w:t>
            </w:r>
          </w:p>
        </w:tc>
      </w:tr>
      <w:tr w:rsidR="00021F64" w:rsidTr="006D24B5">
        <w:trPr>
          <w:trHeight w:val="1320"/>
        </w:trPr>
        <w:tc>
          <w:tcPr>
            <w:tcW w:w="413" w:type="dxa"/>
            <w:vAlign w:val="center"/>
          </w:tcPr>
          <w:p w:rsidR="00021F64" w:rsidRDefault="00021F64" w:rsidP="006D24B5">
            <w:pPr>
              <w:adjustRightInd w:val="0"/>
              <w:snapToGrid w:val="0"/>
              <w:spacing w:line="240" w:lineRule="exact"/>
              <w:jc w:val="center"/>
              <w:rPr>
                <w:sz w:val="20"/>
                <w:szCs w:val="20"/>
              </w:rPr>
            </w:pPr>
            <w:r>
              <w:rPr>
                <w:color w:val="000000"/>
                <w:sz w:val="22"/>
                <w:szCs w:val="22"/>
              </w:rPr>
              <w:t>34</w:t>
            </w:r>
          </w:p>
        </w:tc>
        <w:tc>
          <w:tcPr>
            <w:tcW w:w="1286" w:type="dxa"/>
            <w:vMerge/>
            <w:vAlign w:val="center"/>
          </w:tcPr>
          <w:p w:rsidR="00021F64" w:rsidRDefault="00021F64" w:rsidP="006D24B5">
            <w:pPr>
              <w:adjustRightInd w:val="0"/>
              <w:snapToGrid w:val="0"/>
              <w:spacing w:line="240" w:lineRule="exact"/>
              <w:jc w:val="center"/>
              <w:rPr>
                <w:sz w:val="15"/>
                <w:szCs w:val="15"/>
              </w:rPr>
            </w:pPr>
          </w:p>
        </w:tc>
        <w:tc>
          <w:tcPr>
            <w:tcW w:w="931" w:type="dxa"/>
            <w:vAlign w:val="center"/>
          </w:tcPr>
          <w:p w:rsidR="00021F64" w:rsidRDefault="00021F64" w:rsidP="006D24B5">
            <w:pPr>
              <w:adjustRightInd w:val="0"/>
              <w:snapToGrid w:val="0"/>
              <w:jc w:val="center"/>
              <w:rPr>
                <w:sz w:val="20"/>
                <w:szCs w:val="20"/>
              </w:rPr>
            </w:pPr>
            <w:r>
              <w:rPr>
                <w:rFonts w:hint="eastAsia"/>
                <w:sz w:val="20"/>
                <w:szCs w:val="20"/>
              </w:rPr>
              <w:t>产业发展部助理</w:t>
            </w:r>
          </w:p>
        </w:tc>
        <w:tc>
          <w:tcPr>
            <w:tcW w:w="4784" w:type="dxa"/>
            <w:vAlign w:val="center"/>
          </w:tcPr>
          <w:p w:rsidR="00021F64" w:rsidRDefault="00021F64" w:rsidP="006D24B5">
            <w:pPr>
              <w:adjustRightInd w:val="0"/>
              <w:snapToGrid w:val="0"/>
              <w:jc w:val="left"/>
              <w:rPr>
                <w:color w:val="000000"/>
                <w:sz w:val="20"/>
                <w:szCs w:val="20"/>
              </w:rPr>
            </w:pPr>
            <w:r>
              <w:rPr>
                <w:sz w:val="20"/>
                <w:szCs w:val="20"/>
              </w:rPr>
              <w:t>1.</w:t>
            </w:r>
            <w:r>
              <w:rPr>
                <w:rFonts w:hint="eastAsia"/>
                <w:sz w:val="20"/>
                <w:szCs w:val="20"/>
              </w:rPr>
              <w:t>制定资产评估与管理管理制度；</w:t>
            </w:r>
            <w:r>
              <w:rPr>
                <w:sz w:val="20"/>
                <w:szCs w:val="20"/>
              </w:rPr>
              <w:t xml:space="preserve">                  2.</w:t>
            </w:r>
            <w:r>
              <w:rPr>
                <w:rFonts w:hint="eastAsia"/>
                <w:sz w:val="20"/>
                <w:szCs w:val="20"/>
              </w:rPr>
              <w:t>组织开展公司资产管理工作，完成资产核算、报废、调拨、盘点等工作，保证资产的安全与完整。</w:t>
            </w:r>
          </w:p>
        </w:tc>
        <w:tc>
          <w:tcPr>
            <w:tcW w:w="915" w:type="dxa"/>
            <w:vAlign w:val="center"/>
          </w:tcPr>
          <w:p w:rsidR="00021F64" w:rsidRDefault="00021F64" w:rsidP="006D24B5">
            <w:pPr>
              <w:adjustRightInd w:val="0"/>
              <w:snapToGrid w:val="0"/>
              <w:jc w:val="center"/>
              <w:rPr>
                <w:sz w:val="20"/>
                <w:szCs w:val="20"/>
              </w:rPr>
            </w:pPr>
            <w:r>
              <w:rPr>
                <w:rFonts w:hint="eastAsia"/>
                <w:sz w:val="20"/>
                <w:szCs w:val="20"/>
              </w:rPr>
              <w:t>硕士研究生及以上</w:t>
            </w:r>
          </w:p>
        </w:tc>
        <w:tc>
          <w:tcPr>
            <w:tcW w:w="915" w:type="dxa"/>
            <w:vAlign w:val="center"/>
          </w:tcPr>
          <w:p w:rsidR="00021F64" w:rsidRDefault="00021F64" w:rsidP="006D24B5">
            <w:pPr>
              <w:adjustRightInd w:val="0"/>
              <w:snapToGrid w:val="0"/>
              <w:rPr>
                <w:sz w:val="20"/>
                <w:szCs w:val="20"/>
              </w:rPr>
            </w:pPr>
            <w:r>
              <w:rPr>
                <w:rFonts w:hint="eastAsia"/>
                <w:sz w:val="20"/>
                <w:szCs w:val="20"/>
              </w:rPr>
              <w:t>经济类、工商管理类相关专业</w:t>
            </w:r>
          </w:p>
        </w:tc>
        <w:tc>
          <w:tcPr>
            <w:tcW w:w="3270" w:type="dxa"/>
            <w:vAlign w:val="center"/>
          </w:tcPr>
          <w:p w:rsidR="00021F64" w:rsidRDefault="00021F64" w:rsidP="006D24B5">
            <w:pPr>
              <w:adjustRightInd w:val="0"/>
              <w:snapToGrid w:val="0"/>
              <w:jc w:val="left"/>
              <w:rPr>
                <w:sz w:val="20"/>
                <w:szCs w:val="20"/>
              </w:rPr>
            </w:pPr>
            <w:r>
              <w:rPr>
                <w:sz w:val="20"/>
                <w:szCs w:val="20"/>
              </w:rPr>
              <w:t>1.</w:t>
            </w:r>
            <w:r>
              <w:rPr>
                <w:rFonts w:hint="eastAsia"/>
                <w:sz w:val="20"/>
                <w:szCs w:val="20"/>
              </w:rPr>
              <w:t>综合素质好，有较强的组织协调能力；</w:t>
            </w:r>
          </w:p>
          <w:p w:rsidR="00021F64" w:rsidRDefault="00021F64" w:rsidP="006D24B5">
            <w:pPr>
              <w:adjustRightInd w:val="0"/>
              <w:snapToGrid w:val="0"/>
              <w:jc w:val="left"/>
              <w:rPr>
                <w:sz w:val="20"/>
                <w:szCs w:val="20"/>
              </w:rPr>
            </w:pPr>
            <w:r>
              <w:rPr>
                <w:sz w:val="20"/>
                <w:szCs w:val="20"/>
              </w:rPr>
              <w:t>2.</w:t>
            </w:r>
            <w:r>
              <w:rPr>
                <w:rFonts w:hint="eastAsia"/>
                <w:sz w:val="20"/>
                <w:szCs w:val="20"/>
              </w:rPr>
              <w:t>持有注会、资产评估师、</w:t>
            </w:r>
            <w:r>
              <w:rPr>
                <w:sz w:val="20"/>
                <w:szCs w:val="20"/>
              </w:rPr>
              <w:t>CFA</w:t>
            </w:r>
            <w:r>
              <w:rPr>
                <w:rFonts w:hint="eastAsia"/>
                <w:sz w:val="20"/>
                <w:szCs w:val="20"/>
              </w:rPr>
              <w:t>证书者优先；</w:t>
            </w:r>
          </w:p>
          <w:p w:rsidR="00021F64" w:rsidRDefault="00021F64" w:rsidP="006D24B5">
            <w:pPr>
              <w:adjustRightInd w:val="0"/>
              <w:snapToGrid w:val="0"/>
              <w:jc w:val="left"/>
              <w:rPr>
                <w:color w:val="000000"/>
                <w:sz w:val="20"/>
                <w:szCs w:val="20"/>
              </w:rPr>
            </w:pPr>
            <w:r>
              <w:rPr>
                <w:color w:val="000000"/>
                <w:sz w:val="20"/>
                <w:szCs w:val="20"/>
              </w:rPr>
              <w:t>3.</w:t>
            </w:r>
            <w:r>
              <w:rPr>
                <w:rFonts w:hint="eastAsia"/>
                <w:color w:val="000000"/>
                <w:sz w:val="20"/>
                <w:szCs w:val="20"/>
              </w:rPr>
              <w:t>有工作经验者优先。</w:t>
            </w:r>
          </w:p>
        </w:tc>
        <w:tc>
          <w:tcPr>
            <w:tcW w:w="1005" w:type="dxa"/>
            <w:vAlign w:val="center"/>
          </w:tcPr>
          <w:p w:rsidR="00021F64" w:rsidRDefault="00021F64" w:rsidP="006D24B5">
            <w:pPr>
              <w:adjustRightInd w:val="0"/>
              <w:snapToGrid w:val="0"/>
              <w:jc w:val="center"/>
              <w:rPr>
                <w:sz w:val="20"/>
                <w:szCs w:val="20"/>
              </w:rPr>
            </w:pPr>
            <w:r>
              <w:rPr>
                <w:rFonts w:hint="eastAsia"/>
                <w:sz w:val="20"/>
                <w:szCs w:val="20"/>
              </w:rPr>
              <w:t>不低于</w:t>
            </w:r>
            <w:r>
              <w:rPr>
                <w:sz w:val="20"/>
                <w:szCs w:val="20"/>
              </w:rPr>
              <w:t>16</w:t>
            </w:r>
            <w:r>
              <w:rPr>
                <w:rFonts w:hint="eastAsia"/>
                <w:sz w:val="20"/>
                <w:szCs w:val="20"/>
              </w:rPr>
              <w:t>万元</w:t>
            </w:r>
            <w:r>
              <w:rPr>
                <w:color w:val="000000"/>
                <w:sz w:val="20"/>
                <w:szCs w:val="20"/>
              </w:rPr>
              <w:t>/</w:t>
            </w:r>
            <w:r>
              <w:rPr>
                <w:rFonts w:hint="eastAsia"/>
                <w:color w:val="000000"/>
                <w:sz w:val="20"/>
                <w:szCs w:val="20"/>
              </w:rPr>
              <w:t>年</w:t>
            </w:r>
          </w:p>
        </w:tc>
      </w:tr>
      <w:tr w:rsidR="00021F64" w:rsidTr="006D24B5">
        <w:trPr>
          <w:trHeight w:val="1492"/>
        </w:trPr>
        <w:tc>
          <w:tcPr>
            <w:tcW w:w="413" w:type="dxa"/>
            <w:vAlign w:val="center"/>
          </w:tcPr>
          <w:p w:rsidR="00021F64" w:rsidRDefault="00021F64" w:rsidP="006D24B5">
            <w:pPr>
              <w:adjustRightInd w:val="0"/>
              <w:snapToGrid w:val="0"/>
              <w:spacing w:line="240" w:lineRule="exact"/>
              <w:jc w:val="center"/>
              <w:rPr>
                <w:sz w:val="20"/>
                <w:szCs w:val="20"/>
              </w:rPr>
            </w:pPr>
            <w:r>
              <w:rPr>
                <w:color w:val="000000"/>
                <w:sz w:val="22"/>
                <w:szCs w:val="22"/>
              </w:rPr>
              <w:t>35</w:t>
            </w:r>
          </w:p>
        </w:tc>
        <w:tc>
          <w:tcPr>
            <w:tcW w:w="1286" w:type="dxa"/>
            <w:vMerge/>
            <w:vAlign w:val="center"/>
          </w:tcPr>
          <w:p w:rsidR="00021F64" w:rsidRDefault="00021F64" w:rsidP="006D24B5">
            <w:pPr>
              <w:adjustRightInd w:val="0"/>
              <w:snapToGrid w:val="0"/>
              <w:spacing w:line="240" w:lineRule="exact"/>
              <w:jc w:val="center"/>
              <w:rPr>
                <w:sz w:val="15"/>
                <w:szCs w:val="15"/>
              </w:rPr>
            </w:pPr>
          </w:p>
        </w:tc>
        <w:tc>
          <w:tcPr>
            <w:tcW w:w="931" w:type="dxa"/>
            <w:vAlign w:val="center"/>
          </w:tcPr>
          <w:p w:rsidR="00021F64" w:rsidRDefault="00021F64" w:rsidP="006D24B5">
            <w:pPr>
              <w:adjustRightInd w:val="0"/>
              <w:snapToGrid w:val="0"/>
              <w:jc w:val="center"/>
              <w:rPr>
                <w:sz w:val="20"/>
                <w:szCs w:val="20"/>
              </w:rPr>
            </w:pPr>
            <w:r>
              <w:rPr>
                <w:rFonts w:hint="eastAsia"/>
                <w:sz w:val="20"/>
                <w:szCs w:val="20"/>
              </w:rPr>
              <w:t>淮安白马湖文化旅游发展有限公司总经理助理</w:t>
            </w:r>
          </w:p>
        </w:tc>
        <w:tc>
          <w:tcPr>
            <w:tcW w:w="4784" w:type="dxa"/>
            <w:vAlign w:val="center"/>
          </w:tcPr>
          <w:p w:rsidR="00021F64" w:rsidRDefault="00021F64" w:rsidP="006D24B5">
            <w:pPr>
              <w:adjustRightInd w:val="0"/>
              <w:snapToGrid w:val="0"/>
              <w:spacing w:line="220" w:lineRule="exact"/>
              <w:rPr>
                <w:color w:val="000000"/>
                <w:sz w:val="20"/>
                <w:szCs w:val="20"/>
              </w:rPr>
            </w:pPr>
            <w:r>
              <w:rPr>
                <w:rFonts w:hint="eastAsia"/>
                <w:color w:val="000000"/>
                <w:sz w:val="20"/>
                <w:szCs w:val="20"/>
              </w:rPr>
              <w:t>协助总经理</w:t>
            </w:r>
            <w:r>
              <w:rPr>
                <w:color w:val="000000"/>
                <w:sz w:val="20"/>
                <w:szCs w:val="20"/>
              </w:rPr>
              <w:t>1.</w:t>
            </w:r>
            <w:r>
              <w:rPr>
                <w:rFonts w:hint="eastAsia"/>
                <w:color w:val="000000"/>
                <w:sz w:val="20"/>
                <w:szCs w:val="20"/>
              </w:rPr>
              <w:t>建立决策科学、管理规范、风险可控的景区管理运营体系，制订并监督规章制度、业务流程、投资计划、营销方案的实施进展；</w:t>
            </w:r>
          </w:p>
          <w:p w:rsidR="00021F64" w:rsidRDefault="00021F64" w:rsidP="006D24B5">
            <w:pPr>
              <w:adjustRightInd w:val="0"/>
              <w:snapToGrid w:val="0"/>
              <w:spacing w:line="220" w:lineRule="exact"/>
              <w:rPr>
                <w:color w:val="000000"/>
                <w:sz w:val="20"/>
                <w:szCs w:val="20"/>
              </w:rPr>
            </w:pPr>
            <w:r>
              <w:rPr>
                <w:color w:val="000000"/>
                <w:sz w:val="20"/>
                <w:szCs w:val="20"/>
              </w:rPr>
              <w:t>2.</w:t>
            </w:r>
            <w:r>
              <w:rPr>
                <w:rFonts w:hint="eastAsia"/>
                <w:color w:val="000000"/>
                <w:sz w:val="20"/>
                <w:szCs w:val="20"/>
              </w:rPr>
              <w:t>策划组织重大活动项目的运作，日常景区经营工作；</w:t>
            </w:r>
            <w:r>
              <w:rPr>
                <w:color w:val="000000"/>
                <w:sz w:val="20"/>
                <w:szCs w:val="20"/>
              </w:rPr>
              <w:t> </w:t>
            </w:r>
          </w:p>
          <w:p w:rsidR="00021F64" w:rsidRDefault="00021F64" w:rsidP="006D24B5">
            <w:pPr>
              <w:adjustRightInd w:val="0"/>
              <w:snapToGrid w:val="0"/>
              <w:spacing w:line="220" w:lineRule="exact"/>
              <w:rPr>
                <w:color w:val="000000"/>
                <w:sz w:val="20"/>
                <w:szCs w:val="20"/>
              </w:rPr>
            </w:pPr>
            <w:r>
              <w:rPr>
                <w:color w:val="000000"/>
                <w:sz w:val="20"/>
                <w:szCs w:val="20"/>
              </w:rPr>
              <w:t>3.</w:t>
            </w:r>
            <w:r>
              <w:rPr>
                <w:rFonts w:hint="eastAsia"/>
                <w:color w:val="000000"/>
                <w:sz w:val="20"/>
                <w:szCs w:val="20"/>
              </w:rPr>
              <w:t>负责公司各项日常管理工作、内部建设工作，以及团队的培养和职业发展。</w:t>
            </w:r>
          </w:p>
        </w:tc>
        <w:tc>
          <w:tcPr>
            <w:tcW w:w="915" w:type="dxa"/>
            <w:vAlign w:val="center"/>
          </w:tcPr>
          <w:p w:rsidR="00021F64" w:rsidRDefault="00021F64" w:rsidP="006D24B5">
            <w:pPr>
              <w:adjustRightInd w:val="0"/>
              <w:snapToGrid w:val="0"/>
              <w:jc w:val="center"/>
              <w:rPr>
                <w:sz w:val="20"/>
                <w:szCs w:val="20"/>
              </w:rPr>
            </w:pPr>
            <w:r>
              <w:rPr>
                <w:rFonts w:hint="eastAsia"/>
                <w:sz w:val="20"/>
                <w:szCs w:val="20"/>
              </w:rPr>
              <w:t>硕士研究生及以上</w:t>
            </w:r>
          </w:p>
        </w:tc>
        <w:tc>
          <w:tcPr>
            <w:tcW w:w="915" w:type="dxa"/>
            <w:vAlign w:val="center"/>
          </w:tcPr>
          <w:p w:rsidR="00021F64" w:rsidRDefault="00021F64" w:rsidP="006D24B5">
            <w:pPr>
              <w:adjustRightInd w:val="0"/>
              <w:snapToGrid w:val="0"/>
              <w:rPr>
                <w:sz w:val="20"/>
                <w:szCs w:val="20"/>
              </w:rPr>
            </w:pPr>
            <w:r>
              <w:rPr>
                <w:rFonts w:hint="eastAsia"/>
                <w:sz w:val="20"/>
                <w:szCs w:val="20"/>
              </w:rPr>
              <w:t>旅游管理类、工商管理类相关专业</w:t>
            </w:r>
          </w:p>
        </w:tc>
        <w:tc>
          <w:tcPr>
            <w:tcW w:w="3270" w:type="dxa"/>
            <w:vAlign w:val="center"/>
          </w:tcPr>
          <w:p w:rsidR="00021F64" w:rsidRDefault="00021F64" w:rsidP="006D24B5">
            <w:pPr>
              <w:adjustRightInd w:val="0"/>
              <w:snapToGrid w:val="0"/>
              <w:jc w:val="left"/>
              <w:rPr>
                <w:sz w:val="20"/>
                <w:szCs w:val="20"/>
              </w:rPr>
            </w:pPr>
            <w:r>
              <w:rPr>
                <w:sz w:val="20"/>
                <w:szCs w:val="20"/>
              </w:rPr>
              <w:t>1.</w:t>
            </w:r>
            <w:r>
              <w:rPr>
                <w:rFonts w:hint="eastAsia"/>
                <w:sz w:val="20"/>
                <w:szCs w:val="20"/>
              </w:rPr>
              <w:t>综合素质好，具有较强沟通和文字写作能力、策略能力、创意能力；</w:t>
            </w:r>
          </w:p>
          <w:p w:rsidR="00021F64" w:rsidRDefault="00021F64" w:rsidP="006D24B5">
            <w:pPr>
              <w:adjustRightInd w:val="0"/>
              <w:snapToGrid w:val="0"/>
              <w:jc w:val="left"/>
              <w:rPr>
                <w:color w:val="000000"/>
                <w:sz w:val="20"/>
                <w:szCs w:val="20"/>
              </w:rPr>
            </w:pPr>
            <w:r>
              <w:rPr>
                <w:color w:val="000000"/>
                <w:sz w:val="20"/>
                <w:szCs w:val="20"/>
              </w:rPr>
              <w:t>2.</w:t>
            </w:r>
            <w:r>
              <w:rPr>
                <w:rFonts w:hint="eastAsia"/>
                <w:color w:val="000000"/>
                <w:sz w:val="20"/>
                <w:szCs w:val="20"/>
              </w:rPr>
              <w:t>有工作经验者优先。</w:t>
            </w:r>
          </w:p>
        </w:tc>
        <w:tc>
          <w:tcPr>
            <w:tcW w:w="1005" w:type="dxa"/>
            <w:vAlign w:val="center"/>
          </w:tcPr>
          <w:p w:rsidR="00021F64" w:rsidRDefault="00021F64" w:rsidP="006D24B5">
            <w:pPr>
              <w:adjustRightInd w:val="0"/>
              <w:snapToGrid w:val="0"/>
              <w:jc w:val="center"/>
              <w:rPr>
                <w:sz w:val="20"/>
                <w:szCs w:val="20"/>
              </w:rPr>
            </w:pPr>
            <w:r>
              <w:rPr>
                <w:rFonts w:hint="eastAsia"/>
                <w:sz w:val="20"/>
                <w:szCs w:val="20"/>
              </w:rPr>
              <w:t>不低于</w:t>
            </w:r>
            <w:r>
              <w:rPr>
                <w:sz w:val="20"/>
                <w:szCs w:val="20"/>
              </w:rPr>
              <w:t>16</w:t>
            </w:r>
            <w:r>
              <w:rPr>
                <w:rFonts w:hint="eastAsia"/>
                <w:sz w:val="20"/>
                <w:szCs w:val="20"/>
              </w:rPr>
              <w:t>万</w:t>
            </w:r>
            <w:r>
              <w:rPr>
                <w:color w:val="000000"/>
                <w:sz w:val="20"/>
                <w:szCs w:val="20"/>
              </w:rPr>
              <w:t>/</w:t>
            </w:r>
            <w:r>
              <w:rPr>
                <w:rFonts w:hint="eastAsia"/>
                <w:color w:val="000000"/>
                <w:sz w:val="20"/>
                <w:szCs w:val="20"/>
              </w:rPr>
              <w:t>年</w:t>
            </w:r>
          </w:p>
        </w:tc>
      </w:tr>
      <w:tr w:rsidR="00021F64" w:rsidTr="006D24B5">
        <w:trPr>
          <w:trHeight w:val="955"/>
        </w:trPr>
        <w:tc>
          <w:tcPr>
            <w:tcW w:w="413" w:type="dxa"/>
            <w:vAlign w:val="center"/>
          </w:tcPr>
          <w:p w:rsidR="00021F64" w:rsidRDefault="00021F64" w:rsidP="006D24B5">
            <w:pPr>
              <w:adjustRightInd w:val="0"/>
              <w:snapToGrid w:val="0"/>
              <w:spacing w:line="240" w:lineRule="exact"/>
              <w:jc w:val="center"/>
              <w:rPr>
                <w:sz w:val="20"/>
                <w:szCs w:val="20"/>
              </w:rPr>
            </w:pPr>
            <w:r>
              <w:rPr>
                <w:color w:val="000000"/>
                <w:sz w:val="22"/>
                <w:szCs w:val="22"/>
              </w:rPr>
              <w:t>36</w:t>
            </w:r>
          </w:p>
        </w:tc>
        <w:tc>
          <w:tcPr>
            <w:tcW w:w="1286" w:type="dxa"/>
            <w:vMerge w:val="restart"/>
            <w:vAlign w:val="center"/>
          </w:tcPr>
          <w:p w:rsidR="00021F64" w:rsidRDefault="00021F64" w:rsidP="006D24B5">
            <w:pPr>
              <w:adjustRightInd w:val="0"/>
              <w:snapToGrid w:val="0"/>
              <w:spacing w:line="240" w:lineRule="exact"/>
              <w:jc w:val="center"/>
              <w:rPr>
                <w:color w:val="000000"/>
                <w:sz w:val="15"/>
                <w:szCs w:val="15"/>
              </w:rPr>
            </w:pPr>
            <w:r>
              <w:rPr>
                <w:rFonts w:hint="eastAsia"/>
                <w:color w:val="000000"/>
                <w:sz w:val="20"/>
                <w:szCs w:val="20"/>
              </w:rPr>
              <w:t>淮州文化集团股份有限公司</w:t>
            </w:r>
            <w:r>
              <w:rPr>
                <w:color w:val="000000"/>
                <w:sz w:val="15"/>
                <w:szCs w:val="15"/>
              </w:rPr>
              <w:t>hzjtrsc@163.com</w:t>
            </w:r>
          </w:p>
          <w:p w:rsidR="00021F64" w:rsidRDefault="00021F64" w:rsidP="006D24B5">
            <w:pPr>
              <w:adjustRightInd w:val="0"/>
              <w:snapToGrid w:val="0"/>
              <w:spacing w:line="240" w:lineRule="exact"/>
              <w:jc w:val="center"/>
              <w:rPr>
                <w:sz w:val="20"/>
                <w:szCs w:val="20"/>
              </w:rPr>
            </w:pPr>
            <w:r>
              <w:rPr>
                <w:color w:val="000000"/>
                <w:sz w:val="15"/>
                <w:szCs w:val="15"/>
              </w:rPr>
              <w:t>0517-83799939</w:t>
            </w:r>
          </w:p>
        </w:tc>
        <w:tc>
          <w:tcPr>
            <w:tcW w:w="931" w:type="dxa"/>
            <w:vAlign w:val="center"/>
          </w:tcPr>
          <w:p w:rsidR="00021F64" w:rsidRDefault="00021F64" w:rsidP="006D24B5">
            <w:pPr>
              <w:adjustRightInd w:val="0"/>
              <w:snapToGrid w:val="0"/>
              <w:spacing w:line="220" w:lineRule="exact"/>
              <w:jc w:val="center"/>
              <w:rPr>
                <w:color w:val="000000"/>
                <w:sz w:val="20"/>
                <w:szCs w:val="20"/>
              </w:rPr>
            </w:pPr>
            <w:r>
              <w:rPr>
                <w:rFonts w:hint="eastAsia"/>
                <w:color w:val="000000"/>
                <w:sz w:val="20"/>
                <w:szCs w:val="20"/>
              </w:rPr>
              <w:t>里运河旅游发展公司副总</w:t>
            </w:r>
          </w:p>
          <w:p w:rsidR="00021F64" w:rsidRDefault="00021F64" w:rsidP="006D24B5">
            <w:pPr>
              <w:adjustRightInd w:val="0"/>
              <w:snapToGrid w:val="0"/>
              <w:spacing w:line="220" w:lineRule="exact"/>
              <w:jc w:val="center"/>
              <w:rPr>
                <w:color w:val="000000"/>
                <w:kern w:val="0"/>
                <w:sz w:val="20"/>
                <w:szCs w:val="20"/>
              </w:rPr>
            </w:pPr>
            <w:r>
              <w:rPr>
                <w:rFonts w:hint="eastAsia"/>
                <w:color w:val="000000"/>
                <w:sz w:val="20"/>
                <w:szCs w:val="20"/>
              </w:rPr>
              <w:t>经理</w:t>
            </w:r>
          </w:p>
        </w:tc>
        <w:tc>
          <w:tcPr>
            <w:tcW w:w="4784" w:type="dxa"/>
            <w:vAlign w:val="center"/>
          </w:tcPr>
          <w:p w:rsidR="00021F64" w:rsidRDefault="00021F64" w:rsidP="006D24B5">
            <w:pPr>
              <w:adjustRightInd w:val="0"/>
              <w:snapToGrid w:val="0"/>
              <w:spacing w:line="220" w:lineRule="exact"/>
              <w:rPr>
                <w:sz w:val="20"/>
                <w:szCs w:val="20"/>
              </w:rPr>
            </w:pPr>
            <w:r>
              <w:rPr>
                <w:rFonts w:hint="eastAsia"/>
                <w:color w:val="000000"/>
                <w:sz w:val="20"/>
                <w:szCs w:val="20"/>
              </w:rPr>
              <w:t>景区市场运营（营销）。</w:t>
            </w:r>
          </w:p>
        </w:tc>
        <w:tc>
          <w:tcPr>
            <w:tcW w:w="915" w:type="dxa"/>
            <w:vAlign w:val="center"/>
          </w:tcPr>
          <w:p w:rsidR="00021F64" w:rsidRDefault="00021F64" w:rsidP="006D24B5">
            <w:pPr>
              <w:adjustRightInd w:val="0"/>
              <w:snapToGrid w:val="0"/>
              <w:spacing w:line="220" w:lineRule="exact"/>
              <w:jc w:val="center"/>
              <w:rPr>
                <w:color w:val="000000"/>
                <w:kern w:val="0"/>
                <w:sz w:val="20"/>
                <w:szCs w:val="20"/>
              </w:rPr>
            </w:pPr>
            <w:r>
              <w:rPr>
                <w:rFonts w:hint="eastAsia"/>
                <w:color w:val="000000"/>
                <w:sz w:val="20"/>
                <w:szCs w:val="20"/>
              </w:rPr>
              <w:t>硕士研究生及以上</w:t>
            </w:r>
          </w:p>
        </w:tc>
        <w:tc>
          <w:tcPr>
            <w:tcW w:w="915" w:type="dxa"/>
            <w:vAlign w:val="center"/>
          </w:tcPr>
          <w:p w:rsidR="00021F64" w:rsidRDefault="00021F64" w:rsidP="006D24B5">
            <w:pPr>
              <w:adjustRightInd w:val="0"/>
              <w:snapToGrid w:val="0"/>
              <w:spacing w:line="220" w:lineRule="exact"/>
              <w:rPr>
                <w:color w:val="000000"/>
                <w:kern w:val="0"/>
                <w:sz w:val="20"/>
                <w:szCs w:val="20"/>
              </w:rPr>
            </w:pPr>
            <w:r>
              <w:rPr>
                <w:rFonts w:hint="eastAsia"/>
                <w:color w:val="000000"/>
                <w:sz w:val="20"/>
                <w:szCs w:val="20"/>
              </w:rPr>
              <w:t>旅游管理等相关专业</w:t>
            </w:r>
          </w:p>
        </w:tc>
        <w:tc>
          <w:tcPr>
            <w:tcW w:w="3270" w:type="dxa"/>
            <w:vAlign w:val="center"/>
          </w:tcPr>
          <w:p w:rsidR="00021F64" w:rsidRDefault="00021F64" w:rsidP="006D24B5">
            <w:pPr>
              <w:adjustRightInd w:val="0"/>
              <w:snapToGrid w:val="0"/>
              <w:spacing w:line="220" w:lineRule="exact"/>
              <w:jc w:val="left"/>
              <w:rPr>
                <w:color w:val="000000"/>
                <w:sz w:val="20"/>
                <w:szCs w:val="20"/>
              </w:rPr>
            </w:pPr>
            <w:r>
              <w:rPr>
                <w:color w:val="000000"/>
                <w:sz w:val="20"/>
                <w:szCs w:val="20"/>
              </w:rPr>
              <w:t>1</w:t>
            </w:r>
            <w:r>
              <w:rPr>
                <w:sz w:val="20"/>
                <w:szCs w:val="20"/>
              </w:rPr>
              <w:t>.</w:t>
            </w:r>
            <w:r>
              <w:rPr>
                <w:rFonts w:hint="eastAsia"/>
                <w:color w:val="000000"/>
                <w:sz w:val="20"/>
                <w:szCs w:val="20"/>
              </w:rPr>
              <w:t>综合素质好，有较强的组织协调能力；</w:t>
            </w:r>
          </w:p>
          <w:p w:rsidR="00021F64" w:rsidRDefault="00021F64" w:rsidP="006D24B5">
            <w:pPr>
              <w:adjustRightInd w:val="0"/>
              <w:snapToGrid w:val="0"/>
              <w:spacing w:line="220" w:lineRule="exact"/>
              <w:jc w:val="left"/>
              <w:rPr>
                <w:sz w:val="20"/>
                <w:szCs w:val="20"/>
              </w:rPr>
            </w:pPr>
            <w:r>
              <w:rPr>
                <w:color w:val="000000"/>
                <w:sz w:val="20"/>
                <w:szCs w:val="20"/>
              </w:rPr>
              <w:t>2</w:t>
            </w:r>
            <w:r>
              <w:rPr>
                <w:sz w:val="20"/>
                <w:szCs w:val="20"/>
              </w:rPr>
              <w:t>.</w:t>
            </w:r>
            <w:r>
              <w:rPr>
                <w:rFonts w:hint="eastAsia"/>
                <w:color w:val="000000"/>
                <w:sz w:val="20"/>
                <w:szCs w:val="20"/>
              </w:rPr>
              <w:t>具有两年以上文旅企业、景区相关工作经验。</w:t>
            </w:r>
          </w:p>
        </w:tc>
        <w:tc>
          <w:tcPr>
            <w:tcW w:w="1005" w:type="dxa"/>
            <w:vAlign w:val="center"/>
          </w:tcPr>
          <w:p w:rsidR="00021F64" w:rsidRDefault="00021F64" w:rsidP="006D24B5">
            <w:pPr>
              <w:adjustRightInd w:val="0"/>
              <w:snapToGrid w:val="0"/>
              <w:spacing w:line="220" w:lineRule="exact"/>
              <w:jc w:val="center"/>
              <w:rPr>
                <w:color w:val="000000"/>
                <w:kern w:val="0"/>
                <w:sz w:val="20"/>
                <w:szCs w:val="20"/>
              </w:rPr>
            </w:pPr>
            <w:r>
              <w:rPr>
                <w:color w:val="000000"/>
                <w:sz w:val="20"/>
                <w:szCs w:val="20"/>
              </w:rPr>
              <w:t>19</w:t>
            </w:r>
            <w:r>
              <w:rPr>
                <w:rFonts w:hint="eastAsia"/>
                <w:color w:val="000000"/>
                <w:sz w:val="20"/>
                <w:szCs w:val="20"/>
              </w:rPr>
              <w:t>万</w:t>
            </w:r>
            <w:r>
              <w:rPr>
                <w:color w:val="000000"/>
                <w:sz w:val="20"/>
                <w:szCs w:val="20"/>
              </w:rPr>
              <w:t>/</w:t>
            </w:r>
            <w:r>
              <w:rPr>
                <w:rFonts w:hint="eastAsia"/>
                <w:color w:val="000000"/>
                <w:sz w:val="20"/>
                <w:szCs w:val="20"/>
              </w:rPr>
              <w:t>年</w:t>
            </w:r>
          </w:p>
        </w:tc>
      </w:tr>
      <w:tr w:rsidR="00021F64" w:rsidTr="006D24B5">
        <w:trPr>
          <w:trHeight w:val="777"/>
        </w:trPr>
        <w:tc>
          <w:tcPr>
            <w:tcW w:w="413" w:type="dxa"/>
            <w:vAlign w:val="center"/>
          </w:tcPr>
          <w:p w:rsidR="00021F64" w:rsidRDefault="00021F64" w:rsidP="006D24B5">
            <w:pPr>
              <w:adjustRightInd w:val="0"/>
              <w:snapToGrid w:val="0"/>
              <w:spacing w:line="240" w:lineRule="exact"/>
              <w:jc w:val="center"/>
              <w:rPr>
                <w:sz w:val="20"/>
                <w:szCs w:val="20"/>
              </w:rPr>
            </w:pPr>
            <w:r>
              <w:rPr>
                <w:color w:val="000000"/>
                <w:sz w:val="22"/>
                <w:szCs w:val="22"/>
              </w:rPr>
              <w:t>37</w:t>
            </w:r>
          </w:p>
        </w:tc>
        <w:tc>
          <w:tcPr>
            <w:tcW w:w="1286" w:type="dxa"/>
            <w:vMerge/>
            <w:vAlign w:val="center"/>
          </w:tcPr>
          <w:p w:rsidR="00021F64" w:rsidRDefault="00021F64" w:rsidP="006D24B5">
            <w:pPr>
              <w:adjustRightInd w:val="0"/>
              <w:snapToGrid w:val="0"/>
              <w:spacing w:line="240" w:lineRule="exact"/>
              <w:jc w:val="center"/>
              <w:rPr>
                <w:sz w:val="20"/>
                <w:szCs w:val="20"/>
              </w:rPr>
            </w:pPr>
          </w:p>
        </w:tc>
        <w:tc>
          <w:tcPr>
            <w:tcW w:w="931" w:type="dxa"/>
            <w:vAlign w:val="center"/>
          </w:tcPr>
          <w:p w:rsidR="00021F64" w:rsidRDefault="00021F64" w:rsidP="006D24B5">
            <w:pPr>
              <w:adjustRightInd w:val="0"/>
              <w:snapToGrid w:val="0"/>
              <w:spacing w:line="220" w:lineRule="exact"/>
              <w:jc w:val="center"/>
              <w:rPr>
                <w:color w:val="000000"/>
                <w:kern w:val="0"/>
                <w:sz w:val="20"/>
                <w:szCs w:val="20"/>
              </w:rPr>
            </w:pPr>
            <w:r>
              <w:rPr>
                <w:rFonts w:hint="eastAsia"/>
                <w:color w:val="000000"/>
                <w:sz w:val="20"/>
                <w:szCs w:val="20"/>
              </w:rPr>
              <w:t>融资处处长助理</w:t>
            </w:r>
          </w:p>
        </w:tc>
        <w:tc>
          <w:tcPr>
            <w:tcW w:w="4784" w:type="dxa"/>
            <w:vAlign w:val="center"/>
          </w:tcPr>
          <w:p w:rsidR="00021F64" w:rsidRDefault="00021F64" w:rsidP="006D24B5">
            <w:pPr>
              <w:adjustRightInd w:val="0"/>
              <w:snapToGrid w:val="0"/>
              <w:spacing w:line="220" w:lineRule="exact"/>
              <w:rPr>
                <w:sz w:val="20"/>
                <w:szCs w:val="20"/>
              </w:rPr>
            </w:pPr>
            <w:r>
              <w:rPr>
                <w:rFonts w:hint="eastAsia"/>
                <w:color w:val="000000"/>
                <w:sz w:val="20"/>
                <w:szCs w:val="20"/>
              </w:rPr>
              <w:t>企业融资、资金运作。</w:t>
            </w:r>
          </w:p>
        </w:tc>
        <w:tc>
          <w:tcPr>
            <w:tcW w:w="915" w:type="dxa"/>
            <w:vAlign w:val="center"/>
          </w:tcPr>
          <w:p w:rsidR="00021F64" w:rsidRDefault="00021F64" w:rsidP="006D24B5">
            <w:pPr>
              <w:adjustRightInd w:val="0"/>
              <w:snapToGrid w:val="0"/>
              <w:spacing w:line="220" w:lineRule="exact"/>
              <w:jc w:val="center"/>
              <w:rPr>
                <w:color w:val="000000"/>
                <w:kern w:val="0"/>
                <w:sz w:val="20"/>
                <w:szCs w:val="20"/>
              </w:rPr>
            </w:pPr>
            <w:r>
              <w:rPr>
                <w:rFonts w:hint="eastAsia"/>
                <w:color w:val="000000"/>
                <w:sz w:val="20"/>
                <w:szCs w:val="20"/>
              </w:rPr>
              <w:t>硕士研究生及以上</w:t>
            </w:r>
          </w:p>
        </w:tc>
        <w:tc>
          <w:tcPr>
            <w:tcW w:w="915" w:type="dxa"/>
            <w:vAlign w:val="center"/>
          </w:tcPr>
          <w:p w:rsidR="00021F64" w:rsidRDefault="00021F64" w:rsidP="006D24B5">
            <w:pPr>
              <w:adjustRightInd w:val="0"/>
              <w:snapToGrid w:val="0"/>
              <w:spacing w:line="220" w:lineRule="exact"/>
              <w:rPr>
                <w:color w:val="000000"/>
                <w:kern w:val="0"/>
                <w:sz w:val="20"/>
                <w:szCs w:val="20"/>
              </w:rPr>
            </w:pPr>
            <w:r>
              <w:rPr>
                <w:rFonts w:hint="eastAsia"/>
                <w:color w:val="000000"/>
                <w:sz w:val="20"/>
                <w:szCs w:val="20"/>
              </w:rPr>
              <w:t>金融学等相关专业</w:t>
            </w:r>
          </w:p>
        </w:tc>
        <w:tc>
          <w:tcPr>
            <w:tcW w:w="3270" w:type="dxa"/>
            <w:vAlign w:val="center"/>
          </w:tcPr>
          <w:p w:rsidR="00021F64" w:rsidRDefault="00021F64" w:rsidP="006D24B5">
            <w:pPr>
              <w:adjustRightInd w:val="0"/>
              <w:snapToGrid w:val="0"/>
              <w:spacing w:line="220" w:lineRule="exact"/>
              <w:jc w:val="left"/>
              <w:rPr>
                <w:color w:val="000000"/>
                <w:sz w:val="20"/>
                <w:szCs w:val="20"/>
              </w:rPr>
            </w:pPr>
            <w:r>
              <w:rPr>
                <w:sz w:val="20"/>
                <w:szCs w:val="20"/>
              </w:rPr>
              <w:t>1.</w:t>
            </w:r>
            <w:r>
              <w:rPr>
                <w:rFonts w:hint="eastAsia"/>
                <w:color w:val="000000"/>
                <w:sz w:val="20"/>
                <w:szCs w:val="20"/>
              </w:rPr>
              <w:t>综合素质好，有较强的组织协调能力。</w:t>
            </w:r>
          </w:p>
          <w:p w:rsidR="00021F64" w:rsidRDefault="00021F64" w:rsidP="006D24B5">
            <w:pPr>
              <w:adjustRightInd w:val="0"/>
              <w:snapToGrid w:val="0"/>
              <w:spacing w:line="220" w:lineRule="exact"/>
              <w:jc w:val="left"/>
              <w:rPr>
                <w:sz w:val="20"/>
                <w:szCs w:val="20"/>
              </w:rPr>
            </w:pPr>
            <w:r>
              <w:rPr>
                <w:sz w:val="20"/>
                <w:szCs w:val="20"/>
              </w:rPr>
              <w:t>2.</w:t>
            </w:r>
            <w:r>
              <w:rPr>
                <w:rFonts w:hint="eastAsia"/>
                <w:color w:val="000000"/>
                <w:sz w:val="20"/>
                <w:szCs w:val="20"/>
              </w:rPr>
              <w:t>有相关工作经验或实绩者优先。</w:t>
            </w:r>
          </w:p>
        </w:tc>
        <w:tc>
          <w:tcPr>
            <w:tcW w:w="1005" w:type="dxa"/>
            <w:vAlign w:val="center"/>
          </w:tcPr>
          <w:p w:rsidR="00021F64" w:rsidRDefault="00021F64" w:rsidP="006D24B5">
            <w:pPr>
              <w:adjustRightInd w:val="0"/>
              <w:snapToGrid w:val="0"/>
              <w:spacing w:line="220" w:lineRule="exact"/>
              <w:jc w:val="center"/>
              <w:rPr>
                <w:color w:val="000000"/>
                <w:kern w:val="0"/>
                <w:sz w:val="20"/>
                <w:szCs w:val="20"/>
              </w:rPr>
            </w:pPr>
            <w:r>
              <w:rPr>
                <w:color w:val="000000"/>
                <w:sz w:val="20"/>
                <w:szCs w:val="20"/>
              </w:rPr>
              <w:t>14</w:t>
            </w:r>
            <w:r>
              <w:rPr>
                <w:rFonts w:hint="eastAsia"/>
                <w:color w:val="000000"/>
                <w:sz w:val="20"/>
                <w:szCs w:val="20"/>
              </w:rPr>
              <w:t>万</w:t>
            </w:r>
            <w:r>
              <w:rPr>
                <w:color w:val="000000"/>
                <w:sz w:val="20"/>
                <w:szCs w:val="20"/>
              </w:rPr>
              <w:t>/</w:t>
            </w:r>
            <w:r>
              <w:rPr>
                <w:rFonts w:hint="eastAsia"/>
                <w:color w:val="000000"/>
                <w:sz w:val="20"/>
                <w:szCs w:val="20"/>
              </w:rPr>
              <w:t>年</w:t>
            </w:r>
          </w:p>
        </w:tc>
      </w:tr>
      <w:tr w:rsidR="00021F64" w:rsidTr="006D24B5">
        <w:trPr>
          <w:trHeight w:val="2825"/>
        </w:trPr>
        <w:tc>
          <w:tcPr>
            <w:tcW w:w="413" w:type="dxa"/>
            <w:vAlign w:val="center"/>
          </w:tcPr>
          <w:p w:rsidR="00021F64" w:rsidRDefault="00021F64" w:rsidP="006D24B5">
            <w:pPr>
              <w:adjustRightInd w:val="0"/>
              <w:snapToGrid w:val="0"/>
              <w:spacing w:line="240" w:lineRule="exact"/>
              <w:jc w:val="center"/>
              <w:rPr>
                <w:sz w:val="20"/>
                <w:szCs w:val="20"/>
              </w:rPr>
            </w:pPr>
            <w:r>
              <w:rPr>
                <w:color w:val="000000"/>
                <w:sz w:val="22"/>
                <w:szCs w:val="22"/>
              </w:rPr>
              <w:t>38</w:t>
            </w:r>
          </w:p>
        </w:tc>
        <w:tc>
          <w:tcPr>
            <w:tcW w:w="1286" w:type="dxa"/>
            <w:vMerge w:val="restart"/>
            <w:vAlign w:val="center"/>
          </w:tcPr>
          <w:p w:rsidR="00021F64" w:rsidRDefault="00021F64" w:rsidP="006D24B5">
            <w:pPr>
              <w:adjustRightInd w:val="0"/>
              <w:snapToGrid w:val="0"/>
              <w:spacing w:line="240" w:lineRule="exact"/>
              <w:jc w:val="center"/>
              <w:rPr>
                <w:sz w:val="20"/>
                <w:szCs w:val="20"/>
              </w:rPr>
            </w:pPr>
            <w:r>
              <w:rPr>
                <w:rFonts w:hint="eastAsia"/>
                <w:sz w:val="20"/>
                <w:szCs w:val="20"/>
              </w:rPr>
              <w:t>淮安西游产业集团有限公司</w:t>
            </w:r>
            <w:r>
              <w:rPr>
                <w:sz w:val="15"/>
                <w:szCs w:val="15"/>
              </w:rPr>
              <w:t>153905424@qq.com</w:t>
            </w:r>
          </w:p>
          <w:p w:rsidR="00021F64" w:rsidRDefault="00021F64" w:rsidP="006D24B5">
            <w:pPr>
              <w:adjustRightInd w:val="0"/>
              <w:snapToGrid w:val="0"/>
              <w:spacing w:line="240" w:lineRule="exact"/>
              <w:jc w:val="center"/>
              <w:rPr>
                <w:sz w:val="20"/>
                <w:szCs w:val="20"/>
              </w:rPr>
            </w:pPr>
            <w:r>
              <w:rPr>
                <w:sz w:val="15"/>
                <w:szCs w:val="15"/>
              </w:rPr>
              <w:t>0517-89959969</w:t>
            </w:r>
          </w:p>
        </w:tc>
        <w:tc>
          <w:tcPr>
            <w:tcW w:w="931" w:type="dxa"/>
            <w:vAlign w:val="center"/>
          </w:tcPr>
          <w:p w:rsidR="00021F64" w:rsidRDefault="00021F64" w:rsidP="006D24B5">
            <w:pPr>
              <w:adjustRightInd w:val="0"/>
              <w:snapToGrid w:val="0"/>
              <w:spacing w:line="220" w:lineRule="exact"/>
              <w:jc w:val="center"/>
              <w:rPr>
                <w:color w:val="000000"/>
                <w:sz w:val="20"/>
                <w:szCs w:val="20"/>
              </w:rPr>
            </w:pPr>
            <w:r>
              <w:rPr>
                <w:rFonts w:hint="eastAsia"/>
                <w:color w:val="000000"/>
                <w:sz w:val="20"/>
                <w:szCs w:val="20"/>
              </w:rPr>
              <w:t>融资部</w:t>
            </w:r>
            <w:r>
              <w:rPr>
                <w:color w:val="000000"/>
                <w:sz w:val="20"/>
                <w:szCs w:val="20"/>
              </w:rPr>
              <w:br/>
            </w:r>
            <w:r>
              <w:rPr>
                <w:rFonts w:hint="eastAsia"/>
                <w:color w:val="000000"/>
                <w:sz w:val="20"/>
                <w:szCs w:val="20"/>
              </w:rPr>
              <w:t>部长助理</w:t>
            </w:r>
          </w:p>
        </w:tc>
        <w:tc>
          <w:tcPr>
            <w:tcW w:w="4784" w:type="dxa"/>
            <w:vAlign w:val="center"/>
          </w:tcPr>
          <w:p w:rsidR="00021F64" w:rsidRDefault="00021F64" w:rsidP="006D24B5">
            <w:pPr>
              <w:adjustRightInd w:val="0"/>
              <w:snapToGrid w:val="0"/>
              <w:spacing w:line="240" w:lineRule="exact"/>
              <w:rPr>
                <w:color w:val="000000"/>
                <w:sz w:val="20"/>
                <w:szCs w:val="20"/>
              </w:rPr>
            </w:pPr>
            <w:r>
              <w:rPr>
                <w:color w:val="000000"/>
                <w:sz w:val="20"/>
                <w:szCs w:val="20"/>
              </w:rPr>
              <w:t>1.</w:t>
            </w:r>
            <w:r>
              <w:rPr>
                <w:rFonts w:hint="eastAsia"/>
                <w:color w:val="000000"/>
                <w:sz w:val="20"/>
                <w:szCs w:val="20"/>
              </w:rPr>
              <w:t>协助部长完善公司的投融资管理体系，建立健全公司投融资管理制度、流程、工作规范，并组织实施；</w:t>
            </w:r>
            <w:r>
              <w:rPr>
                <w:color w:val="000000"/>
                <w:sz w:val="20"/>
                <w:szCs w:val="20"/>
              </w:rPr>
              <w:br/>
              <w:t>2.</w:t>
            </w:r>
            <w:r>
              <w:rPr>
                <w:rFonts w:hint="eastAsia"/>
                <w:color w:val="000000"/>
                <w:sz w:val="20"/>
                <w:szCs w:val="20"/>
              </w:rPr>
              <w:t>协助部长筹划及储备公司投融资项目；</w:t>
            </w:r>
            <w:r>
              <w:rPr>
                <w:color w:val="000000"/>
                <w:sz w:val="20"/>
                <w:szCs w:val="20"/>
              </w:rPr>
              <w:br/>
              <w:t>3.</w:t>
            </w:r>
            <w:r>
              <w:rPr>
                <w:rFonts w:hint="eastAsia"/>
                <w:color w:val="000000"/>
                <w:sz w:val="20"/>
                <w:szCs w:val="20"/>
              </w:rPr>
              <w:t>协助部长寻找、筛选投融资项目，对投融资项目实施评估、测算和分析，确定投融资项目的成本、收益和风险，为投融资决策提供依据；</w:t>
            </w:r>
            <w:r>
              <w:rPr>
                <w:color w:val="000000"/>
                <w:sz w:val="20"/>
                <w:szCs w:val="20"/>
              </w:rPr>
              <w:br/>
              <w:t>4.</w:t>
            </w:r>
            <w:r>
              <w:rPr>
                <w:rFonts w:hint="eastAsia"/>
                <w:color w:val="000000"/>
                <w:sz w:val="20"/>
                <w:szCs w:val="20"/>
              </w:rPr>
              <w:t>协助部长对投资项目筹措资金，制定融资计划和融资方案；</w:t>
            </w:r>
            <w:r>
              <w:rPr>
                <w:color w:val="000000"/>
                <w:sz w:val="20"/>
                <w:szCs w:val="20"/>
              </w:rPr>
              <w:br/>
              <w:t>5.</w:t>
            </w:r>
            <w:r>
              <w:rPr>
                <w:rFonts w:hint="eastAsia"/>
                <w:color w:val="000000"/>
                <w:sz w:val="20"/>
                <w:szCs w:val="20"/>
              </w:rPr>
              <w:t>协助部长实施融资方案，做好融资前的各项准备工作</w:t>
            </w:r>
            <w:r>
              <w:rPr>
                <w:color w:val="000000"/>
                <w:sz w:val="20"/>
                <w:szCs w:val="20"/>
              </w:rPr>
              <w:t xml:space="preserve"> </w:t>
            </w:r>
            <w:r>
              <w:rPr>
                <w:rFonts w:hint="eastAsia"/>
                <w:color w:val="000000"/>
                <w:sz w:val="20"/>
                <w:szCs w:val="20"/>
              </w:rPr>
              <w:t>；</w:t>
            </w:r>
            <w:r>
              <w:rPr>
                <w:color w:val="000000"/>
                <w:sz w:val="20"/>
                <w:szCs w:val="20"/>
              </w:rPr>
              <w:br/>
              <w:t>6.</w:t>
            </w:r>
            <w:r>
              <w:rPr>
                <w:rFonts w:hint="eastAsia"/>
                <w:color w:val="000000"/>
                <w:sz w:val="20"/>
                <w:szCs w:val="20"/>
              </w:rPr>
              <w:t>配合财务部门做好筹措资金科学合理地分配、使用和偿还。</w:t>
            </w:r>
            <w:r>
              <w:rPr>
                <w:color w:val="000000"/>
                <w:sz w:val="20"/>
                <w:szCs w:val="20"/>
              </w:rPr>
              <w:t xml:space="preserve">                                                          </w:t>
            </w:r>
          </w:p>
        </w:tc>
        <w:tc>
          <w:tcPr>
            <w:tcW w:w="915" w:type="dxa"/>
            <w:vAlign w:val="center"/>
          </w:tcPr>
          <w:p w:rsidR="00021F64" w:rsidRDefault="00021F64" w:rsidP="006D24B5">
            <w:pPr>
              <w:adjustRightInd w:val="0"/>
              <w:snapToGrid w:val="0"/>
              <w:spacing w:line="220" w:lineRule="exact"/>
              <w:jc w:val="center"/>
              <w:rPr>
                <w:color w:val="000000"/>
                <w:sz w:val="20"/>
                <w:szCs w:val="20"/>
              </w:rPr>
            </w:pPr>
            <w:r>
              <w:rPr>
                <w:rFonts w:hint="eastAsia"/>
                <w:color w:val="000000"/>
                <w:sz w:val="20"/>
                <w:szCs w:val="20"/>
              </w:rPr>
              <w:t>硕士研究生及以上</w:t>
            </w:r>
          </w:p>
        </w:tc>
        <w:tc>
          <w:tcPr>
            <w:tcW w:w="915" w:type="dxa"/>
            <w:vAlign w:val="center"/>
          </w:tcPr>
          <w:p w:rsidR="00021F64" w:rsidRDefault="00021F64" w:rsidP="006D24B5">
            <w:pPr>
              <w:adjustRightInd w:val="0"/>
              <w:snapToGrid w:val="0"/>
              <w:spacing w:line="220" w:lineRule="exact"/>
              <w:rPr>
                <w:color w:val="000000"/>
                <w:sz w:val="20"/>
                <w:szCs w:val="20"/>
              </w:rPr>
            </w:pPr>
            <w:r>
              <w:rPr>
                <w:rFonts w:hint="eastAsia"/>
                <w:color w:val="000000"/>
                <w:sz w:val="20"/>
                <w:szCs w:val="20"/>
              </w:rPr>
              <w:t>金融学、会计学等相关专业</w:t>
            </w:r>
          </w:p>
        </w:tc>
        <w:tc>
          <w:tcPr>
            <w:tcW w:w="3270" w:type="dxa"/>
            <w:vAlign w:val="center"/>
          </w:tcPr>
          <w:p w:rsidR="00021F64" w:rsidRDefault="00021F64" w:rsidP="006D24B5">
            <w:pPr>
              <w:autoSpaceDE w:val="0"/>
              <w:autoSpaceDN w:val="0"/>
              <w:adjustRightInd w:val="0"/>
              <w:snapToGrid w:val="0"/>
              <w:spacing w:line="240" w:lineRule="exact"/>
              <w:jc w:val="left"/>
              <w:rPr>
                <w:sz w:val="20"/>
                <w:szCs w:val="20"/>
              </w:rPr>
            </w:pPr>
            <w:r>
              <w:rPr>
                <w:sz w:val="20"/>
                <w:szCs w:val="20"/>
              </w:rPr>
              <w:t>1.</w:t>
            </w:r>
            <w:r>
              <w:rPr>
                <w:rFonts w:hint="eastAsia"/>
                <w:sz w:val="20"/>
                <w:szCs w:val="20"/>
              </w:rPr>
              <w:t>综合素质好，有较强的组织协调能力，</w:t>
            </w:r>
            <w:r>
              <w:rPr>
                <w:rFonts w:hint="eastAsia"/>
                <w:color w:val="000000"/>
                <w:sz w:val="20"/>
                <w:szCs w:val="20"/>
              </w:rPr>
              <w:t>具有高度的战略意识和敏锐的市场洞察力；</w:t>
            </w:r>
          </w:p>
          <w:p w:rsidR="00021F64" w:rsidRDefault="00021F64" w:rsidP="006D24B5">
            <w:pPr>
              <w:adjustRightInd w:val="0"/>
              <w:snapToGrid w:val="0"/>
              <w:spacing w:line="240" w:lineRule="exact"/>
              <w:jc w:val="left"/>
              <w:rPr>
                <w:color w:val="000000"/>
                <w:sz w:val="20"/>
                <w:szCs w:val="20"/>
              </w:rPr>
            </w:pPr>
            <w:r>
              <w:rPr>
                <w:color w:val="000000"/>
                <w:sz w:val="20"/>
                <w:szCs w:val="20"/>
              </w:rPr>
              <w:t>2.</w:t>
            </w:r>
            <w:r>
              <w:rPr>
                <w:rFonts w:hint="eastAsia"/>
                <w:color w:val="000000"/>
                <w:sz w:val="20"/>
                <w:szCs w:val="20"/>
              </w:rPr>
              <w:t>熟悉国家相关政策和法律法规，熟练掌握战略管控、财务分析、投资业务、风险评估等专业知识，熟悉战略规划、制定、评估、组织和实施；</w:t>
            </w:r>
          </w:p>
          <w:p w:rsidR="00021F64" w:rsidRDefault="00021F64" w:rsidP="006D24B5">
            <w:pPr>
              <w:adjustRightInd w:val="0"/>
              <w:snapToGrid w:val="0"/>
              <w:spacing w:line="240" w:lineRule="exact"/>
              <w:jc w:val="left"/>
              <w:rPr>
                <w:color w:val="000000"/>
                <w:sz w:val="20"/>
                <w:szCs w:val="20"/>
              </w:rPr>
            </w:pPr>
            <w:r>
              <w:rPr>
                <w:color w:val="000000"/>
                <w:sz w:val="20"/>
                <w:szCs w:val="20"/>
              </w:rPr>
              <w:t>3.</w:t>
            </w:r>
            <w:r>
              <w:rPr>
                <w:rFonts w:hint="eastAsia"/>
                <w:color w:val="000000"/>
                <w:sz w:val="20"/>
                <w:szCs w:val="20"/>
              </w:rPr>
              <w:t>三年以上战略投融资相关工作经验，有负责或参与过投融资项目的成功经历；</w:t>
            </w:r>
            <w:r>
              <w:rPr>
                <w:color w:val="000000"/>
                <w:sz w:val="20"/>
                <w:szCs w:val="20"/>
              </w:rPr>
              <w:br/>
              <w:t>4.</w:t>
            </w:r>
            <w:r>
              <w:rPr>
                <w:rFonts w:hint="eastAsia"/>
                <w:color w:val="000000"/>
                <w:sz w:val="20"/>
                <w:szCs w:val="20"/>
              </w:rPr>
              <w:t>有资本市场、上市企业相关经验者优先。</w:t>
            </w:r>
          </w:p>
        </w:tc>
        <w:tc>
          <w:tcPr>
            <w:tcW w:w="1005" w:type="dxa"/>
            <w:vAlign w:val="center"/>
          </w:tcPr>
          <w:p w:rsidR="00021F64" w:rsidRDefault="00021F64" w:rsidP="006D24B5">
            <w:pPr>
              <w:adjustRightInd w:val="0"/>
              <w:snapToGrid w:val="0"/>
              <w:spacing w:line="220" w:lineRule="exact"/>
              <w:jc w:val="center"/>
              <w:rPr>
                <w:color w:val="000000"/>
                <w:sz w:val="20"/>
                <w:szCs w:val="20"/>
              </w:rPr>
            </w:pPr>
            <w:r>
              <w:rPr>
                <w:rFonts w:hint="eastAsia"/>
                <w:color w:val="000000"/>
                <w:sz w:val="20"/>
                <w:szCs w:val="20"/>
              </w:rPr>
              <w:t>不低于</w:t>
            </w:r>
            <w:r>
              <w:rPr>
                <w:color w:val="000000"/>
                <w:sz w:val="20"/>
                <w:szCs w:val="20"/>
              </w:rPr>
              <w:t>12</w:t>
            </w:r>
            <w:r>
              <w:rPr>
                <w:rFonts w:hint="eastAsia"/>
                <w:color w:val="000000"/>
                <w:sz w:val="20"/>
                <w:szCs w:val="20"/>
              </w:rPr>
              <w:t>万</w:t>
            </w:r>
            <w:r>
              <w:rPr>
                <w:color w:val="000000"/>
                <w:sz w:val="20"/>
                <w:szCs w:val="20"/>
              </w:rPr>
              <w:t>/</w:t>
            </w:r>
            <w:r>
              <w:rPr>
                <w:rFonts w:hint="eastAsia"/>
                <w:color w:val="000000"/>
                <w:sz w:val="20"/>
                <w:szCs w:val="20"/>
              </w:rPr>
              <w:t>年</w:t>
            </w:r>
          </w:p>
        </w:tc>
      </w:tr>
      <w:tr w:rsidR="00021F64" w:rsidTr="006D24B5">
        <w:trPr>
          <w:trHeight w:val="1547"/>
        </w:trPr>
        <w:tc>
          <w:tcPr>
            <w:tcW w:w="413" w:type="dxa"/>
            <w:vAlign w:val="center"/>
          </w:tcPr>
          <w:p w:rsidR="00021F64" w:rsidRDefault="00021F64" w:rsidP="006D24B5">
            <w:pPr>
              <w:adjustRightInd w:val="0"/>
              <w:snapToGrid w:val="0"/>
              <w:spacing w:line="240" w:lineRule="exact"/>
              <w:jc w:val="center"/>
              <w:rPr>
                <w:sz w:val="20"/>
                <w:szCs w:val="20"/>
              </w:rPr>
            </w:pPr>
            <w:r>
              <w:rPr>
                <w:color w:val="000000"/>
                <w:sz w:val="22"/>
                <w:szCs w:val="22"/>
              </w:rPr>
              <w:t>39</w:t>
            </w:r>
          </w:p>
        </w:tc>
        <w:tc>
          <w:tcPr>
            <w:tcW w:w="1286" w:type="dxa"/>
            <w:vMerge/>
            <w:vAlign w:val="center"/>
          </w:tcPr>
          <w:p w:rsidR="00021F64" w:rsidRDefault="00021F64" w:rsidP="006D24B5">
            <w:pPr>
              <w:adjustRightInd w:val="0"/>
              <w:snapToGrid w:val="0"/>
              <w:spacing w:line="240" w:lineRule="exact"/>
              <w:jc w:val="center"/>
              <w:rPr>
                <w:sz w:val="15"/>
                <w:szCs w:val="15"/>
              </w:rPr>
            </w:pPr>
          </w:p>
        </w:tc>
        <w:tc>
          <w:tcPr>
            <w:tcW w:w="931" w:type="dxa"/>
            <w:vAlign w:val="center"/>
          </w:tcPr>
          <w:p w:rsidR="00021F64" w:rsidRDefault="00021F64" w:rsidP="006D24B5">
            <w:pPr>
              <w:adjustRightInd w:val="0"/>
              <w:snapToGrid w:val="0"/>
              <w:spacing w:line="220" w:lineRule="exact"/>
              <w:jc w:val="center"/>
              <w:rPr>
                <w:color w:val="000000"/>
                <w:sz w:val="20"/>
                <w:szCs w:val="20"/>
              </w:rPr>
            </w:pPr>
            <w:r>
              <w:rPr>
                <w:rFonts w:hint="eastAsia"/>
                <w:color w:val="000000"/>
                <w:sz w:val="20"/>
                <w:szCs w:val="20"/>
              </w:rPr>
              <w:t>企划部</w:t>
            </w:r>
            <w:r>
              <w:rPr>
                <w:color w:val="000000"/>
                <w:sz w:val="20"/>
                <w:szCs w:val="20"/>
              </w:rPr>
              <w:br/>
            </w:r>
            <w:r>
              <w:rPr>
                <w:rFonts w:hint="eastAsia"/>
                <w:color w:val="000000"/>
                <w:sz w:val="20"/>
                <w:szCs w:val="20"/>
              </w:rPr>
              <w:t>部长助理</w:t>
            </w:r>
          </w:p>
        </w:tc>
        <w:tc>
          <w:tcPr>
            <w:tcW w:w="4784" w:type="dxa"/>
            <w:vAlign w:val="center"/>
          </w:tcPr>
          <w:p w:rsidR="00021F64" w:rsidRDefault="00021F64" w:rsidP="006D24B5">
            <w:pPr>
              <w:adjustRightInd w:val="0"/>
              <w:snapToGrid w:val="0"/>
              <w:spacing w:line="240" w:lineRule="exact"/>
              <w:rPr>
                <w:color w:val="000000"/>
                <w:sz w:val="20"/>
                <w:szCs w:val="20"/>
              </w:rPr>
            </w:pPr>
            <w:r>
              <w:rPr>
                <w:color w:val="000000"/>
                <w:sz w:val="20"/>
                <w:szCs w:val="20"/>
              </w:rPr>
              <w:t>1.</w:t>
            </w:r>
            <w:r>
              <w:rPr>
                <w:rFonts w:hint="eastAsia"/>
                <w:color w:val="000000"/>
                <w:sz w:val="20"/>
                <w:szCs w:val="20"/>
              </w:rPr>
              <w:t>协助制定集团发展战略、经营计划、业务发展计划、主题商品策划、市场营销策略等；</w:t>
            </w:r>
            <w:r>
              <w:rPr>
                <w:color w:val="000000"/>
                <w:sz w:val="20"/>
                <w:szCs w:val="20"/>
              </w:rPr>
              <w:br/>
              <w:t>2.</w:t>
            </w:r>
            <w:r>
              <w:rPr>
                <w:rFonts w:hint="eastAsia"/>
                <w:color w:val="000000"/>
                <w:sz w:val="20"/>
                <w:szCs w:val="20"/>
              </w:rPr>
              <w:t>协助部长对公司品牌建设和管理工作，审定各项宣传推广品牌形象的公关活动方案；</w:t>
            </w:r>
            <w:r>
              <w:rPr>
                <w:color w:val="000000"/>
                <w:sz w:val="20"/>
                <w:szCs w:val="20"/>
              </w:rPr>
              <w:br/>
              <w:t>3.</w:t>
            </w:r>
            <w:r>
              <w:rPr>
                <w:rFonts w:hint="eastAsia"/>
                <w:color w:val="000000"/>
                <w:sz w:val="20"/>
                <w:szCs w:val="20"/>
              </w:rPr>
              <w:t>协助部长对公司形象宣传策划，组织撰写宣传推广文案、广告创意设计等；</w:t>
            </w:r>
            <w:r>
              <w:rPr>
                <w:color w:val="000000"/>
                <w:sz w:val="20"/>
                <w:szCs w:val="20"/>
              </w:rPr>
              <w:br/>
              <w:t>4.</w:t>
            </w:r>
            <w:r>
              <w:rPr>
                <w:rFonts w:hint="eastAsia"/>
                <w:color w:val="000000"/>
                <w:sz w:val="20"/>
                <w:szCs w:val="20"/>
              </w:rPr>
              <w:t>协助部长执行年度营销企划计划，并分解实施；</w:t>
            </w:r>
            <w:r>
              <w:rPr>
                <w:color w:val="000000"/>
                <w:sz w:val="20"/>
                <w:szCs w:val="20"/>
              </w:rPr>
              <w:br/>
              <w:t>5.</w:t>
            </w:r>
            <w:r>
              <w:rPr>
                <w:rFonts w:hint="eastAsia"/>
                <w:color w:val="000000"/>
                <w:sz w:val="20"/>
                <w:szCs w:val="20"/>
              </w:rPr>
              <w:t>协助部长主持项目的营销策划、平面制作、宣传推广、媒体选用等工作；</w:t>
            </w:r>
            <w:r>
              <w:rPr>
                <w:color w:val="000000"/>
                <w:sz w:val="20"/>
                <w:szCs w:val="20"/>
              </w:rPr>
              <w:br/>
              <w:t>6.</w:t>
            </w:r>
            <w:r>
              <w:rPr>
                <w:rFonts w:hint="eastAsia"/>
                <w:color w:val="000000"/>
                <w:sz w:val="20"/>
                <w:szCs w:val="20"/>
              </w:rPr>
              <w:t>对营销策划方案的实施效果进行跟踪研究，以便及时修正方案，改进工作。</w:t>
            </w:r>
          </w:p>
        </w:tc>
        <w:tc>
          <w:tcPr>
            <w:tcW w:w="915" w:type="dxa"/>
            <w:vAlign w:val="center"/>
          </w:tcPr>
          <w:p w:rsidR="00021F64" w:rsidRDefault="00021F64" w:rsidP="006D24B5">
            <w:pPr>
              <w:adjustRightInd w:val="0"/>
              <w:snapToGrid w:val="0"/>
              <w:spacing w:line="220" w:lineRule="exact"/>
              <w:jc w:val="center"/>
              <w:rPr>
                <w:color w:val="000000"/>
                <w:sz w:val="20"/>
                <w:szCs w:val="20"/>
              </w:rPr>
            </w:pPr>
            <w:r>
              <w:rPr>
                <w:rFonts w:hint="eastAsia"/>
                <w:color w:val="000000"/>
                <w:sz w:val="20"/>
                <w:szCs w:val="20"/>
              </w:rPr>
              <w:t>硕士研究生及以上</w:t>
            </w:r>
          </w:p>
        </w:tc>
        <w:tc>
          <w:tcPr>
            <w:tcW w:w="915" w:type="dxa"/>
            <w:vAlign w:val="center"/>
          </w:tcPr>
          <w:p w:rsidR="00021F64" w:rsidRDefault="00021F64" w:rsidP="006D24B5">
            <w:pPr>
              <w:adjustRightInd w:val="0"/>
              <w:snapToGrid w:val="0"/>
              <w:spacing w:line="220" w:lineRule="exact"/>
              <w:rPr>
                <w:color w:val="000000"/>
                <w:sz w:val="20"/>
                <w:szCs w:val="20"/>
              </w:rPr>
            </w:pPr>
            <w:r>
              <w:rPr>
                <w:rFonts w:hint="eastAsia"/>
                <w:color w:val="000000"/>
                <w:sz w:val="20"/>
                <w:szCs w:val="20"/>
              </w:rPr>
              <w:t>经济管理、旅游管理、市场营销、广告学相关专业</w:t>
            </w:r>
          </w:p>
        </w:tc>
        <w:tc>
          <w:tcPr>
            <w:tcW w:w="3270" w:type="dxa"/>
            <w:vAlign w:val="center"/>
          </w:tcPr>
          <w:p w:rsidR="00021F64" w:rsidRDefault="00021F64" w:rsidP="006D24B5">
            <w:pPr>
              <w:autoSpaceDE w:val="0"/>
              <w:autoSpaceDN w:val="0"/>
              <w:adjustRightInd w:val="0"/>
              <w:snapToGrid w:val="0"/>
              <w:spacing w:line="240" w:lineRule="exact"/>
              <w:jc w:val="left"/>
              <w:rPr>
                <w:color w:val="000000"/>
                <w:sz w:val="20"/>
                <w:szCs w:val="20"/>
              </w:rPr>
            </w:pPr>
            <w:r>
              <w:rPr>
                <w:sz w:val="20"/>
                <w:szCs w:val="20"/>
              </w:rPr>
              <w:t>1.</w:t>
            </w:r>
            <w:r>
              <w:rPr>
                <w:rFonts w:hint="eastAsia"/>
                <w:sz w:val="20"/>
                <w:szCs w:val="20"/>
              </w:rPr>
              <w:t>综合素质好，</w:t>
            </w:r>
            <w:r>
              <w:rPr>
                <w:rFonts w:hint="eastAsia"/>
                <w:color w:val="000000"/>
                <w:sz w:val="20"/>
                <w:szCs w:val="20"/>
              </w:rPr>
              <w:t>熟悉专业创意方法，思维敏捷，洞察力强，文字功底扎实，语言表达能力强；</w:t>
            </w:r>
          </w:p>
          <w:p w:rsidR="00021F64" w:rsidRDefault="00021F64" w:rsidP="006D24B5">
            <w:pPr>
              <w:adjustRightInd w:val="0"/>
              <w:snapToGrid w:val="0"/>
              <w:spacing w:line="240" w:lineRule="exact"/>
              <w:jc w:val="left"/>
              <w:rPr>
                <w:color w:val="000000"/>
                <w:sz w:val="20"/>
                <w:szCs w:val="20"/>
              </w:rPr>
            </w:pPr>
            <w:r>
              <w:rPr>
                <w:color w:val="000000"/>
                <w:sz w:val="20"/>
                <w:szCs w:val="20"/>
              </w:rPr>
              <w:t>2.</w:t>
            </w:r>
            <w:r>
              <w:rPr>
                <w:rFonts w:hint="eastAsia"/>
                <w:color w:val="000000"/>
                <w:sz w:val="20"/>
                <w:szCs w:val="20"/>
              </w:rPr>
              <w:t>三年以上企业营销策划管理经验；</w:t>
            </w:r>
            <w:r>
              <w:rPr>
                <w:color w:val="000000"/>
                <w:sz w:val="20"/>
                <w:szCs w:val="20"/>
              </w:rPr>
              <w:br/>
              <w:t>3.</w:t>
            </w:r>
            <w:r>
              <w:rPr>
                <w:rFonts w:hint="eastAsia"/>
                <w:color w:val="000000"/>
                <w:sz w:val="20"/>
                <w:szCs w:val="20"/>
              </w:rPr>
              <w:t>具有品牌管理、文案策划、企划管理等方面的专业素养能够准确捕捉产品亮点，文字表达能力强；</w:t>
            </w:r>
            <w:r>
              <w:rPr>
                <w:color w:val="000000"/>
                <w:sz w:val="20"/>
                <w:szCs w:val="20"/>
              </w:rPr>
              <w:br/>
              <w:t>4.</w:t>
            </w:r>
            <w:r>
              <w:rPr>
                <w:rFonts w:hint="eastAsia"/>
                <w:color w:val="000000"/>
                <w:sz w:val="20"/>
                <w:szCs w:val="20"/>
              </w:rPr>
              <w:t>能独立完成项目、工作有激情。</w:t>
            </w:r>
          </w:p>
        </w:tc>
        <w:tc>
          <w:tcPr>
            <w:tcW w:w="1005" w:type="dxa"/>
            <w:vAlign w:val="center"/>
          </w:tcPr>
          <w:p w:rsidR="00021F64" w:rsidRDefault="00021F64" w:rsidP="006D24B5">
            <w:pPr>
              <w:adjustRightInd w:val="0"/>
              <w:snapToGrid w:val="0"/>
              <w:spacing w:line="220" w:lineRule="exact"/>
              <w:jc w:val="center"/>
              <w:rPr>
                <w:color w:val="000000"/>
                <w:sz w:val="20"/>
                <w:szCs w:val="20"/>
              </w:rPr>
            </w:pPr>
            <w:r>
              <w:rPr>
                <w:rFonts w:hint="eastAsia"/>
                <w:color w:val="000000"/>
                <w:sz w:val="20"/>
                <w:szCs w:val="20"/>
              </w:rPr>
              <w:t>不低于</w:t>
            </w:r>
          </w:p>
          <w:p w:rsidR="00021F64" w:rsidRDefault="00021F64" w:rsidP="006D24B5">
            <w:pPr>
              <w:adjustRightInd w:val="0"/>
              <w:snapToGrid w:val="0"/>
              <w:spacing w:line="220" w:lineRule="exact"/>
              <w:jc w:val="center"/>
              <w:rPr>
                <w:color w:val="000000"/>
                <w:sz w:val="20"/>
                <w:szCs w:val="20"/>
              </w:rPr>
            </w:pPr>
            <w:r>
              <w:rPr>
                <w:color w:val="000000"/>
                <w:sz w:val="20"/>
                <w:szCs w:val="20"/>
              </w:rPr>
              <w:t>12</w:t>
            </w:r>
            <w:r>
              <w:rPr>
                <w:rFonts w:hint="eastAsia"/>
                <w:color w:val="000000"/>
                <w:sz w:val="20"/>
                <w:szCs w:val="20"/>
              </w:rPr>
              <w:t>万</w:t>
            </w:r>
            <w:r>
              <w:rPr>
                <w:color w:val="000000"/>
                <w:sz w:val="20"/>
                <w:szCs w:val="20"/>
              </w:rPr>
              <w:t>/</w:t>
            </w:r>
            <w:r>
              <w:rPr>
                <w:rFonts w:hint="eastAsia"/>
                <w:color w:val="000000"/>
                <w:sz w:val="20"/>
                <w:szCs w:val="20"/>
              </w:rPr>
              <w:t>年</w:t>
            </w:r>
          </w:p>
        </w:tc>
      </w:tr>
    </w:tbl>
    <w:p w:rsidR="00021F64" w:rsidRDefault="00021F64">
      <w:pPr>
        <w:adjustRightInd w:val="0"/>
        <w:snapToGrid w:val="0"/>
        <w:spacing w:line="20" w:lineRule="exact"/>
      </w:pPr>
    </w:p>
    <w:sectPr w:rsidR="00021F64" w:rsidSect="006F692F">
      <w:headerReference w:type="even" r:id="rId10"/>
      <w:headerReference w:type="default" r:id="rId11"/>
      <w:footerReference w:type="even" r:id="rId12"/>
      <w:footerReference w:type="default" r:id="rId13"/>
      <w:headerReference w:type="first" r:id="rId14"/>
      <w:footerReference w:type="first" r:id="rId15"/>
      <w:pgSz w:w="16838" w:h="11906" w:orient="landscape"/>
      <w:pgMar w:top="1800" w:right="1440" w:bottom="1800" w:left="144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F64" w:rsidRDefault="00021F64" w:rsidP="006F692F">
      <w:r>
        <w:separator/>
      </w:r>
    </w:p>
  </w:endnote>
  <w:endnote w:type="continuationSeparator" w:id="0">
    <w:p w:rsidR="00021F64" w:rsidRDefault="00021F64" w:rsidP="006F69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大标宋简体">
    <w:panose1 w:val="03000509000000000000"/>
    <w:charset w:val="86"/>
    <w:family w:val="script"/>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F64" w:rsidRDefault="00021F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21F64" w:rsidRDefault="00021F6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F64" w:rsidRDefault="00021F6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- 1 -</w:t>
    </w:r>
    <w:r>
      <w:rPr>
        <w:rStyle w:val="PageNumber"/>
      </w:rPr>
      <w:fldChar w:fldCharType="end"/>
    </w:r>
  </w:p>
  <w:p w:rsidR="00021F64" w:rsidRDefault="00021F64">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F64" w:rsidRDefault="00021F6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F64" w:rsidRDefault="00021F64" w:rsidP="006F692F">
      <w:r>
        <w:separator/>
      </w:r>
    </w:p>
  </w:footnote>
  <w:footnote w:type="continuationSeparator" w:id="0">
    <w:p w:rsidR="00021F64" w:rsidRDefault="00021F64" w:rsidP="006F692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F64" w:rsidRDefault="00021F64">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F64" w:rsidRDefault="00021F64" w:rsidP="000C7B31">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21F64" w:rsidRDefault="00021F64">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defaultTabStop w:val="420"/>
  <w:drawingGridVerticalSpacing w:val="156"/>
  <w:noPunctuationKerning/>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1E3D0A13"/>
    <w:rsid w:val="00021F64"/>
    <w:rsid w:val="00023A7B"/>
    <w:rsid w:val="00065250"/>
    <w:rsid w:val="000A1137"/>
    <w:rsid w:val="000C7B31"/>
    <w:rsid w:val="00104CF9"/>
    <w:rsid w:val="001970A0"/>
    <w:rsid w:val="001A45FB"/>
    <w:rsid w:val="001C0A49"/>
    <w:rsid w:val="001D2904"/>
    <w:rsid w:val="001D43B8"/>
    <w:rsid w:val="001E3B21"/>
    <w:rsid w:val="001F115D"/>
    <w:rsid w:val="002970AF"/>
    <w:rsid w:val="002B117E"/>
    <w:rsid w:val="00301A46"/>
    <w:rsid w:val="0030281D"/>
    <w:rsid w:val="00316634"/>
    <w:rsid w:val="00316920"/>
    <w:rsid w:val="00321094"/>
    <w:rsid w:val="00351DEB"/>
    <w:rsid w:val="00356205"/>
    <w:rsid w:val="00365797"/>
    <w:rsid w:val="003A1BD6"/>
    <w:rsid w:val="003E160E"/>
    <w:rsid w:val="004464EF"/>
    <w:rsid w:val="004931A3"/>
    <w:rsid w:val="004E060D"/>
    <w:rsid w:val="005628E1"/>
    <w:rsid w:val="00573C20"/>
    <w:rsid w:val="006067ED"/>
    <w:rsid w:val="00626310"/>
    <w:rsid w:val="00637BFE"/>
    <w:rsid w:val="006500F6"/>
    <w:rsid w:val="006520A5"/>
    <w:rsid w:val="00654509"/>
    <w:rsid w:val="006D24B5"/>
    <w:rsid w:val="006F692F"/>
    <w:rsid w:val="0073652F"/>
    <w:rsid w:val="0078429C"/>
    <w:rsid w:val="007A78DC"/>
    <w:rsid w:val="007F38F8"/>
    <w:rsid w:val="00804691"/>
    <w:rsid w:val="00805DE1"/>
    <w:rsid w:val="0081497A"/>
    <w:rsid w:val="00832142"/>
    <w:rsid w:val="00873D04"/>
    <w:rsid w:val="008E5C32"/>
    <w:rsid w:val="009048BB"/>
    <w:rsid w:val="00905E04"/>
    <w:rsid w:val="00932249"/>
    <w:rsid w:val="00935040"/>
    <w:rsid w:val="00993FF4"/>
    <w:rsid w:val="009A307D"/>
    <w:rsid w:val="009B2E23"/>
    <w:rsid w:val="009B5D77"/>
    <w:rsid w:val="009D68D3"/>
    <w:rsid w:val="00A37ADD"/>
    <w:rsid w:val="00A42CB9"/>
    <w:rsid w:val="00A72C0D"/>
    <w:rsid w:val="00AB3FC6"/>
    <w:rsid w:val="00AC0473"/>
    <w:rsid w:val="00AC227E"/>
    <w:rsid w:val="00AC613E"/>
    <w:rsid w:val="00AD3AEE"/>
    <w:rsid w:val="00AF5667"/>
    <w:rsid w:val="00B24676"/>
    <w:rsid w:val="00B41E2D"/>
    <w:rsid w:val="00B469EB"/>
    <w:rsid w:val="00B66D5D"/>
    <w:rsid w:val="00B77FC4"/>
    <w:rsid w:val="00C01387"/>
    <w:rsid w:val="00C4275D"/>
    <w:rsid w:val="00C549BF"/>
    <w:rsid w:val="00C63ABA"/>
    <w:rsid w:val="00C7317A"/>
    <w:rsid w:val="00C73316"/>
    <w:rsid w:val="00C75B41"/>
    <w:rsid w:val="00C95925"/>
    <w:rsid w:val="00CA70E1"/>
    <w:rsid w:val="00CC3E36"/>
    <w:rsid w:val="00CF4A7D"/>
    <w:rsid w:val="00D00A3E"/>
    <w:rsid w:val="00D62B16"/>
    <w:rsid w:val="00D711E2"/>
    <w:rsid w:val="00D77255"/>
    <w:rsid w:val="00DC4BED"/>
    <w:rsid w:val="00DD0919"/>
    <w:rsid w:val="00E43F8C"/>
    <w:rsid w:val="00E74CE3"/>
    <w:rsid w:val="00EC094F"/>
    <w:rsid w:val="00EC48FE"/>
    <w:rsid w:val="00F02453"/>
    <w:rsid w:val="00F3451D"/>
    <w:rsid w:val="00F40A33"/>
    <w:rsid w:val="00FA3024"/>
    <w:rsid w:val="00FB7701"/>
    <w:rsid w:val="00FD7BF9"/>
    <w:rsid w:val="011F47FE"/>
    <w:rsid w:val="02092507"/>
    <w:rsid w:val="04D21FF3"/>
    <w:rsid w:val="04D53FF3"/>
    <w:rsid w:val="066B4122"/>
    <w:rsid w:val="084859BB"/>
    <w:rsid w:val="0D1B3D2F"/>
    <w:rsid w:val="0E7127AE"/>
    <w:rsid w:val="10714664"/>
    <w:rsid w:val="10A815C5"/>
    <w:rsid w:val="11F448AE"/>
    <w:rsid w:val="136B2DB8"/>
    <w:rsid w:val="13700DB2"/>
    <w:rsid w:val="138C7807"/>
    <w:rsid w:val="1B047E6C"/>
    <w:rsid w:val="1C9E2FCF"/>
    <w:rsid w:val="1CA8417F"/>
    <w:rsid w:val="1D44094A"/>
    <w:rsid w:val="1D601F1C"/>
    <w:rsid w:val="1E3D0A13"/>
    <w:rsid w:val="1F1626C4"/>
    <w:rsid w:val="1F586243"/>
    <w:rsid w:val="2321437B"/>
    <w:rsid w:val="24B263F3"/>
    <w:rsid w:val="28A90BFC"/>
    <w:rsid w:val="2C7810D2"/>
    <w:rsid w:val="2CA22BB3"/>
    <w:rsid w:val="32CE3E7D"/>
    <w:rsid w:val="333C79DF"/>
    <w:rsid w:val="37C94FA5"/>
    <w:rsid w:val="3AA74C64"/>
    <w:rsid w:val="3D6961AF"/>
    <w:rsid w:val="3E046CE7"/>
    <w:rsid w:val="3E872AE1"/>
    <w:rsid w:val="3EBC7EF6"/>
    <w:rsid w:val="411477A2"/>
    <w:rsid w:val="432D7B52"/>
    <w:rsid w:val="470F6290"/>
    <w:rsid w:val="476021FB"/>
    <w:rsid w:val="490E215F"/>
    <w:rsid w:val="49973607"/>
    <w:rsid w:val="49E13CAE"/>
    <w:rsid w:val="4CDB2B14"/>
    <w:rsid w:val="505558E1"/>
    <w:rsid w:val="511C209A"/>
    <w:rsid w:val="513A339B"/>
    <w:rsid w:val="52655143"/>
    <w:rsid w:val="56EE0AF6"/>
    <w:rsid w:val="57E36A01"/>
    <w:rsid w:val="592B1B86"/>
    <w:rsid w:val="594762E7"/>
    <w:rsid w:val="5A390903"/>
    <w:rsid w:val="5B373EFB"/>
    <w:rsid w:val="5B6D031F"/>
    <w:rsid w:val="5FDD7DA4"/>
    <w:rsid w:val="61D0505A"/>
    <w:rsid w:val="635F0F52"/>
    <w:rsid w:val="64183A57"/>
    <w:rsid w:val="643E252B"/>
    <w:rsid w:val="672777F7"/>
    <w:rsid w:val="6A4E092D"/>
    <w:rsid w:val="6A81337B"/>
    <w:rsid w:val="6A8B0F6F"/>
    <w:rsid w:val="6D2F42AB"/>
    <w:rsid w:val="6D535020"/>
    <w:rsid w:val="6E7162F8"/>
    <w:rsid w:val="75A07F63"/>
    <w:rsid w:val="75F0468F"/>
    <w:rsid w:val="7617355E"/>
    <w:rsid w:val="76445ABA"/>
    <w:rsid w:val="767C72E3"/>
    <w:rsid w:val="792A60EC"/>
    <w:rsid w:val="7AB3748E"/>
    <w:rsid w:val="7D3469C5"/>
    <w:rsid w:val="7DEE0E8E"/>
    <w:rsid w:val="7F7A11B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692F"/>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locked/>
    <w:rsid w:val="006F692F"/>
    <w:pPr>
      <w:tabs>
        <w:tab w:val="center" w:pos="4153"/>
        <w:tab w:val="right" w:pos="8306"/>
      </w:tabs>
      <w:snapToGrid w:val="0"/>
      <w:jc w:val="left"/>
    </w:pPr>
    <w:rPr>
      <w:kern w:val="0"/>
      <w:sz w:val="18"/>
      <w:szCs w:val="18"/>
    </w:rPr>
  </w:style>
  <w:style w:type="character" w:customStyle="1" w:styleId="FooterChar">
    <w:name w:val="Footer Char"/>
    <w:basedOn w:val="DefaultParagraphFont"/>
    <w:link w:val="Footer"/>
    <w:uiPriority w:val="99"/>
    <w:semiHidden/>
    <w:locked/>
    <w:rsid w:val="006F692F"/>
    <w:rPr>
      <w:rFonts w:ascii="Times New Roman" w:hAnsi="Times New Roman" w:cs="Times New Roman"/>
      <w:sz w:val="18"/>
    </w:rPr>
  </w:style>
  <w:style w:type="paragraph" w:styleId="NormalWeb">
    <w:name w:val="Normal (Web)"/>
    <w:basedOn w:val="Normal"/>
    <w:uiPriority w:val="99"/>
    <w:rsid w:val="006F692F"/>
    <w:pPr>
      <w:widowControl/>
      <w:spacing w:before="100" w:beforeAutospacing="1" w:after="100" w:afterAutospacing="1"/>
      <w:jc w:val="left"/>
    </w:pPr>
    <w:rPr>
      <w:rFonts w:ascii="宋体" w:hAnsi="宋体" w:cs="宋体"/>
      <w:kern w:val="0"/>
      <w:sz w:val="24"/>
    </w:rPr>
  </w:style>
  <w:style w:type="character" w:styleId="PageNumber">
    <w:name w:val="page number"/>
    <w:basedOn w:val="DefaultParagraphFont"/>
    <w:uiPriority w:val="99"/>
    <w:locked/>
    <w:rsid w:val="006F692F"/>
    <w:rPr>
      <w:rFonts w:cs="Times New Roman"/>
    </w:rPr>
  </w:style>
  <w:style w:type="character" w:styleId="Hyperlink">
    <w:name w:val="Hyperlink"/>
    <w:basedOn w:val="DefaultParagraphFont"/>
    <w:uiPriority w:val="99"/>
    <w:semiHidden/>
    <w:rsid w:val="006F692F"/>
    <w:rPr>
      <w:rFonts w:cs="Times New Roman"/>
      <w:color w:val="0000FF"/>
      <w:u w:val="single"/>
    </w:rPr>
  </w:style>
  <w:style w:type="paragraph" w:customStyle="1" w:styleId="TableParagraph">
    <w:name w:val="Table Paragraph"/>
    <w:basedOn w:val="Normal"/>
    <w:uiPriority w:val="99"/>
    <w:rsid w:val="006F692F"/>
    <w:rPr>
      <w:rFonts w:ascii="黑体" w:eastAsia="黑体" w:hAnsi="黑体" w:cs="黑体"/>
      <w:lang w:val="zh-CN"/>
    </w:rPr>
  </w:style>
  <w:style w:type="paragraph" w:styleId="Header">
    <w:name w:val="header"/>
    <w:basedOn w:val="Normal"/>
    <w:link w:val="HeaderChar"/>
    <w:uiPriority w:val="99"/>
    <w:locked/>
    <w:rsid w:val="00EC48FE"/>
    <w:pPr>
      <w:pBdr>
        <w:bottom w:val="single" w:sz="6" w:space="1" w:color="auto"/>
      </w:pBdr>
      <w:tabs>
        <w:tab w:val="center" w:pos="4153"/>
        <w:tab w:val="right" w:pos="8306"/>
      </w:tabs>
      <w:snapToGrid w:val="0"/>
      <w:jc w:val="center"/>
    </w:pPr>
    <w:rPr>
      <w:kern w:val="0"/>
      <w:sz w:val="18"/>
      <w:szCs w:val="18"/>
    </w:rPr>
  </w:style>
  <w:style w:type="character" w:customStyle="1" w:styleId="HeaderChar">
    <w:name w:val="Header Char"/>
    <w:basedOn w:val="DefaultParagraphFont"/>
    <w:link w:val="Header"/>
    <w:uiPriority w:val="99"/>
    <w:semiHidden/>
    <w:locked/>
    <w:rsid w:val="006067ED"/>
    <w:rPr>
      <w:rFonts w:cs="Times New Roman"/>
      <w:sz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com/s?q=%E5%B7%A5%E7%A8%8B%E6%8A%80%E6%9C%AF&amp;ie=utf-8&amp;src=internal_wenda_recommend_textn"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http://www.so.com/s?q=%E6%99%AF%E8%A7%82&amp;ie=utf-8&amp;src=internal_wenda_recommend_textn"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so.com/s?q=%E9%A1%B9%E7%9B%AE&amp;ie=utf-8&amp;src=internal_wenda_recommend_textn" TargetMode="External"/><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www.so.com/s?q=%E5%9B%AD%E6%9E%97&amp;ie=utf-8&amp;src=internal_wenda_recommend_textn"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SC-201809171408\AppData\Roaming\Kingsoft\wps\addons\pool\win-i386\knewfileruby_1.0.0.12\template\wps\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0.docx</Template>
  <TotalTime>55</TotalTime>
  <Pages>11</Pages>
  <Words>1605</Words>
  <Characters>9151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淮安市人社局事业单位人事管理处qq215108792</cp:lastModifiedBy>
  <cp:revision>27</cp:revision>
  <cp:lastPrinted>2019-09-27T06:46:00Z</cp:lastPrinted>
  <dcterms:created xsi:type="dcterms:W3CDTF">2018-09-21T03:49:00Z</dcterms:created>
  <dcterms:modified xsi:type="dcterms:W3CDTF">2019-10-30T08:44:00Z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2052-11.1.0.8525</vt:lpwstr>
  </property>
</Properties>
</file>